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5" w:type="dxa"/>
        <w:tblInd w:w="-176" w:type="dxa"/>
        <w:tblLook w:val="0000" w:firstRow="0" w:lastRow="0" w:firstColumn="0" w:lastColumn="0" w:noHBand="0" w:noVBand="0"/>
      </w:tblPr>
      <w:tblGrid>
        <w:gridCol w:w="5039"/>
        <w:gridCol w:w="284"/>
        <w:gridCol w:w="4252"/>
      </w:tblGrid>
      <w:tr w:rsidR="00896AD1" w:rsidRPr="00274525" w:rsidTr="00113951">
        <w:tc>
          <w:tcPr>
            <w:tcW w:w="5039" w:type="dxa"/>
            <w:tcBorders>
              <w:bottom w:val="thinThickSmallGap" w:sz="24" w:space="0" w:color="auto"/>
            </w:tcBorders>
          </w:tcPr>
          <w:p w:rsidR="0097443C" w:rsidRDefault="00896AD1" w:rsidP="00A36F34">
            <w:pPr>
              <w:rPr>
                <w:b/>
                <w:sz w:val="22"/>
                <w:szCs w:val="22"/>
              </w:rPr>
            </w:pPr>
            <w:r>
              <w:rPr>
                <w:b/>
                <w:noProof/>
                <w:sz w:val="18"/>
                <w:szCs w:val="18"/>
              </w:rPr>
              <w:drawing>
                <wp:anchor distT="0" distB="0" distL="114300" distR="114300" simplePos="0" relativeHeight="251660288" behindDoc="1" locked="0" layoutInCell="1" allowOverlap="1">
                  <wp:simplePos x="0" y="0"/>
                  <wp:positionH relativeFrom="column">
                    <wp:posOffset>1195070</wp:posOffset>
                  </wp:positionH>
                  <wp:positionV relativeFrom="paragraph">
                    <wp:posOffset>118110</wp:posOffset>
                  </wp:positionV>
                  <wp:extent cx="534670" cy="6197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4670" cy="619760"/>
                          </a:xfrm>
                          <a:prstGeom prst="rect">
                            <a:avLst/>
                          </a:prstGeom>
                          <a:noFill/>
                          <a:ln w="9525">
                            <a:noFill/>
                            <a:miter lim="800000"/>
                            <a:headEnd/>
                            <a:tailEnd/>
                          </a:ln>
                        </pic:spPr>
                      </pic:pic>
                    </a:graphicData>
                  </a:graphic>
                </wp:anchor>
              </w:drawing>
            </w:r>
            <w:r>
              <w:rPr>
                <w:rStyle w:val="a5"/>
                <w:b w:val="0"/>
                <w:color w:val="000000"/>
                <w:sz w:val="28"/>
                <w:szCs w:val="28"/>
              </w:rPr>
              <w:tab/>
            </w:r>
          </w:p>
          <w:p w:rsidR="0097443C" w:rsidRDefault="0097443C" w:rsidP="00113951">
            <w:pPr>
              <w:jc w:val="center"/>
              <w:rPr>
                <w:b/>
                <w:sz w:val="22"/>
                <w:szCs w:val="22"/>
              </w:rPr>
            </w:pPr>
          </w:p>
          <w:p w:rsidR="0097443C" w:rsidRDefault="0097443C" w:rsidP="00113951">
            <w:pPr>
              <w:jc w:val="center"/>
              <w:rPr>
                <w:b/>
                <w:sz w:val="22"/>
                <w:szCs w:val="22"/>
              </w:rPr>
            </w:pPr>
          </w:p>
          <w:p w:rsidR="0097443C" w:rsidRDefault="0097443C" w:rsidP="00113951">
            <w:pPr>
              <w:jc w:val="center"/>
              <w:rPr>
                <w:b/>
                <w:sz w:val="22"/>
                <w:szCs w:val="22"/>
              </w:rPr>
            </w:pPr>
          </w:p>
          <w:p w:rsidR="0097443C" w:rsidRDefault="0097443C" w:rsidP="00113951">
            <w:pPr>
              <w:jc w:val="center"/>
              <w:rPr>
                <w:b/>
                <w:sz w:val="22"/>
                <w:szCs w:val="22"/>
              </w:rPr>
            </w:pPr>
          </w:p>
          <w:p w:rsidR="00896AD1" w:rsidRPr="00D62FD1" w:rsidRDefault="00896AD1" w:rsidP="00113951">
            <w:pPr>
              <w:jc w:val="center"/>
              <w:rPr>
                <w:b/>
                <w:sz w:val="18"/>
                <w:szCs w:val="18"/>
              </w:rPr>
            </w:pPr>
            <w:r w:rsidRPr="00D62FD1">
              <w:rPr>
                <w:b/>
                <w:sz w:val="18"/>
                <w:szCs w:val="18"/>
              </w:rPr>
              <w:t>АДМИНИСТРАЦИЯ</w:t>
            </w:r>
          </w:p>
          <w:p w:rsidR="00896AD1" w:rsidRPr="00D62FD1" w:rsidRDefault="00896AD1" w:rsidP="00113951">
            <w:pPr>
              <w:pStyle w:val="3"/>
              <w:spacing w:after="0"/>
              <w:jc w:val="center"/>
              <w:rPr>
                <w:b/>
                <w:sz w:val="18"/>
                <w:szCs w:val="18"/>
              </w:rPr>
            </w:pPr>
            <w:proofErr w:type="gramStart"/>
            <w:r w:rsidRPr="00D62FD1">
              <w:rPr>
                <w:b/>
                <w:sz w:val="18"/>
                <w:szCs w:val="18"/>
              </w:rPr>
              <w:t>ГОРОДИЩЕНСКОГО  МУНИЦИПАЛЬНОГО</w:t>
            </w:r>
            <w:proofErr w:type="gramEnd"/>
            <w:r w:rsidRPr="00D62FD1">
              <w:rPr>
                <w:b/>
                <w:sz w:val="18"/>
                <w:szCs w:val="18"/>
              </w:rPr>
              <w:t xml:space="preserve"> РАЙОНА</w:t>
            </w:r>
          </w:p>
          <w:p w:rsidR="00896AD1" w:rsidRPr="00D62FD1" w:rsidRDefault="00896AD1" w:rsidP="00113951">
            <w:pPr>
              <w:jc w:val="center"/>
              <w:rPr>
                <w:b/>
                <w:sz w:val="18"/>
                <w:szCs w:val="18"/>
              </w:rPr>
            </w:pPr>
            <w:proofErr w:type="gramStart"/>
            <w:r w:rsidRPr="00D62FD1">
              <w:rPr>
                <w:b/>
                <w:sz w:val="18"/>
                <w:szCs w:val="18"/>
              </w:rPr>
              <w:t>ВОЛГОГРАДСКОЙ  ОБЛАСТИ</w:t>
            </w:r>
            <w:proofErr w:type="gramEnd"/>
          </w:p>
          <w:p w:rsidR="00896AD1" w:rsidRDefault="00896AD1" w:rsidP="00113951">
            <w:pPr>
              <w:jc w:val="center"/>
              <w:rPr>
                <w:b/>
                <w:sz w:val="16"/>
              </w:rPr>
            </w:pPr>
          </w:p>
          <w:p w:rsidR="00896AD1" w:rsidRPr="00113951" w:rsidRDefault="00896AD1" w:rsidP="00113951">
            <w:pPr>
              <w:pStyle w:val="2"/>
              <w:spacing w:after="0" w:line="240" w:lineRule="auto"/>
              <w:jc w:val="center"/>
              <w:rPr>
                <w:sz w:val="16"/>
                <w:szCs w:val="16"/>
              </w:rPr>
            </w:pPr>
            <w:r w:rsidRPr="00113951">
              <w:rPr>
                <w:sz w:val="16"/>
                <w:szCs w:val="16"/>
              </w:rPr>
              <w:t xml:space="preserve">40-летия Сталинградской битвы, площадь, дом 1,  </w:t>
            </w:r>
          </w:p>
          <w:p w:rsidR="00896AD1" w:rsidRPr="00113951" w:rsidRDefault="00896AD1" w:rsidP="00113951">
            <w:pPr>
              <w:pStyle w:val="2"/>
              <w:spacing w:after="0" w:line="240" w:lineRule="auto"/>
              <w:jc w:val="center"/>
              <w:rPr>
                <w:sz w:val="16"/>
                <w:szCs w:val="16"/>
              </w:rPr>
            </w:pPr>
            <w:r w:rsidRPr="00113951">
              <w:rPr>
                <w:sz w:val="16"/>
                <w:szCs w:val="16"/>
              </w:rPr>
              <w:t xml:space="preserve">р.п. Городище, Волгоградская область, 403003 </w:t>
            </w:r>
          </w:p>
          <w:p w:rsidR="00896AD1" w:rsidRPr="00113951" w:rsidRDefault="00896AD1" w:rsidP="00113951">
            <w:pPr>
              <w:pStyle w:val="2"/>
              <w:spacing w:after="0" w:line="240" w:lineRule="auto"/>
              <w:jc w:val="center"/>
              <w:rPr>
                <w:sz w:val="16"/>
                <w:szCs w:val="16"/>
              </w:rPr>
            </w:pPr>
            <w:r w:rsidRPr="00113951">
              <w:rPr>
                <w:sz w:val="16"/>
                <w:szCs w:val="16"/>
              </w:rPr>
              <w:t xml:space="preserve">тел. (8-844-68) 3-38-38, 30-60-41  тел\ факс: 3-35-30  </w:t>
            </w:r>
          </w:p>
          <w:p w:rsidR="00896AD1" w:rsidRPr="00696EC4" w:rsidRDefault="00896AD1" w:rsidP="00113951">
            <w:pPr>
              <w:jc w:val="center"/>
              <w:rPr>
                <w:bCs/>
                <w:sz w:val="12"/>
              </w:rPr>
            </w:pPr>
            <w:r w:rsidRPr="00113951">
              <w:rPr>
                <w:bCs/>
                <w:sz w:val="16"/>
                <w:szCs w:val="16"/>
                <w:lang w:val="en-US"/>
              </w:rPr>
              <w:t>E</w:t>
            </w:r>
            <w:r w:rsidRPr="00113951">
              <w:rPr>
                <w:bCs/>
                <w:sz w:val="16"/>
                <w:szCs w:val="16"/>
              </w:rPr>
              <w:t>-</w:t>
            </w:r>
            <w:r w:rsidRPr="00113951">
              <w:rPr>
                <w:bCs/>
                <w:sz w:val="16"/>
                <w:szCs w:val="16"/>
                <w:lang w:val="en-US"/>
              </w:rPr>
              <w:t>mail</w:t>
            </w:r>
            <w:r w:rsidRPr="00113951">
              <w:rPr>
                <w:bCs/>
                <w:sz w:val="16"/>
                <w:szCs w:val="16"/>
              </w:rPr>
              <w:t xml:space="preserve">: </w:t>
            </w:r>
            <w:hyperlink r:id="rId7" w:history="1">
              <w:r w:rsidRPr="00113951">
                <w:rPr>
                  <w:rStyle w:val="a6"/>
                  <w:bCs/>
                  <w:color w:val="000000"/>
                  <w:spacing w:val="-4"/>
                  <w:sz w:val="16"/>
                  <w:szCs w:val="16"/>
                  <w:lang w:val="en-US"/>
                </w:rPr>
                <w:t>ra</w:t>
              </w:r>
              <w:r w:rsidRPr="00113951">
                <w:rPr>
                  <w:rStyle w:val="a6"/>
                  <w:bCs/>
                  <w:color w:val="000000"/>
                  <w:spacing w:val="-4"/>
                  <w:sz w:val="16"/>
                  <w:szCs w:val="16"/>
                </w:rPr>
                <w:t>_</w:t>
              </w:r>
              <w:r w:rsidRPr="00113951">
                <w:rPr>
                  <w:rStyle w:val="a6"/>
                  <w:bCs/>
                  <w:color w:val="000000"/>
                  <w:spacing w:val="-4"/>
                  <w:sz w:val="16"/>
                  <w:szCs w:val="16"/>
                  <w:lang w:val="en-US"/>
                </w:rPr>
                <w:t>gorod</w:t>
              </w:r>
              <w:r w:rsidRPr="00113951">
                <w:rPr>
                  <w:rStyle w:val="a6"/>
                  <w:bCs/>
                  <w:color w:val="000000"/>
                  <w:spacing w:val="-4"/>
                  <w:sz w:val="16"/>
                  <w:szCs w:val="16"/>
                </w:rPr>
                <w:t>@</w:t>
              </w:r>
              <w:r w:rsidRPr="00113951">
                <w:rPr>
                  <w:rStyle w:val="a6"/>
                  <w:bCs/>
                  <w:color w:val="000000"/>
                  <w:spacing w:val="-4"/>
                  <w:sz w:val="16"/>
                  <w:szCs w:val="16"/>
                  <w:lang w:val="en-US"/>
                </w:rPr>
                <w:t>volganet</w:t>
              </w:r>
              <w:r w:rsidRPr="00113951">
                <w:rPr>
                  <w:rStyle w:val="a6"/>
                  <w:bCs/>
                  <w:color w:val="000000"/>
                  <w:spacing w:val="-4"/>
                  <w:sz w:val="16"/>
                  <w:szCs w:val="16"/>
                </w:rPr>
                <w:t>.</w:t>
              </w:r>
              <w:r w:rsidRPr="00113951">
                <w:rPr>
                  <w:rStyle w:val="a6"/>
                  <w:bCs/>
                  <w:color w:val="000000"/>
                  <w:spacing w:val="-4"/>
                  <w:sz w:val="16"/>
                  <w:szCs w:val="16"/>
                  <w:lang w:val="en-US"/>
                </w:rPr>
                <w:t>ru</w:t>
              </w:r>
            </w:hyperlink>
          </w:p>
          <w:p w:rsidR="00896AD1" w:rsidRDefault="00896AD1" w:rsidP="00113951">
            <w:pPr>
              <w:tabs>
                <w:tab w:val="left" w:pos="0"/>
              </w:tabs>
              <w:rPr>
                <w:sz w:val="16"/>
              </w:rPr>
            </w:pPr>
          </w:p>
        </w:tc>
        <w:tc>
          <w:tcPr>
            <w:tcW w:w="284" w:type="dxa"/>
            <w:tcBorders>
              <w:left w:val="nil"/>
            </w:tcBorders>
          </w:tcPr>
          <w:p w:rsidR="00896AD1" w:rsidRDefault="00896AD1" w:rsidP="00113951">
            <w:pPr>
              <w:tabs>
                <w:tab w:val="left" w:pos="0"/>
              </w:tabs>
              <w:rPr>
                <w:sz w:val="28"/>
              </w:rPr>
            </w:pPr>
          </w:p>
        </w:tc>
        <w:tc>
          <w:tcPr>
            <w:tcW w:w="4252" w:type="dxa"/>
          </w:tcPr>
          <w:p w:rsidR="006529EE" w:rsidRPr="00274525" w:rsidRDefault="006529EE" w:rsidP="003B5AF9">
            <w:pPr>
              <w:pStyle w:val="Style4"/>
              <w:widowControl/>
              <w:spacing w:line="240" w:lineRule="auto"/>
              <w:rPr>
                <w:rStyle w:val="FontStyle13"/>
                <w:sz w:val="24"/>
                <w:szCs w:val="24"/>
              </w:rPr>
            </w:pPr>
          </w:p>
          <w:p w:rsidR="005F79EF" w:rsidRDefault="00741A8B" w:rsidP="00244678">
            <w:pPr>
              <w:pStyle w:val="Style4"/>
              <w:widowControl/>
              <w:spacing w:line="240" w:lineRule="auto"/>
              <w:rPr>
                <w:rStyle w:val="FontStyle13"/>
                <w:sz w:val="24"/>
                <w:szCs w:val="24"/>
              </w:rPr>
            </w:pPr>
            <w:r>
              <w:rPr>
                <w:rStyle w:val="FontStyle13"/>
                <w:sz w:val="24"/>
                <w:szCs w:val="24"/>
              </w:rPr>
              <w:t>Главам городских, сельских поселений Городищенского муниципального района</w:t>
            </w:r>
          </w:p>
          <w:p w:rsidR="00741A8B" w:rsidRDefault="00741A8B" w:rsidP="00244678">
            <w:pPr>
              <w:pStyle w:val="Style4"/>
              <w:widowControl/>
              <w:spacing w:line="240" w:lineRule="auto"/>
              <w:rPr>
                <w:rStyle w:val="FontStyle13"/>
                <w:sz w:val="24"/>
                <w:szCs w:val="24"/>
              </w:rPr>
            </w:pPr>
          </w:p>
          <w:p w:rsidR="00EA1EBD" w:rsidRPr="00274525" w:rsidRDefault="00EA1EBD" w:rsidP="005F79EF">
            <w:pPr>
              <w:pStyle w:val="Style4"/>
              <w:widowControl/>
              <w:spacing w:line="240" w:lineRule="auto"/>
            </w:pPr>
          </w:p>
        </w:tc>
      </w:tr>
    </w:tbl>
    <w:p w:rsidR="00896AD1" w:rsidRDefault="00896AD1" w:rsidP="00896AD1"/>
    <w:p w:rsidR="00896AD1" w:rsidRPr="002049DF" w:rsidRDefault="00896AD1" w:rsidP="00896AD1">
      <w:pPr>
        <w:tabs>
          <w:tab w:val="left" w:pos="0"/>
        </w:tabs>
      </w:pPr>
      <w:proofErr w:type="gramStart"/>
      <w:r w:rsidRPr="002049DF">
        <w:t xml:space="preserve">от  </w:t>
      </w:r>
      <w:r w:rsidR="00F63436" w:rsidRPr="002049DF">
        <w:t>_</w:t>
      </w:r>
      <w:proofErr w:type="gramEnd"/>
      <w:r w:rsidR="00F63436" w:rsidRPr="002049DF">
        <w:t>______</w:t>
      </w:r>
      <w:r w:rsidR="00AE2EA7">
        <w:t>_______</w:t>
      </w:r>
      <w:r w:rsidR="00B252D3">
        <w:t>_________</w:t>
      </w:r>
      <w:r w:rsidR="00AE2EA7">
        <w:t>__</w:t>
      </w:r>
      <w:r w:rsidR="00746802">
        <w:t>2020</w:t>
      </w:r>
      <w:r w:rsidRPr="002049DF">
        <w:t xml:space="preserve"> г. № </w:t>
      </w:r>
      <w:r w:rsidR="00F63436" w:rsidRPr="002049DF">
        <w:t>______</w:t>
      </w:r>
    </w:p>
    <w:p w:rsidR="003E637F" w:rsidRDefault="003E637F" w:rsidP="002C30B3">
      <w:pPr>
        <w:tabs>
          <w:tab w:val="left" w:pos="0"/>
        </w:tabs>
        <w:jc w:val="both"/>
      </w:pPr>
    </w:p>
    <w:p w:rsidR="003E637F" w:rsidRDefault="003E637F" w:rsidP="002C30B3">
      <w:pPr>
        <w:tabs>
          <w:tab w:val="left" w:pos="0"/>
        </w:tabs>
        <w:jc w:val="both"/>
      </w:pPr>
    </w:p>
    <w:p w:rsidR="000D7117" w:rsidRPr="00C1770D" w:rsidRDefault="000D7117" w:rsidP="002C30B3">
      <w:pPr>
        <w:tabs>
          <w:tab w:val="left" w:pos="0"/>
        </w:tabs>
        <w:jc w:val="both"/>
        <w:rPr>
          <w:sz w:val="24"/>
          <w:szCs w:val="24"/>
        </w:rPr>
      </w:pPr>
    </w:p>
    <w:p w:rsidR="00161EF5" w:rsidRPr="00C1770D" w:rsidRDefault="0085543A" w:rsidP="005817AF">
      <w:pPr>
        <w:ind w:firstLine="851"/>
        <w:jc w:val="center"/>
        <w:rPr>
          <w:sz w:val="24"/>
          <w:szCs w:val="24"/>
        </w:rPr>
      </w:pPr>
      <w:r w:rsidRPr="00C1770D">
        <w:rPr>
          <w:sz w:val="24"/>
          <w:szCs w:val="24"/>
        </w:rPr>
        <w:t>Уважаемые коллеги!</w:t>
      </w:r>
    </w:p>
    <w:p w:rsidR="00685396" w:rsidRPr="007C0373" w:rsidRDefault="00685396" w:rsidP="00685396">
      <w:pPr>
        <w:ind w:firstLine="851"/>
        <w:jc w:val="center"/>
        <w:rPr>
          <w:sz w:val="22"/>
          <w:szCs w:val="22"/>
        </w:rPr>
      </w:pPr>
    </w:p>
    <w:p w:rsidR="00BB0BB2" w:rsidRDefault="006E1B93" w:rsidP="0053638A">
      <w:pPr>
        <w:ind w:firstLine="709"/>
        <w:jc w:val="both"/>
        <w:rPr>
          <w:sz w:val="24"/>
          <w:szCs w:val="24"/>
        </w:rPr>
      </w:pPr>
      <w:r>
        <w:rPr>
          <w:sz w:val="24"/>
          <w:szCs w:val="24"/>
        </w:rPr>
        <w:t>В целях соблюдения законодательства прошу Вас опубликовать на официальном сайте, в печатных изданиях, разместить на информационных досках</w:t>
      </w:r>
      <w:r w:rsidR="00BB0BB2">
        <w:rPr>
          <w:sz w:val="24"/>
          <w:szCs w:val="24"/>
        </w:rPr>
        <w:t>, довести до граждан информацию следующего содержания:</w:t>
      </w:r>
    </w:p>
    <w:p w:rsidR="00BB0BB2" w:rsidRDefault="00BB0BB2" w:rsidP="0053638A">
      <w:pPr>
        <w:ind w:firstLine="709"/>
        <w:jc w:val="both"/>
        <w:rPr>
          <w:sz w:val="24"/>
          <w:szCs w:val="24"/>
        </w:rPr>
      </w:pPr>
    </w:p>
    <w:p w:rsidR="00BB0BB2" w:rsidRPr="00BB0BB2" w:rsidRDefault="00BB0BB2" w:rsidP="00BB0BB2">
      <w:pPr>
        <w:autoSpaceDE w:val="0"/>
        <w:autoSpaceDN w:val="0"/>
        <w:adjustRightInd w:val="0"/>
        <w:jc w:val="center"/>
        <w:rPr>
          <w:rFonts w:eastAsiaTheme="minorHAnsi"/>
          <w:b/>
          <w:sz w:val="24"/>
          <w:szCs w:val="24"/>
          <w:lang w:eastAsia="en-US"/>
        </w:rPr>
      </w:pPr>
      <w:r w:rsidRPr="00BB0BB2">
        <w:rPr>
          <w:b/>
          <w:sz w:val="24"/>
          <w:szCs w:val="24"/>
        </w:rPr>
        <w:t xml:space="preserve">О соблюдении </w:t>
      </w:r>
      <w:r w:rsidRPr="00BB0BB2">
        <w:rPr>
          <w:rFonts w:eastAsiaTheme="minorHAnsi"/>
          <w:b/>
          <w:sz w:val="24"/>
          <w:szCs w:val="24"/>
          <w:lang w:eastAsia="en-US"/>
        </w:rPr>
        <w:t xml:space="preserve">Правил содержания сельскохозяйственных животных </w:t>
      </w:r>
    </w:p>
    <w:p w:rsidR="00BB0BB2" w:rsidRDefault="00BB0BB2" w:rsidP="00BB0BB2">
      <w:pPr>
        <w:autoSpaceDE w:val="0"/>
        <w:autoSpaceDN w:val="0"/>
        <w:adjustRightInd w:val="0"/>
        <w:jc w:val="center"/>
        <w:rPr>
          <w:rFonts w:eastAsiaTheme="minorHAnsi"/>
          <w:b/>
          <w:sz w:val="24"/>
          <w:szCs w:val="24"/>
          <w:lang w:eastAsia="en-US"/>
        </w:rPr>
      </w:pPr>
      <w:r w:rsidRPr="00BB0BB2">
        <w:rPr>
          <w:rFonts w:eastAsiaTheme="minorHAnsi"/>
          <w:b/>
          <w:sz w:val="24"/>
          <w:szCs w:val="24"/>
          <w:lang w:eastAsia="en-US"/>
        </w:rPr>
        <w:t>на территории Волгоградской области</w:t>
      </w:r>
    </w:p>
    <w:p w:rsidR="00BB0BB2" w:rsidRDefault="00BB0BB2" w:rsidP="00BB0BB2">
      <w:pPr>
        <w:autoSpaceDE w:val="0"/>
        <w:autoSpaceDN w:val="0"/>
        <w:adjustRightInd w:val="0"/>
        <w:jc w:val="center"/>
        <w:rPr>
          <w:rFonts w:eastAsiaTheme="minorHAnsi"/>
          <w:b/>
          <w:sz w:val="24"/>
          <w:szCs w:val="24"/>
          <w:lang w:eastAsia="en-US"/>
        </w:rPr>
      </w:pPr>
    </w:p>
    <w:p w:rsidR="00BF3401" w:rsidRDefault="00BB0BB2" w:rsidP="00A04542">
      <w:pPr>
        <w:autoSpaceDE w:val="0"/>
        <w:autoSpaceDN w:val="0"/>
        <w:adjustRightInd w:val="0"/>
        <w:spacing w:line="0" w:lineRule="atLeast"/>
        <w:ind w:firstLine="709"/>
        <w:jc w:val="both"/>
        <w:rPr>
          <w:rFonts w:eastAsiaTheme="minorHAnsi"/>
          <w:sz w:val="24"/>
          <w:szCs w:val="24"/>
          <w:lang w:eastAsia="en-US"/>
        </w:rPr>
      </w:pPr>
      <w:r w:rsidRPr="00BB0BB2">
        <w:rPr>
          <w:rFonts w:eastAsiaTheme="minorHAnsi"/>
          <w:sz w:val="24"/>
          <w:szCs w:val="24"/>
          <w:lang w:eastAsia="en-US"/>
        </w:rPr>
        <w:t>В соответствии с Правилами содержания сельскохозяйственных животных на территории Волгоградской области, утвержденными Постановление</w:t>
      </w:r>
      <w:r w:rsidR="00B70132">
        <w:rPr>
          <w:rFonts w:eastAsiaTheme="minorHAnsi"/>
          <w:sz w:val="24"/>
          <w:szCs w:val="24"/>
          <w:lang w:eastAsia="en-US"/>
        </w:rPr>
        <w:t>м</w:t>
      </w:r>
      <w:r w:rsidRPr="00BB0BB2">
        <w:rPr>
          <w:rFonts w:eastAsiaTheme="minorHAnsi"/>
          <w:sz w:val="24"/>
          <w:szCs w:val="24"/>
          <w:lang w:eastAsia="en-US"/>
        </w:rPr>
        <w:t xml:space="preserve"> Правительства Волгоградской обл. от 24.10.2014 N 583-п</w:t>
      </w:r>
      <w:r w:rsidR="00B70132">
        <w:rPr>
          <w:rFonts w:eastAsiaTheme="minorHAnsi"/>
          <w:sz w:val="24"/>
          <w:szCs w:val="24"/>
          <w:lang w:eastAsia="en-US"/>
        </w:rPr>
        <w:t xml:space="preserve"> </w:t>
      </w:r>
      <w:r w:rsidR="00BF3401">
        <w:rPr>
          <w:rFonts w:eastAsiaTheme="minorHAnsi"/>
          <w:sz w:val="24"/>
          <w:szCs w:val="24"/>
          <w:lang w:eastAsia="en-US"/>
        </w:rPr>
        <w:t>на территории Волгоградской области учитываются все достигшие двухмесячного возраста сельскохозяйственные животные (в том числе временно пребывающие на территории Волгоградской области сроком более пяти дней), принадлежащие на праве собственности или ином вещном праве гражданам, в том числе гражданам, ведущим личное подсобное хозяйство, гражданам, ведущим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и крестьянским (фермерским) хозяйствам, созданным в качестве юридических лиц (далее именуются - владельцы сельскохозяйственных животных).</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Учет сельскохозяйственных животных может быть индивидуальным и (или) групповым.</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Индивидуальный учет сельскохозяйственных животных осуществляется в отношении каждой особи сельскохозяйственных животных следующих видов - лошади, ослы, мулы, лошаки, крупный рогатый скот, олени, верблюды, свиньи, мелкий рогатый скот.</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Групповой учет сельскохозяйственных животных осуществляется в отношении группы сельскохозяйственных животных следующих видов - домашняя птица, пушные звери, кролики, пчелы, рыбы и иные водные животные.</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sidRPr="004D5431">
        <w:rPr>
          <w:rFonts w:eastAsiaTheme="minorHAnsi"/>
          <w:b/>
          <w:sz w:val="24"/>
          <w:szCs w:val="24"/>
          <w:lang w:eastAsia="en-US"/>
        </w:rPr>
        <w:t>Учет сельскохозяйственных животных осуществляется бесплатно государственными учреждениями ветеринарии Волгоградской области</w:t>
      </w:r>
      <w:r>
        <w:rPr>
          <w:rFonts w:eastAsiaTheme="minorHAnsi"/>
          <w:sz w:val="24"/>
          <w:szCs w:val="24"/>
          <w:lang w:eastAsia="en-US"/>
        </w:rPr>
        <w:t xml:space="preserve"> (далее именуются - учреждения ветеринарии) по месту нахождения сельскохозяйственного животного.</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Учет сельскохозяйственных животных на территории Волгоградской области включает в себя:</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включение сведений о сельскохозяйственном животном в реестр ветеринарного учета (далее именуется - Реестр);</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изменение сведений о сельскохозяйственном животном, содержащихся в Реестре;</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исключение сведений о сельскохозяйственном животном из Реестра.</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lastRenderedPageBreak/>
        <w:t>Включение сведений о сельскохозяйственном животном в Реестр осуществляется на основании заявления владельца сельскохозяйственного животного. Форма заявления о включении сведений о сельскохозяйственном животном в Реестр и требования к ее заполнению утверждаются уполномоченным органом.</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 xml:space="preserve">Для включения сведений о сельскохозяйственном животном в Реестр владелец сельскохозяйственного животного обращается в учреждение ветеринарии по месту нахождения сельскохозяйственного животного с соответствующим заявлением </w:t>
      </w:r>
      <w:r w:rsidRPr="00A04542">
        <w:rPr>
          <w:rFonts w:eastAsiaTheme="minorHAnsi"/>
          <w:b/>
          <w:sz w:val="24"/>
          <w:szCs w:val="24"/>
          <w:lang w:eastAsia="en-US"/>
        </w:rPr>
        <w:t>не позднее пяти рабочих дней с момента достижения сельскохозяйственным животным двухмесячного возраста или со дня приобретения сельскохозяйственного животного, достигшего двухмесячного возраста</w:t>
      </w:r>
      <w:r>
        <w:rPr>
          <w:rFonts w:eastAsiaTheme="minorHAnsi"/>
          <w:sz w:val="24"/>
          <w:szCs w:val="24"/>
          <w:lang w:eastAsia="en-US"/>
        </w:rPr>
        <w:t>, сведения о котором не включены в Реестр.</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bookmarkStart w:id="0" w:name="Par16"/>
      <w:bookmarkEnd w:id="0"/>
      <w:r>
        <w:rPr>
          <w:rFonts w:eastAsiaTheme="minorHAnsi"/>
          <w:sz w:val="24"/>
          <w:szCs w:val="24"/>
          <w:lang w:eastAsia="en-US"/>
        </w:rPr>
        <w:t>Если владелец сельскохозяйственного животного впервые подает заявление о включении сведений о сельскохозяйственном животном в Реестр и ранее ветеринарно-санитарный паспорт ему не выдавался, учреждение ветеринарии бесплатно выдает ему ветеринарно-санитарный паспорт.</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Если у владельца сельскохозяйственного животного уже имеется ветеринарно-санитарный паспорт, он прилагается к заявлению о включении сведений о сельскохозяйственном животном в Реестр.</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В ветеринарно-санитарный паспорт вносятся сведения обо всех сельскохозяйственных животных, принадлежащих владельцу сельскохозяйственного животного.</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Включение сведений о сельскохозяйственном животном в Реестр осуществляется только после осмотра сельскохозяйственного животного ветеринарным специалистом учреждения ветеринарии. Осмотр сельскохозяйственного животного производится бесплатно.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Включение сведений о сельскохозяйственном животном в Реестр осуществляется в течение двух рабочих дней со дня обращения владельца с соответствующим заявлением.</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При включении сведений о сельскохозяйственном животном в Реестр сельскохозяйственным животным, подлежащим индивидуальному учету, присваивается индивидуальный номер сельскохозяйственного животного.</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Индивидуальный номер сельскохозяйственного животного подлежит внесению в ветеринарно-санитарный паспорт.</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Идентификации на территории Волгоградской области подлежат крупный рогатый скот, свиньи, лошади, верблюды, мелкий рогатый скот, ослы, мулы, лошаки, олени, в том числе временно пребывающие на территории Волгоградской области сроком более пяти дней.</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Владельцы сельскохозяйственных животных обязаны принимать меры по сохранению устройств и приспособлений идентификации на протяжении всей жизни сельскохозяйственного животного и обеспечивать возможность прочтения информации об индивидуальном номере сельскохозяйственного животного с устройств и приспособлений идентификации.</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При приобретении сельскохозяйственного животного и (или) изменении места нахождения сельскохозяйственного животного, сведения о которых включены в Реестр, владелец сельскохозяйственного животного обязан не позднее пяти рабочих дней со дня приобретения такого животного и (или) изменения его места нахождения в пределах территории Волгоградской области представить в учреждение ветеринарии по месту нахождения сельскохозяйственного животного заявление об изменении сведений о сельскохозяйственном животном, содержащихся в Реестре.</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bookmarkStart w:id="1" w:name="Par34"/>
      <w:bookmarkEnd w:id="1"/>
      <w:r>
        <w:rPr>
          <w:rFonts w:eastAsiaTheme="minorHAnsi"/>
          <w:sz w:val="24"/>
          <w:szCs w:val="24"/>
          <w:lang w:eastAsia="en-US"/>
        </w:rPr>
        <w:t>Если владелец сельскохозяйственного животного впервые подает заявление об изменении сведений о сельскохозяйственном животном, содержащихся в Реестре, и ранее ветеринарно-санитарный паспорт ему не выдавался, учреждение ветеринарии бесплатно выдает ему ветеринарно-санитарный паспорт.</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Если у владельца сельскохозяйственного животного уже имеется ветеринарно-санитарный паспорт, он прилагается к заявлению об изменении сведений о сельскохозяйственном животном, содержащихся в Реестре.</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lastRenderedPageBreak/>
        <w:t>Внесение изменений в сведения о сельскохозяйственном животном, содержащиеся в Реестре, осуществляется только после осмотра сельскохозяйственного животного ветеринарным специалистом учреждения ветеринарии. Осмотр сельскохозяйственного животного производится бесплатно.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Изменение сведений о сельскохозяйственном животном, содержащихся в Реестре, осуществляется в течение двух рабочих дней со дня обращения владельца с соответствующим заявлением.</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Внесение изменений в сведения о сельскохозяйственном животном, содержащиеся в Реестре, осуществляется бесплатно.</w:t>
      </w:r>
    </w:p>
    <w:p w:rsidR="00BF3401" w:rsidRDefault="00BF3401" w:rsidP="00A04542">
      <w:pPr>
        <w:autoSpaceDE w:val="0"/>
        <w:autoSpaceDN w:val="0"/>
        <w:adjustRightInd w:val="0"/>
        <w:spacing w:line="0" w:lineRule="atLeast"/>
        <w:ind w:firstLine="709"/>
        <w:jc w:val="both"/>
        <w:rPr>
          <w:rFonts w:eastAsiaTheme="minorHAnsi"/>
          <w:sz w:val="24"/>
          <w:szCs w:val="24"/>
          <w:lang w:eastAsia="en-US"/>
        </w:rPr>
      </w:pPr>
      <w:r>
        <w:rPr>
          <w:rFonts w:eastAsiaTheme="minorHAnsi"/>
          <w:sz w:val="24"/>
          <w:szCs w:val="24"/>
          <w:lang w:eastAsia="en-US"/>
        </w:rPr>
        <w:t>При изменении сведений о сельскохозяйственном животном, содержащихся в Реестре, соответствующие данные подлежат внесению в ветеринарно-санитарный паспорт.</w:t>
      </w:r>
    </w:p>
    <w:p w:rsidR="004D5431" w:rsidRPr="003B51FF" w:rsidRDefault="004D5431" w:rsidP="003B51FF">
      <w:pPr>
        <w:autoSpaceDE w:val="0"/>
        <w:autoSpaceDN w:val="0"/>
        <w:adjustRightInd w:val="0"/>
        <w:spacing w:line="0" w:lineRule="atLeast"/>
        <w:ind w:firstLine="709"/>
        <w:jc w:val="both"/>
        <w:rPr>
          <w:rFonts w:eastAsiaTheme="minorHAnsi"/>
          <w:b/>
          <w:sz w:val="24"/>
          <w:szCs w:val="24"/>
          <w:lang w:eastAsia="en-US"/>
        </w:rPr>
      </w:pPr>
      <w:r w:rsidRPr="003B51FF">
        <w:rPr>
          <w:rFonts w:eastAsiaTheme="minorHAnsi"/>
          <w:b/>
          <w:sz w:val="24"/>
          <w:szCs w:val="24"/>
          <w:lang w:eastAsia="en-US"/>
        </w:rPr>
        <w:t>За несоблюдение Правил содержания сельскохозяйственных животных на т</w:t>
      </w:r>
      <w:r w:rsidR="003B51FF">
        <w:rPr>
          <w:rFonts w:eastAsiaTheme="minorHAnsi"/>
          <w:b/>
          <w:sz w:val="24"/>
          <w:szCs w:val="24"/>
          <w:lang w:eastAsia="en-US"/>
        </w:rPr>
        <w:t xml:space="preserve">ерритории </w:t>
      </w:r>
      <w:r w:rsidRPr="003B51FF">
        <w:rPr>
          <w:rFonts w:eastAsiaTheme="minorHAnsi"/>
          <w:b/>
          <w:sz w:val="24"/>
          <w:szCs w:val="24"/>
          <w:lang w:eastAsia="en-US"/>
        </w:rPr>
        <w:t>Волгоградской области предусмотрена административная ответственность</w:t>
      </w:r>
      <w:r w:rsidR="003B51FF" w:rsidRPr="003B51FF">
        <w:rPr>
          <w:rFonts w:eastAsiaTheme="minorHAnsi"/>
          <w:b/>
          <w:sz w:val="24"/>
          <w:szCs w:val="24"/>
          <w:lang w:eastAsia="en-US"/>
        </w:rPr>
        <w:t xml:space="preserve"> статьей 6.4. </w:t>
      </w:r>
      <w:r w:rsidRPr="003B51FF">
        <w:rPr>
          <w:rFonts w:eastAsiaTheme="minorHAnsi"/>
          <w:b/>
          <w:sz w:val="24"/>
          <w:szCs w:val="24"/>
          <w:lang w:eastAsia="en-US"/>
        </w:rPr>
        <w:t>Закон</w:t>
      </w:r>
      <w:r w:rsidR="003B51FF" w:rsidRPr="003B51FF">
        <w:rPr>
          <w:rFonts w:eastAsiaTheme="minorHAnsi"/>
          <w:b/>
          <w:sz w:val="24"/>
          <w:szCs w:val="24"/>
          <w:lang w:eastAsia="en-US"/>
        </w:rPr>
        <w:t>а</w:t>
      </w:r>
      <w:r w:rsidRPr="003B51FF">
        <w:rPr>
          <w:rFonts w:eastAsiaTheme="minorHAnsi"/>
          <w:b/>
          <w:sz w:val="24"/>
          <w:szCs w:val="24"/>
          <w:lang w:eastAsia="en-US"/>
        </w:rPr>
        <w:t xml:space="preserve"> Волгоградской </w:t>
      </w:r>
      <w:r w:rsidR="003B51FF" w:rsidRPr="003B51FF">
        <w:rPr>
          <w:rFonts w:eastAsiaTheme="minorHAnsi"/>
          <w:b/>
          <w:sz w:val="24"/>
          <w:szCs w:val="24"/>
          <w:lang w:eastAsia="en-US"/>
        </w:rPr>
        <w:t>области от 11.06.2008 N 1693-ОД «</w:t>
      </w:r>
      <w:r w:rsidRPr="003B51FF">
        <w:rPr>
          <w:rFonts w:eastAsiaTheme="minorHAnsi"/>
          <w:b/>
          <w:sz w:val="24"/>
          <w:szCs w:val="24"/>
          <w:lang w:eastAsia="en-US"/>
        </w:rPr>
        <w:t>Кодекс Волгоградской области об а</w:t>
      </w:r>
      <w:r w:rsidR="003B51FF" w:rsidRPr="003B51FF">
        <w:rPr>
          <w:rFonts w:eastAsiaTheme="minorHAnsi"/>
          <w:b/>
          <w:sz w:val="24"/>
          <w:szCs w:val="24"/>
          <w:lang w:eastAsia="en-US"/>
        </w:rPr>
        <w:t>дминистративной ответственности» для</w:t>
      </w:r>
      <w:r w:rsidRPr="003B51FF">
        <w:rPr>
          <w:rFonts w:eastAsiaTheme="minorHAnsi"/>
          <w:b/>
          <w:sz w:val="24"/>
          <w:szCs w:val="24"/>
          <w:lang w:eastAsia="en-US"/>
        </w:rPr>
        <w:t xml:space="preserve"> граждан предупреждение или наложение административного штрафа в размере от одной тысячи до трех тысяч рублей;  должностных лиц - наложение административного штрафа в размере от пяти т</w:t>
      </w:r>
      <w:r w:rsidR="003B51FF" w:rsidRPr="003B51FF">
        <w:rPr>
          <w:rFonts w:eastAsiaTheme="minorHAnsi"/>
          <w:b/>
          <w:sz w:val="24"/>
          <w:szCs w:val="24"/>
          <w:lang w:eastAsia="en-US"/>
        </w:rPr>
        <w:t xml:space="preserve">ысяч до десяти тысяч рублей; </w:t>
      </w:r>
      <w:r w:rsidRPr="003B51FF">
        <w:rPr>
          <w:rFonts w:eastAsiaTheme="minorHAnsi"/>
          <w:b/>
          <w:sz w:val="24"/>
          <w:szCs w:val="24"/>
          <w:lang w:eastAsia="en-US"/>
        </w:rPr>
        <w:t>юридических лиц наложение административного штрафа в размере от двенадцати тысяч до двадцати тысяч рублей.</w:t>
      </w:r>
    </w:p>
    <w:p w:rsidR="008910B6" w:rsidRDefault="008910B6" w:rsidP="008910B6">
      <w:pPr>
        <w:spacing w:line="0" w:lineRule="atLeast"/>
        <w:ind w:firstLine="709"/>
        <w:jc w:val="both"/>
        <w:rPr>
          <w:sz w:val="24"/>
          <w:szCs w:val="24"/>
        </w:rPr>
      </w:pPr>
      <w:r>
        <w:rPr>
          <w:sz w:val="24"/>
          <w:szCs w:val="24"/>
        </w:rPr>
        <w:t xml:space="preserve">Адрес </w:t>
      </w:r>
      <w:r w:rsidRPr="00BA3C74">
        <w:rPr>
          <w:sz w:val="24"/>
          <w:szCs w:val="24"/>
        </w:rPr>
        <w:t>ветеринарн</w:t>
      </w:r>
      <w:r>
        <w:rPr>
          <w:sz w:val="24"/>
          <w:szCs w:val="24"/>
        </w:rPr>
        <w:t>ой</w:t>
      </w:r>
      <w:r w:rsidRPr="00BA3C74">
        <w:rPr>
          <w:sz w:val="24"/>
          <w:szCs w:val="24"/>
        </w:rPr>
        <w:t xml:space="preserve"> с</w:t>
      </w:r>
      <w:r>
        <w:rPr>
          <w:sz w:val="24"/>
          <w:szCs w:val="24"/>
        </w:rPr>
        <w:t>лужбы</w:t>
      </w:r>
      <w:r>
        <w:rPr>
          <w:sz w:val="24"/>
          <w:szCs w:val="24"/>
        </w:rPr>
        <w:t>:</w:t>
      </w:r>
      <w:r>
        <w:rPr>
          <w:sz w:val="24"/>
          <w:szCs w:val="24"/>
        </w:rPr>
        <w:t xml:space="preserve"> </w:t>
      </w:r>
      <w:proofErr w:type="spellStart"/>
      <w:r w:rsidRPr="00BA3C74">
        <w:rPr>
          <w:sz w:val="24"/>
          <w:szCs w:val="24"/>
        </w:rPr>
        <w:t>р.п</w:t>
      </w:r>
      <w:proofErr w:type="spellEnd"/>
      <w:r w:rsidRPr="00BA3C74">
        <w:rPr>
          <w:sz w:val="24"/>
          <w:szCs w:val="24"/>
        </w:rPr>
        <w:t>. Городище, пер. Красного Октября, 25, телефон 8 (844 68)</w:t>
      </w:r>
      <w:r>
        <w:rPr>
          <w:sz w:val="24"/>
          <w:szCs w:val="24"/>
        </w:rPr>
        <w:t xml:space="preserve"> </w:t>
      </w:r>
      <w:r w:rsidRPr="00BA3C74">
        <w:rPr>
          <w:sz w:val="24"/>
          <w:szCs w:val="24"/>
        </w:rPr>
        <w:t>3-15-41, 3-52-46</w:t>
      </w:r>
      <w:r>
        <w:rPr>
          <w:sz w:val="24"/>
          <w:szCs w:val="24"/>
        </w:rPr>
        <w:t>.</w:t>
      </w:r>
    </w:p>
    <w:p w:rsidR="006B3D72" w:rsidRDefault="006B3D72" w:rsidP="00B05FA9">
      <w:pPr>
        <w:ind w:firstLine="709"/>
        <w:jc w:val="both"/>
        <w:rPr>
          <w:sz w:val="24"/>
          <w:szCs w:val="24"/>
        </w:rPr>
      </w:pPr>
    </w:p>
    <w:p w:rsidR="00A373BB" w:rsidRDefault="00A373BB" w:rsidP="00A373BB">
      <w:pPr>
        <w:pStyle w:val="a3"/>
        <w:tabs>
          <w:tab w:val="left" w:pos="708"/>
        </w:tabs>
        <w:jc w:val="both"/>
        <w:rPr>
          <w:szCs w:val="28"/>
        </w:rPr>
      </w:pPr>
    </w:p>
    <w:p w:rsidR="00A373BB" w:rsidRPr="00EA3209" w:rsidRDefault="00A373BB" w:rsidP="00B05FA9">
      <w:pPr>
        <w:ind w:firstLine="709"/>
        <w:jc w:val="both"/>
        <w:rPr>
          <w:sz w:val="24"/>
          <w:szCs w:val="24"/>
        </w:rPr>
      </w:pPr>
    </w:p>
    <w:p w:rsidR="003E637F" w:rsidRDefault="003E637F" w:rsidP="00161EF5">
      <w:pPr>
        <w:rPr>
          <w:sz w:val="24"/>
          <w:szCs w:val="24"/>
        </w:rPr>
      </w:pPr>
    </w:p>
    <w:p w:rsidR="000D7117" w:rsidRDefault="000D7117" w:rsidP="00161EF5">
      <w:pPr>
        <w:rPr>
          <w:sz w:val="24"/>
          <w:szCs w:val="24"/>
        </w:rPr>
      </w:pPr>
    </w:p>
    <w:p w:rsidR="000D7117" w:rsidRDefault="000D7117" w:rsidP="00161EF5">
      <w:pPr>
        <w:rPr>
          <w:sz w:val="24"/>
          <w:szCs w:val="24"/>
        </w:rPr>
      </w:pPr>
    </w:p>
    <w:p w:rsidR="000D7117" w:rsidRPr="00EA3209" w:rsidRDefault="000D7117" w:rsidP="00161EF5">
      <w:pPr>
        <w:rPr>
          <w:sz w:val="24"/>
          <w:szCs w:val="24"/>
        </w:rPr>
      </w:pPr>
    </w:p>
    <w:p w:rsidR="00BC0A4E" w:rsidRDefault="00A04542" w:rsidP="0045446F">
      <w:pPr>
        <w:rPr>
          <w:sz w:val="24"/>
          <w:szCs w:val="24"/>
        </w:rPr>
      </w:pPr>
      <w:proofErr w:type="spellStart"/>
      <w:r>
        <w:rPr>
          <w:sz w:val="24"/>
          <w:szCs w:val="24"/>
        </w:rPr>
        <w:t>ВрИП</w:t>
      </w:r>
      <w:proofErr w:type="spellEnd"/>
      <w:r>
        <w:rPr>
          <w:sz w:val="24"/>
          <w:szCs w:val="24"/>
        </w:rPr>
        <w:t xml:space="preserve"> г</w:t>
      </w:r>
      <w:r w:rsidR="00D543E8" w:rsidRPr="00EA3209">
        <w:rPr>
          <w:sz w:val="24"/>
          <w:szCs w:val="24"/>
        </w:rPr>
        <w:t>ла</w:t>
      </w:r>
      <w:r w:rsidR="00C751BB" w:rsidRPr="00EA3209">
        <w:rPr>
          <w:sz w:val="24"/>
          <w:szCs w:val="24"/>
        </w:rPr>
        <w:t>в</w:t>
      </w:r>
      <w:r>
        <w:rPr>
          <w:sz w:val="24"/>
          <w:szCs w:val="24"/>
        </w:rPr>
        <w:t>ы</w:t>
      </w:r>
    </w:p>
    <w:p w:rsidR="002049DF" w:rsidRDefault="0045446F" w:rsidP="00992E19">
      <w:pPr>
        <w:rPr>
          <w:sz w:val="16"/>
          <w:szCs w:val="16"/>
        </w:rPr>
      </w:pPr>
      <w:r w:rsidRPr="00EA3209">
        <w:rPr>
          <w:sz w:val="24"/>
          <w:szCs w:val="24"/>
        </w:rPr>
        <w:t>Городищенского</w:t>
      </w:r>
      <w:r w:rsidR="00E2185A" w:rsidRPr="00EA3209">
        <w:rPr>
          <w:sz w:val="24"/>
          <w:szCs w:val="24"/>
        </w:rPr>
        <w:t xml:space="preserve"> </w:t>
      </w:r>
      <w:r w:rsidRPr="00EA3209">
        <w:rPr>
          <w:sz w:val="24"/>
          <w:szCs w:val="24"/>
        </w:rPr>
        <w:t xml:space="preserve">муниципального </w:t>
      </w:r>
      <w:proofErr w:type="gramStart"/>
      <w:r w:rsidRPr="00EA3209">
        <w:rPr>
          <w:sz w:val="24"/>
          <w:szCs w:val="24"/>
        </w:rPr>
        <w:t xml:space="preserve">района  </w:t>
      </w:r>
      <w:r w:rsidR="00441EDC" w:rsidRPr="00EA3209">
        <w:rPr>
          <w:sz w:val="24"/>
          <w:szCs w:val="24"/>
        </w:rPr>
        <w:tab/>
      </w:r>
      <w:proofErr w:type="gramEnd"/>
      <w:r w:rsidR="00441EDC" w:rsidRPr="00EA3209">
        <w:rPr>
          <w:sz w:val="24"/>
          <w:szCs w:val="24"/>
        </w:rPr>
        <w:tab/>
      </w:r>
      <w:r w:rsidR="00992E19">
        <w:rPr>
          <w:sz w:val="24"/>
          <w:szCs w:val="24"/>
        </w:rPr>
        <w:t xml:space="preserve">          </w:t>
      </w:r>
      <w:r w:rsidR="000930F7">
        <w:rPr>
          <w:sz w:val="24"/>
          <w:szCs w:val="24"/>
        </w:rPr>
        <w:t xml:space="preserve">   </w:t>
      </w:r>
      <w:r w:rsidR="006B3D72">
        <w:rPr>
          <w:sz w:val="24"/>
          <w:szCs w:val="24"/>
        </w:rPr>
        <w:t xml:space="preserve">                 </w:t>
      </w:r>
      <w:r w:rsidR="00992E19">
        <w:rPr>
          <w:sz w:val="24"/>
          <w:szCs w:val="24"/>
        </w:rPr>
        <w:t xml:space="preserve"> </w:t>
      </w:r>
      <w:r w:rsidR="00A04542">
        <w:rPr>
          <w:sz w:val="24"/>
          <w:szCs w:val="24"/>
        </w:rPr>
        <w:t xml:space="preserve">А.В. </w:t>
      </w:r>
      <w:proofErr w:type="spellStart"/>
      <w:r w:rsidR="00A04542">
        <w:rPr>
          <w:sz w:val="24"/>
          <w:szCs w:val="24"/>
        </w:rPr>
        <w:t>Кагитин</w:t>
      </w:r>
      <w:proofErr w:type="spellEnd"/>
    </w:p>
    <w:p w:rsidR="00F946E9" w:rsidRDefault="00F946E9" w:rsidP="00052A88">
      <w:pPr>
        <w:pStyle w:val="a3"/>
        <w:tabs>
          <w:tab w:val="left" w:pos="708"/>
        </w:tabs>
        <w:rPr>
          <w:sz w:val="16"/>
          <w:szCs w:val="16"/>
        </w:rPr>
      </w:pPr>
      <w:bookmarkStart w:id="2" w:name="_GoBack"/>
      <w:bookmarkEnd w:id="2"/>
    </w:p>
    <w:p w:rsidR="00F946E9" w:rsidRDefault="00F946E9" w:rsidP="00052A88">
      <w:pPr>
        <w:pStyle w:val="a3"/>
        <w:tabs>
          <w:tab w:val="left" w:pos="708"/>
        </w:tabs>
        <w:rPr>
          <w:sz w:val="16"/>
          <w:szCs w:val="16"/>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6B3D72" w:rsidRDefault="006B3D72"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4D5431" w:rsidRDefault="004D5431" w:rsidP="002F5C40">
      <w:pPr>
        <w:rPr>
          <w:szCs w:val="24"/>
        </w:rPr>
      </w:pPr>
    </w:p>
    <w:p w:rsidR="002F5C40" w:rsidRPr="00E73D05" w:rsidRDefault="006423E9" w:rsidP="002F5C40">
      <w:pPr>
        <w:rPr>
          <w:sz w:val="24"/>
          <w:szCs w:val="24"/>
        </w:rPr>
        <w:sectPr w:rsidR="002F5C40" w:rsidRPr="00E73D05" w:rsidSect="008E221F">
          <w:pgSz w:w="11906" w:h="16838"/>
          <w:pgMar w:top="709" w:right="850" w:bottom="567" w:left="1701" w:header="708" w:footer="708" w:gutter="0"/>
          <w:cols w:space="708"/>
          <w:docGrid w:linePitch="360"/>
        </w:sectPr>
      </w:pPr>
      <w:r>
        <w:rPr>
          <w:szCs w:val="24"/>
        </w:rPr>
        <w:t xml:space="preserve">Алаторцева </w:t>
      </w:r>
      <w:r w:rsidR="002F5C40" w:rsidRPr="00E73D05">
        <w:rPr>
          <w:szCs w:val="24"/>
        </w:rPr>
        <w:t>(84468) 3-</w:t>
      </w:r>
      <w:r w:rsidR="00E2185A">
        <w:rPr>
          <w:szCs w:val="24"/>
        </w:rPr>
        <w:t>40-13</w:t>
      </w:r>
    </w:p>
    <w:p w:rsidR="007B6AE6" w:rsidRDefault="007B6AE6" w:rsidP="006529EE">
      <w:pPr>
        <w:rPr>
          <w:sz w:val="24"/>
          <w:szCs w:val="24"/>
        </w:rPr>
      </w:pPr>
      <w:r>
        <w:rPr>
          <w:sz w:val="24"/>
          <w:szCs w:val="24"/>
        </w:rPr>
        <w:lastRenderedPageBreak/>
        <w:tab/>
      </w:r>
    </w:p>
    <w:p w:rsidR="002F5C40" w:rsidRDefault="002F5C40" w:rsidP="00DD436B">
      <w:pPr>
        <w:contextualSpacing/>
        <w:jc w:val="right"/>
        <w:rPr>
          <w:sz w:val="16"/>
          <w:szCs w:val="16"/>
        </w:rPr>
      </w:pPr>
    </w:p>
    <w:sectPr w:rsidR="002F5C40" w:rsidSect="002F5C40">
      <w:pgSz w:w="16838" w:h="11906" w:orient="landscape"/>
      <w:pgMar w:top="1701" w:right="709"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35E06"/>
    <w:multiLevelType w:val="hybridMultilevel"/>
    <w:tmpl w:val="02FCD0C0"/>
    <w:lvl w:ilvl="0" w:tplc="34843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6AD1"/>
    <w:rsid w:val="00000D59"/>
    <w:rsid w:val="00000DC4"/>
    <w:rsid w:val="00001186"/>
    <w:rsid w:val="00002AFA"/>
    <w:rsid w:val="00003196"/>
    <w:rsid w:val="00003A32"/>
    <w:rsid w:val="000072DA"/>
    <w:rsid w:val="00007458"/>
    <w:rsid w:val="0001087F"/>
    <w:rsid w:val="00011769"/>
    <w:rsid w:val="00012717"/>
    <w:rsid w:val="00012D96"/>
    <w:rsid w:val="00012E04"/>
    <w:rsid w:val="00013A67"/>
    <w:rsid w:val="00013D01"/>
    <w:rsid w:val="00014182"/>
    <w:rsid w:val="000152FB"/>
    <w:rsid w:val="00015B4C"/>
    <w:rsid w:val="00016002"/>
    <w:rsid w:val="000212BF"/>
    <w:rsid w:val="000213CD"/>
    <w:rsid w:val="00021BA1"/>
    <w:rsid w:val="00021EE6"/>
    <w:rsid w:val="00023D55"/>
    <w:rsid w:val="000240E5"/>
    <w:rsid w:val="00024A5F"/>
    <w:rsid w:val="00025B95"/>
    <w:rsid w:val="000269CF"/>
    <w:rsid w:val="00027293"/>
    <w:rsid w:val="00030BEE"/>
    <w:rsid w:val="00032F6B"/>
    <w:rsid w:val="000333FB"/>
    <w:rsid w:val="00033CDE"/>
    <w:rsid w:val="0003528A"/>
    <w:rsid w:val="00035B31"/>
    <w:rsid w:val="00036725"/>
    <w:rsid w:val="00036F58"/>
    <w:rsid w:val="00037E13"/>
    <w:rsid w:val="0004074B"/>
    <w:rsid w:val="000424A7"/>
    <w:rsid w:val="00042524"/>
    <w:rsid w:val="0004339A"/>
    <w:rsid w:val="00044354"/>
    <w:rsid w:val="0004486F"/>
    <w:rsid w:val="00044958"/>
    <w:rsid w:val="000450C8"/>
    <w:rsid w:val="0004735C"/>
    <w:rsid w:val="00050C15"/>
    <w:rsid w:val="000512F7"/>
    <w:rsid w:val="00052391"/>
    <w:rsid w:val="00052A88"/>
    <w:rsid w:val="00052F97"/>
    <w:rsid w:val="00053B54"/>
    <w:rsid w:val="0005500D"/>
    <w:rsid w:val="0005514E"/>
    <w:rsid w:val="00055B6E"/>
    <w:rsid w:val="000570D0"/>
    <w:rsid w:val="00057FB9"/>
    <w:rsid w:val="00057FE7"/>
    <w:rsid w:val="0006006F"/>
    <w:rsid w:val="000602A0"/>
    <w:rsid w:val="0006062C"/>
    <w:rsid w:val="0006124C"/>
    <w:rsid w:val="000626CA"/>
    <w:rsid w:val="0006329D"/>
    <w:rsid w:val="000642F6"/>
    <w:rsid w:val="0006508F"/>
    <w:rsid w:val="00065449"/>
    <w:rsid w:val="00065FBE"/>
    <w:rsid w:val="00066227"/>
    <w:rsid w:val="0006622F"/>
    <w:rsid w:val="000664E3"/>
    <w:rsid w:val="00067412"/>
    <w:rsid w:val="000705FC"/>
    <w:rsid w:val="00070A28"/>
    <w:rsid w:val="00072788"/>
    <w:rsid w:val="00073148"/>
    <w:rsid w:val="00074018"/>
    <w:rsid w:val="00074987"/>
    <w:rsid w:val="00075240"/>
    <w:rsid w:val="00075CA9"/>
    <w:rsid w:val="00077D74"/>
    <w:rsid w:val="00077FAD"/>
    <w:rsid w:val="00081762"/>
    <w:rsid w:val="00081E8A"/>
    <w:rsid w:val="0008315F"/>
    <w:rsid w:val="00084459"/>
    <w:rsid w:val="0008514F"/>
    <w:rsid w:val="00085C78"/>
    <w:rsid w:val="000865FC"/>
    <w:rsid w:val="000866B7"/>
    <w:rsid w:val="000868BE"/>
    <w:rsid w:val="00086B57"/>
    <w:rsid w:val="0008742F"/>
    <w:rsid w:val="00090D92"/>
    <w:rsid w:val="00091D18"/>
    <w:rsid w:val="000927BE"/>
    <w:rsid w:val="000930F7"/>
    <w:rsid w:val="00095128"/>
    <w:rsid w:val="0009615A"/>
    <w:rsid w:val="0009642E"/>
    <w:rsid w:val="000971C0"/>
    <w:rsid w:val="0009730E"/>
    <w:rsid w:val="000A0E51"/>
    <w:rsid w:val="000A11AE"/>
    <w:rsid w:val="000A18E0"/>
    <w:rsid w:val="000A331B"/>
    <w:rsid w:val="000A4BE4"/>
    <w:rsid w:val="000A538C"/>
    <w:rsid w:val="000A66AB"/>
    <w:rsid w:val="000A75FE"/>
    <w:rsid w:val="000A7671"/>
    <w:rsid w:val="000B08EB"/>
    <w:rsid w:val="000B3168"/>
    <w:rsid w:val="000B3D63"/>
    <w:rsid w:val="000B45EE"/>
    <w:rsid w:val="000B516D"/>
    <w:rsid w:val="000B59A3"/>
    <w:rsid w:val="000B600E"/>
    <w:rsid w:val="000B69AB"/>
    <w:rsid w:val="000B7D47"/>
    <w:rsid w:val="000C011F"/>
    <w:rsid w:val="000C0DD3"/>
    <w:rsid w:val="000C1EA7"/>
    <w:rsid w:val="000C236E"/>
    <w:rsid w:val="000C32CA"/>
    <w:rsid w:val="000C506A"/>
    <w:rsid w:val="000C5542"/>
    <w:rsid w:val="000C5C1E"/>
    <w:rsid w:val="000C69C1"/>
    <w:rsid w:val="000D36B3"/>
    <w:rsid w:val="000D3F2E"/>
    <w:rsid w:val="000D49BE"/>
    <w:rsid w:val="000D4C95"/>
    <w:rsid w:val="000D4FEF"/>
    <w:rsid w:val="000D6472"/>
    <w:rsid w:val="000D6B31"/>
    <w:rsid w:val="000D7117"/>
    <w:rsid w:val="000E0065"/>
    <w:rsid w:val="000E2970"/>
    <w:rsid w:val="000E3DCA"/>
    <w:rsid w:val="000E608F"/>
    <w:rsid w:val="000E6D9A"/>
    <w:rsid w:val="000E7E12"/>
    <w:rsid w:val="000F0704"/>
    <w:rsid w:val="000F23C4"/>
    <w:rsid w:val="000F35A1"/>
    <w:rsid w:val="000F5F95"/>
    <w:rsid w:val="000F7AB9"/>
    <w:rsid w:val="00102237"/>
    <w:rsid w:val="0010346C"/>
    <w:rsid w:val="00104F42"/>
    <w:rsid w:val="001127B7"/>
    <w:rsid w:val="00112E0D"/>
    <w:rsid w:val="00113951"/>
    <w:rsid w:val="00113A50"/>
    <w:rsid w:val="0011475D"/>
    <w:rsid w:val="00114993"/>
    <w:rsid w:val="00114B0D"/>
    <w:rsid w:val="00116523"/>
    <w:rsid w:val="001171B5"/>
    <w:rsid w:val="0011775F"/>
    <w:rsid w:val="00117A8F"/>
    <w:rsid w:val="0012024C"/>
    <w:rsid w:val="00120DD9"/>
    <w:rsid w:val="00121E02"/>
    <w:rsid w:val="001259AD"/>
    <w:rsid w:val="0012621C"/>
    <w:rsid w:val="00130C42"/>
    <w:rsid w:val="001326CF"/>
    <w:rsid w:val="00132881"/>
    <w:rsid w:val="00132A9F"/>
    <w:rsid w:val="00132F0C"/>
    <w:rsid w:val="0013382C"/>
    <w:rsid w:val="00133F78"/>
    <w:rsid w:val="00135C4E"/>
    <w:rsid w:val="00135DED"/>
    <w:rsid w:val="001361CB"/>
    <w:rsid w:val="00140FA8"/>
    <w:rsid w:val="00140FAF"/>
    <w:rsid w:val="00142179"/>
    <w:rsid w:val="001423A9"/>
    <w:rsid w:val="0014440A"/>
    <w:rsid w:val="0014478D"/>
    <w:rsid w:val="0014500D"/>
    <w:rsid w:val="001458F6"/>
    <w:rsid w:val="0014699E"/>
    <w:rsid w:val="00150672"/>
    <w:rsid w:val="00150A44"/>
    <w:rsid w:val="00151399"/>
    <w:rsid w:val="00151883"/>
    <w:rsid w:val="00152552"/>
    <w:rsid w:val="0015289F"/>
    <w:rsid w:val="00153CBD"/>
    <w:rsid w:val="001559C7"/>
    <w:rsid w:val="00155E30"/>
    <w:rsid w:val="00160535"/>
    <w:rsid w:val="00161EF5"/>
    <w:rsid w:val="00162C11"/>
    <w:rsid w:val="00162ECB"/>
    <w:rsid w:val="00162FCB"/>
    <w:rsid w:val="0016553D"/>
    <w:rsid w:val="00165F37"/>
    <w:rsid w:val="00167873"/>
    <w:rsid w:val="0017007C"/>
    <w:rsid w:val="00170E8B"/>
    <w:rsid w:val="00171960"/>
    <w:rsid w:val="0017254A"/>
    <w:rsid w:val="00173AC3"/>
    <w:rsid w:val="00173B00"/>
    <w:rsid w:val="00174477"/>
    <w:rsid w:val="00174D57"/>
    <w:rsid w:val="00174FC6"/>
    <w:rsid w:val="001756ED"/>
    <w:rsid w:val="001757D0"/>
    <w:rsid w:val="00177608"/>
    <w:rsid w:val="001806BF"/>
    <w:rsid w:val="001807FB"/>
    <w:rsid w:val="00180C6E"/>
    <w:rsid w:val="001833F9"/>
    <w:rsid w:val="001849FE"/>
    <w:rsid w:val="00184EC6"/>
    <w:rsid w:val="00186D4F"/>
    <w:rsid w:val="00186DC4"/>
    <w:rsid w:val="0018700D"/>
    <w:rsid w:val="001904C6"/>
    <w:rsid w:val="00192F08"/>
    <w:rsid w:val="00193579"/>
    <w:rsid w:val="00193EE9"/>
    <w:rsid w:val="00194EE6"/>
    <w:rsid w:val="00195780"/>
    <w:rsid w:val="00196817"/>
    <w:rsid w:val="001974A3"/>
    <w:rsid w:val="001A0AC6"/>
    <w:rsid w:val="001A0D23"/>
    <w:rsid w:val="001A1863"/>
    <w:rsid w:val="001A2424"/>
    <w:rsid w:val="001A3FB5"/>
    <w:rsid w:val="001A5F3A"/>
    <w:rsid w:val="001A62BE"/>
    <w:rsid w:val="001A62CE"/>
    <w:rsid w:val="001A758B"/>
    <w:rsid w:val="001A7AA2"/>
    <w:rsid w:val="001A7E42"/>
    <w:rsid w:val="001A7E55"/>
    <w:rsid w:val="001B003B"/>
    <w:rsid w:val="001B0395"/>
    <w:rsid w:val="001B0D20"/>
    <w:rsid w:val="001B1A55"/>
    <w:rsid w:val="001B2EF2"/>
    <w:rsid w:val="001B33F4"/>
    <w:rsid w:val="001B5AF7"/>
    <w:rsid w:val="001C0A11"/>
    <w:rsid w:val="001C0FE6"/>
    <w:rsid w:val="001C2265"/>
    <w:rsid w:val="001C2947"/>
    <w:rsid w:val="001C3139"/>
    <w:rsid w:val="001C386C"/>
    <w:rsid w:val="001C3993"/>
    <w:rsid w:val="001C4106"/>
    <w:rsid w:val="001C50C6"/>
    <w:rsid w:val="001C523B"/>
    <w:rsid w:val="001C5EA3"/>
    <w:rsid w:val="001C6758"/>
    <w:rsid w:val="001C6866"/>
    <w:rsid w:val="001C6D4C"/>
    <w:rsid w:val="001D1538"/>
    <w:rsid w:val="001D162E"/>
    <w:rsid w:val="001D1B15"/>
    <w:rsid w:val="001D3ADC"/>
    <w:rsid w:val="001D4881"/>
    <w:rsid w:val="001D6BB9"/>
    <w:rsid w:val="001D7562"/>
    <w:rsid w:val="001D7564"/>
    <w:rsid w:val="001E164D"/>
    <w:rsid w:val="001E2859"/>
    <w:rsid w:val="001E3A53"/>
    <w:rsid w:val="001E43EE"/>
    <w:rsid w:val="001E533D"/>
    <w:rsid w:val="001E6ACA"/>
    <w:rsid w:val="001E6EBE"/>
    <w:rsid w:val="001E70F1"/>
    <w:rsid w:val="001E73DD"/>
    <w:rsid w:val="001F1DAF"/>
    <w:rsid w:val="001F2002"/>
    <w:rsid w:val="001F2892"/>
    <w:rsid w:val="001F2FC1"/>
    <w:rsid w:val="001F44DE"/>
    <w:rsid w:val="001F51AC"/>
    <w:rsid w:val="001F63BF"/>
    <w:rsid w:val="001F6833"/>
    <w:rsid w:val="001F6DEF"/>
    <w:rsid w:val="001F7342"/>
    <w:rsid w:val="001F7659"/>
    <w:rsid w:val="002007EC"/>
    <w:rsid w:val="00200B82"/>
    <w:rsid w:val="00202E87"/>
    <w:rsid w:val="00202F78"/>
    <w:rsid w:val="00203892"/>
    <w:rsid w:val="00204196"/>
    <w:rsid w:val="002049DF"/>
    <w:rsid w:val="002058AD"/>
    <w:rsid w:val="00205B6C"/>
    <w:rsid w:val="0020720E"/>
    <w:rsid w:val="00210BE5"/>
    <w:rsid w:val="00211DAB"/>
    <w:rsid w:val="00212BB9"/>
    <w:rsid w:val="002135BC"/>
    <w:rsid w:val="002137D5"/>
    <w:rsid w:val="00216187"/>
    <w:rsid w:val="0021631A"/>
    <w:rsid w:val="002165E6"/>
    <w:rsid w:val="002168AF"/>
    <w:rsid w:val="0022144A"/>
    <w:rsid w:val="00222705"/>
    <w:rsid w:val="002235BF"/>
    <w:rsid w:val="002237A1"/>
    <w:rsid w:val="002246D1"/>
    <w:rsid w:val="00224896"/>
    <w:rsid w:val="00224E07"/>
    <w:rsid w:val="00225490"/>
    <w:rsid w:val="00227878"/>
    <w:rsid w:val="00227EE6"/>
    <w:rsid w:val="002335A3"/>
    <w:rsid w:val="00234BD0"/>
    <w:rsid w:val="00234CC2"/>
    <w:rsid w:val="002362B4"/>
    <w:rsid w:val="00237A17"/>
    <w:rsid w:val="00240389"/>
    <w:rsid w:val="002426DF"/>
    <w:rsid w:val="00242862"/>
    <w:rsid w:val="0024294C"/>
    <w:rsid w:val="00242B6E"/>
    <w:rsid w:val="00244678"/>
    <w:rsid w:val="00244868"/>
    <w:rsid w:val="00244948"/>
    <w:rsid w:val="00244A1C"/>
    <w:rsid w:val="00245E27"/>
    <w:rsid w:val="00245E77"/>
    <w:rsid w:val="00247E33"/>
    <w:rsid w:val="00250FFC"/>
    <w:rsid w:val="00253CD5"/>
    <w:rsid w:val="002548B8"/>
    <w:rsid w:val="002552D3"/>
    <w:rsid w:val="00256B29"/>
    <w:rsid w:val="002603A0"/>
    <w:rsid w:val="00263361"/>
    <w:rsid w:val="00265F48"/>
    <w:rsid w:val="0026699B"/>
    <w:rsid w:val="0026745E"/>
    <w:rsid w:val="00267B5A"/>
    <w:rsid w:val="00270289"/>
    <w:rsid w:val="00270855"/>
    <w:rsid w:val="00270CB3"/>
    <w:rsid w:val="00270D6E"/>
    <w:rsid w:val="00271FDC"/>
    <w:rsid w:val="00272302"/>
    <w:rsid w:val="00272A16"/>
    <w:rsid w:val="00272EF3"/>
    <w:rsid w:val="00273759"/>
    <w:rsid w:val="002739AA"/>
    <w:rsid w:val="00274525"/>
    <w:rsid w:val="00276D1D"/>
    <w:rsid w:val="00282137"/>
    <w:rsid w:val="00282765"/>
    <w:rsid w:val="002840DA"/>
    <w:rsid w:val="00284470"/>
    <w:rsid w:val="0028630E"/>
    <w:rsid w:val="002867AF"/>
    <w:rsid w:val="0028715A"/>
    <w:rsid w:val="00290558"/>
    <w:rsid w:val="002924ED"/>
    <w:rsid w:val="00292D56"/>
    <w:rsid w:val="00293B9B"/>
    <w:rsid w:val="002954C5"/>
    <w:rsid w:val="0029753A"/>
    <w:rsid w:val="002977D7"/>
    <w:rsid w:val="002A0E6B"/>
    <w:rsid w:val="002A12DB"/>
    <w:rsid w:val="002A31EC"/>
    <w:rsid w:val="002A5023"/>
    <w:rsid w:val="002A5B17"/>
    <w:rsid w:val="002A5D5F"/>
    <w:rsid w:val="002B21D9"/>
    <w:rsid w:val="002B2C08"/>
    <w:rsid w:val="002B2E67"/>
    <w:rsid w:val="002B2E6F"/>
    <w:rsid w:val="002B2E81"/>
    <w:rsid w:val="002B334A"/>
    <w:rsid w:val="002B45C8"/>
    <w:rsid w:val="002B472A"/>
    <w:rsid w:val="002B4936"/>
    <w:rsid w:val="002B4A2A"/>
    <w:rsid w:val="002B4B46"/>
    <w:rsid w:val="002B6870"/>
    <w:rsid w:val="002B74DB"/>
    <w:rsid w:val="002C15C6"/>
    <w:rsid w:val="002C22C2"/>
    <w:rsid w:val="002C2BA5"/>
    <w:rsid w:val="002C30B3"/>
    <w:rsid w:val="002C6F82"/>
    <w:rsid w:val="002C72B8"/>
    <w:rsid w:val="002D1103"/>
    <w:rsid w:val="002D167B"/>
    <w:rsid w:val="002D2201"/>
    <w:rsid w:val="002D32D4"/>
    <w:rsid w:val="002D3F6D"/>
    <w:rsid w:val="002D564D"/>
    <w:rsid w:val="002D5A2B"/>
    <w:rsid w:val="002D6241"/>
    <w:rsid w:val="002D7CA1"/>
    <w:rsid w:val="002E0691"/>
    <w:rsid w:val="002E10D2"/>
    <w:rsid w:val="002E180F"/>
    <w:rsid w:val="002E1ACF"/>
    <w:rsid w:val="002E1D94"/>
    <w:rsid w:val="002E1F46"/>
    <w:rsid w:val="002E2DE0"/>
    <w:rsid w:val="002E40B5"/>
    <w:rsid w:val="002E4D76"/>
    <w:rsid w:val="002E6756"/>
    <w:rsid w:val="002E6E16"/>
    <w:rsid w:val="002F1096"/>
    <w:rsid w:val="002F1191"/>
    <w:rsid w:val="002F12C5"/>
    <w:rsid w:val="002F241C"/>
    <w:rsid w:val="002F3BAF"/>
    <w:rsid w:val="002F57E8"/>
    <w:rsid w:val="002F5C40"/>
    <w:rsid w:val="002F72A9"/>
    <w:rsid w:val="002F7F00"/>
    <w:rsid w:val="003010C1"/>
    <w:rsid w:val="00302008"/>
    <w:rsid w:val="0030217C"/>
    <w:rsid w:val="003021C0"/>
    <w:rsid w:val="003034E1"/>
    <w:rsid w:val="00303857"/>
    <w:rsid w:val="00303E90"/>
    <w:rsid w:val="0030437E"/>
    <w:rsid w:val="003059CE"/>
    <w:rsid w:val="00306CF2"/>
    <w:rsid w:val="0030722E"/>
    <w:rsid w:val="00307B2A"/>
    <w:rsid w:val="00307DBD"/>
    <w:rsid w:val="00310334"/>
    <w:rsid w:val="00310D8A"/>
    <w:rsid w:val="00311516"/>
    <w:rsid w:val="0031157B"/>
    <w:rsid w:val="003115F0"/>
    <w:rsid w:val="00311875"/>
    <w:rsid w:val="00311A67"/>
    <w:rsid w:val="0031352B"/>
    <w:rsid w:val="003205E9"/>
    <w:rsid w:val="003207E1"/>
    <w:rsid w:val="00320A88"/>
    <w:rsid w:val="00320FB4"/>
    <w:rsid w:val="00322CFA"/>
    <w:rsid w:val="00323686"/>
    <w:rsid w:val="00323958"/>
    <w:rsid w:val="00323C83"/>
    <w:rsid w:val="00323CD9"/>
    <w:rsid w:val="00323DB7"/>
    <w:rsid w:val="00323EF3"/>
    <w:rsid w:val="003244F1"/>
    <w:rsid w:val="003261CE"/>
    <w:rsid w:val="00331A9F"/>
    <w:rsid w:val="00331E3C"/>
    <w:rsid w:val="00333EF2"/>
    <w:rsid w:val="003356C5"/>
    <w:rsid w:val="00336A54"/>
    <w:rsid w:val="00340192"/>
    <w:rsid w:val="00340E4C"/>
    <w:rsid w:val="00341AFB"/>
    <w:rsid w:val="00341B77"/>
    <w:rsid w:val="003441CC"/>
    <w:rsid w:val="00344640"/>
    <w:rsid w:val="00346560"/>
    <w:rsid w:val="00350480"/>
    <w:rsid w:val="003516D8"/>
    <w:rsid w:val="0035184C"/>
    <w:rsid w:val="00351FB2"/>
    <w:rsid w:val="00352603"/>
    <w:rsid w:val="00355080"/>
    <w:rsid w:val="00355D5D"/>
    <w:rsid w:val="0036053F"/>
    <w:rsid w:val="003610B4"/>
    <w:rsid w:val="003610CF"/>
    <w:rsid w:val="0036154A"/>
    <w:rsid w:val="00361D86"/>
    <w:rsid w:val="00363509"/>
    <w:rsid w:val="00363A5F"/>
    <w:rsid w:val="00367E06"/>
    <w:rsid w:val="00367E7F"/>
    <w:rsid w:val="00370EEC"/>
    <w:rsid w:val="00370F69"/>
    <w:rsid w:val="00372DD4"/>
    <w:rsid w:val="00374220"/>
    <w:rsid w:val="003745E7"/>
    <w:rsid w:val="003747E8"/>
    <w:rsid w:val="00374A98"/>
    <w:rsid w:val="003754D5"/>
    <w:rsid w:val="003757DA"/>
    <w:rsid w:val="00375AC6"/>
    <w:rsid w:val="00375D13"/>
    <w:rsid w:val="0037646A"/>
    <w:rsid w:val="00377C32"/>
    <w:rsid w:val="00380917"/>
    <w:rsid w:val="00380A42"/>
    <w:rsid w:val="00381416"/>
    <w:rsid w:val="00382432"/>
    <w:rsid w:val="00382D9C"/>
    <w:rsid w:val="00382F6A"/>
    <w:rsid w:val="00383318"/>
    <w:rsid w:val="003836D7"/>
    <w:rsid w:val="00385CE2"/>
    <w:rsid w:val="00390C5D"/>
    <w:rsid w:val="003917D9"/>
    <w:rsid w:val="00392EE9"/>
    <w:rsid w:val="00393F23"/>
    <w:rsid w:val="00394D32"/>
    <w:rsid w:val="00394E32"/>
    <w:rsid w:val="00395CB8"/>
    <w:rsid w:val="00395FC9"/>
    <w:rsid w:val="00396385"/>
    <w:rsid w:val="003A30CF"/>
    <w:rsid w:val="003A339D"/>
    <w:rsid w:val="003A4ECD"/>
    <w:rsid w:val="003A6A40"/>
    <w:rsid w:val="003B24D8"/>
    <w:rsid w:val="003B36BC"/>
    <w:rsid w:val="003B416D"/>
    <w:rsid w:val="003B483E"/>
    <w:rsid w:val="003B51FF"/>
    <w:rsid w:val="003B5AF9"/>
    <w:rsid w:val="003B70B8"/>
    <w:rsid w:val="003B74F9"/>
    <w:rsid w:val="003C03EF"/>
    <w:rsid w:val="003C108E"/>
    <w:rsid w:val="003C64B2"/>
    <w:rsid w:val="003C6FC7"/>
    <w:rsid w:val="003C7433"/>
    <w:rsid w:val="003D05B1"/>
    <w:rsid w:val="003D0975"/>
    <w:rsid w:val="003D0D95"/>
    <w:rsid w:val="003D1748"/>
    <w:rsid w:val="003D2F90"/>
    <w:rsid w:val="003D4AD8"/>
    <w:rsid w:val="003D50B3"/>
    <w:rsid w:val="003D58B2"/>
    <w:rsid w:val="003D62A8"/>
    <w:rsid w:val="003D636C"/>
    <w:rsid w:val="003D74A1"/>
    <w:rsid w:val="003E003B"/>
    <w:rsid w:val="003E05AA"/>
    <w:rsid w:val="003E14AE"/>
    <w:rsid w:val="003E1513"/>
    <w:rsid w:val="003E1CCE"/>
    <w:rsid w:val="003E3024"/>
    <w:rsid w:val="003E377C"/>
    <w:rsid w:val="003E5551"/>
    <w:rsid w:val="003E5D02"/>
    <w:rsid w:val="003E637F"/>
    <w:rsid w:val="003E6D06"/>
    <w:rsid w:val="003E6F9A"/>
    <w:rsid w:val="003E7103"/>
    <w:rsid w:val="003F10AE"/>
    <w:rsid w:val="003F114B"/>
    <w:rsid w:val="003F1A32"/>
    <w:rsid w:val="003F1E37"/>
    <w:rsid w:val="003F21BD"/>
    <w:rsid w:val="003F3820"/>
    <w:rsid w:val="003F3BA6"/>
    <w:rsid w:val="003F5271"/>
    <w:rsid w:val="003F5947"/>
    <w:rsid w:val="003F64F8"/>
    <w:rsid w:val="003F6BDD"/>
    <w:rsid w:val="003F6BE9"/>
    <w:rsid w:val="003F6CD4"/>
    <w:rsid w:val="003F788E"/>
    <w:rsid w:val="003F7EBF"/>
    <w:rsid w:val="00400BFD"/>
    <w:rsid w:val="0040134C"/>
    <w:rsid w:val="0040290F"/>
    <w:rsid w:val="00404066"/>
    <w:rsid w:val="0040592E"/>
    <w:rsid w:val="00405A5B"/>
    <w:rsid w:val="00405B4A"/>
    <w:rsid w:val="004068DC"/>
    <w:rsid w:val="004073F6"/>
    <w:rsid w:val="00407B8B"/>
    <w:rsid w:val="00410A95"/>
    <w:rsid w:val="004125C3"/>
    <w:rsid w:val="004129CD"/>
    <w:rsid w:val="00413C8C"/>
    <w:rsid w:val="00417F88"/>
    <w:rsid w:val="004243F6"/>
    <w:rsid w:val="00425417"/>
    <w:rsid w:val="0042554C"/>
    <w:rsid w:val="0042653B"/>
    <w:rsid w:val="00426DFA"/>
    <w:rsid w:val="00430323"/>
    <w:rsid w:val="004314B1"/>
    <w:rsid w:val="00431DD6"/>
    <w:rsid w:val="00432DE4"/>
    <w:rsid w:val="00433FF9"/>
    <w:rsid w:val="00434F17"/>
    <w:rsid w:val="00435893"/>
    <w:rsid w:val="00436B2F"/>
    <w:rsid w:val="00436B36"/>
    <w:rsid w:val="00436BF6"/>
    <w:rsid w:val="00436D92"/>
    <w:rsid w:val="00440F05"/>
    <w:rsid w:val="004412FD"/>
    <w:rsid w:val="00441CC1"/>
    <w:rsid w:val="00441EDC"/>
    <w:rsid w:val="00442612"/>
    <w:rsid w:val="004444C6"/>
    <w:rsid w:val="004460FF"/>
    <w:rsid w:val="004464AF"/>
    <w:rsid w:val="00450887"/>
    <w:rsid w:val="00450AD4"/>
    <w:rsid w:val="0045161B"/>
    <w:rsid w:val="004525FF"/>
    <w:rsid w:val="0045446F"/>
    <w:rsid w:val="00454C38"/>
    <w:rsid w:val="00455C95"/>
    <w:rsid w:val="00456749"/>
    <w:rsid w:val="004571F2"/>
    <w:rsid w:val="00457716"/>
    <w:rsid w:val="00460379"/>
    <w:rsid w:val="004603E1"/>
    <w:rsid w:val="004604D6"/>
    <w:rsid w:val="004606AF"/>
    <w:rsid w:val="00461DCC"/>
    <w:rsid w:val="0046390A"/>
    <w:rsid w:val="004639A2"/>
    <w:rsid w:val="004671BA"/>
    <w:rsid w:val="00467765"/>
    <w:rsid w:val="00467972"/>
    <w:rsid w:val="00470333"/>
    <w:rsid w:val="004707FB"/>
    <w:rsid w:val="004732B1"/>
    <w:rsid w:val="00473EB4"/>
    <w:rsid w:val="004747A3"/>
    <w:rsid w:val="00474CDF"/>
    <w:rsid w:val="00475F18"/>
    <w:rsid w:val="00477D06"/>
    <w:rsid w:val="00480929"/>
    <w:rsid w:val="00480B97"/>
    <w:rsid w:val="004810EB"/>
    <w:rsid w:val="00481D40"/>
    <w:rsid w:val="00482158"/>
    <w:rsid w:val="00482512"/>
    <w:rsid w:val="00482E36"/>
    <w:rsid w:val="004841D7"/>
    <w:rsid w:val="00484255"/>
    <w:rsid w:val="00484B77"/>
    <w:rsid w:val="004861A1"/>
    <w:rsid w:val="00491264"/>
    <w:rsid w:val="004917FC"/>
    <w:rsid w:val="004922AF"/>
    <w:rsid w:val="0049403D"/>
    <w:rsid w:val="0049501E"/>
    <w:rsid w:val="004957DC"/>
    <w:rsid w:val="004959B6"/>
    <w:rsid w:val="00496056"/>
    <w:rsid w:val="00496452"/>
    <w:rsid w:val="0049655C"/>
    <w:rsid w:val="004971EB"/>
    <w:rsid w:val="00497308"/>
    <w:rsid w:val="00497E6F"/>
    <w:rsid w:val="004A0124"/>
    <w:rsid w:val="004A1A0B"/>
    <w:rsid w:val="004A1B33"/>
    <w:rsid w:val="004A28EC"/>
    <w:rsid w:val="004A4BCF"/>
    <w:rsid w:val="004A5223"/>
    <w:rsid w:val="004A732C"/>
    <w:rsid w:val="004B2F49"/>
    <w:rsid w:val="004B3966"/>
    <w:rsid w:val="004B47E1"/>
    <w:rsid w:val="004B4879"/>
    <w:rsid w:val="004B6A13"/>
    <w:rsid w:val="004C0C3A"/>
    <w:rsid w:val="004C0DE4"/>
    <w:rsid w:val="004C0FC6"/>
    <w:rsid w:val="004C12E3"/>
    <w:rsid w:val="004C2F8D"/>
    <w:rsid w:val="004C30DB"/>
    <w:rsid w:val="004C430B"/>
    <w:rsid w:val="004C52D1"/>
    <w:rsid w:val="004C64BE"/>
    <w:rsid w:val="004C778E"/>
    <w:rsid w:val="004C79E4"/>
    <w:rsid w:val="004D0382"/>
    <w:rsid w:val="004D0F0B"/>
    <w:rsid w:val="004D1042"/>
    <w:rsid w:val="004D1748"/>
    <w:rsid w:val="004D1D68"/>
    <w:rsid w:val="004D2CB0"/>
    <w:rsid w:val="004D3982"/>
    <w:rsid w:val="004D473A"/>
    <w:rsid w:val="004D5166"/>
    <w:rsid w:val="004D5431"/>
    <w:rsid w:val="004D5842"/>
    <w:rsid w:val="004D6C79"/>
    <w:rsid w:val="004D780E"/>
    <w:rsid w:val="004D7882"/>
    <w:rsid w:val="004D7D8F"/>
    <w:rsid w:val="004E056F"/>
    <w:rsid w:val="004E09D4"/>
    <w:rsid w:val="004E2A13"/>
    <w:rsid w:val="004E3D7F"/>
    <w:rsid w:val="004E4142"/>
    <w:rsid w:val="004E4AC5"/>
    <w:rsid w:val="004E5D3C"/>
    <w:rsid w:val="004E6D2D"/>
    <w:rsid w:val="004E7269"/>
    <w:rsid w:val="004F1F66"/>
    <w:rsid w:val="004F35FC"/>
    <w:rsid w:val="004F3614"/>
    <w:rsid w:val="004F3E7D"/>
    <w:rsid w:val="004F3EDE"/>
    <w:rsid w:val="004F60A4"/>
    <w:rsid w:val="004F664D"/>
    <w:rsid w:val="004F690B"/>
    <w:rsid w:val="004F7A2C"/>
    <w:rsid w:val="00502242"/>
    <w:rsid w:val="00502A1A"/>
    <w:rsid w:val="00503F09"/>
    <w:rsid w:val="00504FB6"/>
    <w:rsid w:val="00505510"/>
    <w:rsid w:val="00506792"/>
    <w:rsid w:val="00506807"/>
    <w:rsid w:val="00511010"/>
    <w:rsid w:val="00512D3D"/>
    <w:rsid w:val="005134DE"/>
    <w:rsid w:val="0051511A"/>
    <w:rsid w:val="0051588E"/>
    <w:rsid w:val="00516579"/>
    <w:rsid w:val="00516B74"/>
    <w:rsid w:val="00517A87"/>
    <w:rsid w:val="005205F5"/>
    <w:rsid w:val="005214DE"/>
    <w:rsid w:val="0052159B"/>
    <w:rsid w:val="00522F2E"/>
    <w:rsid w:val="00523348"/>
    <w:rsid w:val="00527ECF"/>
    <w:rsid w:val="005300F7"/>
    <w:rsid w:val="00530874"/>
    <w:rsid w:val="00531B0E"/>
    <w:rsid w:val="00532DC6"/>
    <w:rsid w:val="00532DF1"/>
    <w:rsid w:val="00532FAC"/>
    <w:rsid w:val="00533807"/>
    <w:rsid w:val="00533B7A"/>
    <w:rsid w:val="00534706"/>
    <w:rsid w:val="0053498E"/>
    <w:rsid w:val="00536037"/>
    <w:rsid w:val="0053638A"/>
    <w:rsid w:val="00536787"/>
    <w:rsid w:val="00540180"/>
    <w:rsid w:val="00541C8D"/>
    <w:rsid w:val="00541DED"/>
    <w:rsid w:val="0054209B"/>
    <w:rsid w:val="005434CA"/>
    <w:rsid w:val="005437B0"/>
    <w:rsid w:val="00543E0E"/>
    <w:rsid w:val="00543E2A"/>
    <w:rsid w:val="00544676"/>
    <w:rsid w:val="00544903"/>
    <w:rsid w:val="00544F7F"/>
    <w:rsid w:val="0054527B"/>
    <w:rsid w:val="005504A1"/>
    <w:rsid w:val="00550DA6"/>
    <w:rsid w:val="0055267E"/>
    <w:rsid w:val="005536A7"/>
    <w:rsid w:val="005542AF"/>
    <w:rsid w:val="00554DB9"/>
    <w:rsid w:val="0055517A"/>
    <w:rsid w:val="0055586C"/>
    <w:rsid w:val="00556231"/>
    <w:rsid w:val="0056039E"/>
    <w:rsid w:val="005604CA"/>
    <w:rsid w:val="00560AA8"/>
    <w:rsid w:val="00560AB5"/>
    <w:rsid w:val="00561A9C"/>
    <w:rsid w:val="00562101"/>
    <w:rsid w:val="00563D07"/>
    <w:rsid w:val="0056407C"/>
    <w:rsid w:val="00564D34"/>
    <w:rsid w:val="005652C3"/>
    <w:rsid w:val="00565373"/>
    <w:rsid w:val="00565AE6"/>
    <w:rsid w:val="00565D0C"/>
    <w:rsid w:val="00566E50"/>
    <w:rsid w:val="005671B8"/>
    <w:rsid w:val="0057146C"/>
    <w:rsid w:val="005717F4"/>
    <w:rsid w:val="00572921"/>
    <w:rsid w:val="005745C2"/>
    <w:rsid w:val="00576BAA"/>
    <w:rsid w:val="005777D3"/>
    <w:rsid w:val="00580A84"/>
    <w:rsid w:val="005817AF"/>
    <w:rsid w:val="0058209C"/>
    <w:rsid w:val="005829B8"/>
    <w:rsid w:val="00583426"/>
    <w:rsid w:val="0058369D"/>
    <w:rsid w:val="00586684"/>
    <w:rsid w:val="0058726E"/>
    <w:rsid w:val="005906A6"/>
    <w:rsid w:val="00590A7C"/>
    <w:rsid w:val="00592026"/>
    <w:rsid w:val="00592A1E"/>
    <w:rsid w:val="00593CD6"/>
    <w:rsid w:val="00594558"/>
    <w:rsid w:val="00596788"/>
    <w:rsid w:val="005A101D"/>
    <w:rsid w:val="005A1F34"/>
    <w:rsid w:val="005A2957"/>
    <w:rsid w:val="005A2B94"/>
    <w:rsid w:val="005A6D0A"/>
    <w:rsid w:val="005A7CCC"/>
    <w:rsid w:val="005A7DD9"/>
    <w:rsid w:val="005A7F2B"/>
    <w:rsid w:val="005B0AF5"/>
    <w:rsid w:val="005B11A1"/>
    <w:rsid w:val="005B1A4B"/>
    <w:rsid w:val="005B1E93"/>
    <w:rsid w:val="005B4611"/>
    <w:rsid w:val="005B63CC"/>
    <w:rsid w:val="005B6810"/>
    <w:rsid w:val="005B691A"/>
    <w:rsid w:val="005C05B4"/>
    <w:rsid w:val="005C0D6B"/>
    <w:rsid w:val="005C21A4"/>
    <w:rsid w:val="005C25D7"/>
    <w:rsid w:val="005C3288"/>
    <w:rsid w:val="005C38F0"/>
    <w:rsid w:val="005C48D5"/>
    <w:rsid w:val="005C72D8"/>
    <w:rsid w:val="005D071D"/>
    <w:rsid w:val="005D0E6E"/>
    <w:rsid w:val="005D10F3"/>
    <w:rsid w:val="005D11DA"/>
    <w:rsid w:val="005D17CC"/>
    <w:rsid w:val="005D2F97"/>
    <w:rsid w:val="005D38B5"/>
    <w:rsid w:val="005D472D"/>
    <w:rsid w:val="005D5645"/>
    <w:rsid w:val="005D696F"/>
    <w:rsid w:val="005E0367"/>
    <w:rsid w:val="005E047A"/>
    <w:rsid w:val="005E19A2"/>
    <w:rsid w:val="005E2E6F"/>
    <w:rsid w:val="005E32AA"/>
    <w:rsid w:val="005E341B"/>
    <w:rsid w:val="005E5B89"/>
    <w:rsid w:val="005E5B9B"/>
    <w:rsid w:val="005F2316"/>
    <w:rsid w:val="005F2A6F"/>
    <w:rsid w:val="005F5D68"/>
    <w:rsid w:val="005F6080"/>
    <w:rsid w:val="005F60AA"/>
    <w:rsid w:val="005F636D"/>
    <w:rsid w:val="005F6812"/>
    <w:rsid w:val="005F6A7E"/>
    <w:rsid w:val="005F79EF"/>
    <w:rsid w:val="005F7A5A"/>
    <w:rsid w:val="0060153E"/>
    <w:rsid w:val="00602119"/>
    <w:rsid w:val="00602711"/>
    <w:rsid w:val="006029D1"/>
    <w:rsid w:val="0060327F"/>
    <w:rsid w:val="006037AF"/>
    <w:rsid w:val="006047AE"/>
    <w:rsid w:val="00605028"/>
    <w:rsid w:val="00605237"/>
    <w:rsid w:val="00610417"/>
    <w:rsid w:val="00610CD2"/>
    <w:rsid w:val="00611FDA"/>
    <w:rsid w:val="006149C1"/>
    <w:rsid w:val="006153C0"/>
    <w:rsid w:val="00617133"/>
    <w:rsid w:val="00617D24"/>
    <w:rsid w:val="00617E26"/>
    <w:rsid w:val="00620F58"/>
    <w:rsid w:val="006218C1"/>
    <w:rsid w:val="00621C1A"/>
    <w:rsid w:val="00621F25"/>
    <w:rsid w:val="00627429"/>
    <w:rsid w:val="0063163B"/>
    <w:rsid w:val="006346D0"/>
    <w:rsid w:val="00635F7E"/>
    <w:rsid w:val="00636307"/>
    <w:rsid w:val="00636E48"/>
    <w:rsid w:val="0063710E"/>
    <w:rsid w:val="00640637"/>
    <w:rsid w:val="006412AF"/>
    <w:rsid w:val="006413F4"/>
    <w:rsid w:val="006418E2"/>
    <w:rsid w:val="006423E9"/>
    <w:rsid w:val="00642A6B"/>
    <w:rsid w:val="00643EA5"/>
    <w:rsid w:val="00644520"/>
    <w:rsid w:val="00644933"/>
    <w:rsid w:val="00645147"/>
    <w:rsid w:val="006452BE"/>
    <w:rsid w:val="00645DC1"/>
    <w:rsid w:val="006461E8"/>
    <w:rsid w:val="00646285"/>
    <w:rsid w:val="00646464"/>
    <w:rsid w:val="00646A07"/>
    <w:rsid w:val="00650D36"/>
    <w:rsid w:val="006510DC"/>
    <w:rsid w:val="006520DF"/>
    <w:rsid w:val="0065237D"/>
    <w:rsid w:val="006529EE"/>
    <w:rsid w:val="00652E52"/>
    <w:rsid w:val="006565A3"/>
    <w:rsid w:val="00656B69"/>
    <w:rsid w:val="00660A47"/>
    <w:rsid w:val="006614AE"/>
    <w:rsid w:val="00661C89"/>
    <w:rsid w:val="00664CA2"/>
    <w:rsid w:val="0066511F"/>
    <w:rsid w:val="0066516A"/>
    <w:rsid w:val="0066617E"/>
    <w:rsid w:val="00666826"/>
    <w:rsid w:val="0067031B"/>
    <w:rsid w:val="0067091B"/>
    <w:rsid w:val="00672B58"/>
    <w:rsid w:val="00672D05"/>
    <w:rsid w:val="006738D2"/>
    <w:rsid w:val="006757C5"/>
    <w:rsid w:val="00675AA0"/>
    <w:rsid w:val="00676083"/>
    <w:rsid w:val="00676E64"/>
    <w:rsid w:val="00677ECE"/>
    <w:rsid w:val="00681943"/>
    <w:rsid w:val="006820DF"/>
    <w:rsid w:val="00682B7A"/>
    <w:rsid w:val="00682ED6"/>
    <w:rsid w:val="00684CD3"/>
    <w:rsid w:val="00685396"/>
    <w:rsid w:val="00687B59"/>
    <w:rsid w:val="00690019"/>
    <w:rsid w:val="00690821"/>
    <w:rsid w:val="00690CF7"/>
    <w:rsid w:val="0069318C"/>
    <w:rsid w:val="00693D9F"/>
    <w:rsid w:val="00694CA2"/>
    <w:rsid w:val="006965D4"/>
    <w:rsid w:val="00697F33"/>
    <w:rsid w:val="006A07E1"/>
    <w:rsid w:val="006A139B"/>
    <w:rsid w:val="006A1B58"/>
    <w:rsid w:val="006A2FB4"/>
    <w:rsid w:val="006A48AC"/>
    <w:rsid w:val="006A557F"/>
    <w:rsid w:val="006A5848"/>
    <w:rsid w:val="006A5BDF"/>
    <w:rsid w:val="006A737C"/>
    <w:rsid w:val="006A7E18"/>
    <w:rsid w:val="006B0937"/>
    <w:rsid w:val="006B0CE8"/>
    <w:rsid w:val="006B1329"/>
    <w:rsid w:val="006B13B8"/>
    <w:rsid w:val="006B157A"/>
    <w:rsid w:val="006B2C52"/>
    <w:rsid w:val="006B3D72"/>
    <w:rsid w:val="006B40F3"/>
    <w:rsid w:val="006B4204"/>
    <w:rsid w:val="006B485C"/>
    <w:rsid w:val="006B4E8D"/>
    <w:rsid w:val="006B6189"/>
    <w:rsid w:val="006B74D4"/>
    <w:rsid w:val="006B766D"/>
    <w:rsid w:val="006C121C"/>
    <w:rsid w:val="006C343C"/>
    <w:rsid w:val="006C4843"/>
    <w:rsid w:val="006C4CA4"/>
    <w:rsid w:val="006C50CF"/>
    <w:rsid w:val="006C5270"/>
    <w:rsid w:val="006C6ACD"/>
    <w:rsid w:val="006C6C7E"/>
    <w:rsid w:val="006D0780"/>
    <w:rsid w:val="006D400F"/>
    <w:rsid w:val="006D54C7"/>
    <w:rsid w:val="006D6E02"/>
    <w:rsid w:val="006D7BC0"/>
    <w:rsid w:val="006D7BC6"/>
    <w:rsid w:val="006D7BD7"/>
    <w:rsid w:val="006D7BEE"/>
    <w:rsid w:val="006E0405"/>
    <w:rsid w:val="006E1296"/>
    <w:rsid w:val="006E19CD"/>
    <w:rsid w:val="006E1B93"/>
    <w:rsid w:val="006E2FCE"/>
    <w:rsid w:val="006E45DC"/>
    <w:rsid w:val="006E4AD0"/>
    <w:rsid w:val="006E63E4"/>
    <w:rsid w:val="006E6FEB"/>
    <w:rsid w:val="006F0E1F"/>
    <w:rsid w:val="006F1ED5"/>
    <w:rsid w:val="006F2D34"/>
    <w:rsid w:val="006F30E3"/>
    <w:rsid w:val="006F7A35"/>
    <w:rsid w:val="007036D8"/>
    <w:rsid w:val="0070543C"/>
    <w:rsid w:val="00705FAE"/>
    <w:rsid w:val="00706050"/>
    <w:rsid w:val="00707469"/>
    <w:rsid w:val="00707E84"/>
    <w:rsid w:val="00710C8C"/>
    <w:rsid w:val="0071447A"/>
    <w:rsid w:val="00715A83"/>
    <w:rsid w:val="00716725"/>
    <w:rsid w:val="007200EA"/>
    <w:rsid w:val="00720112"/>
    <w:rsid w:val="00720317"/>
    <w:rsid w:val="007211F9"/>
    <w:rsid w:val="0072137A"/>
    <w:rsid w:val="00722FD1"/>
    <w:rsid w:val="00723DD3"/>
    <w:rsid w:val="00724165"/>
    <w:rsid w:val="00724AAF"/>
    <w:rsid w:val="00724E82"/>
    <w:rsid w:val="007257CE"/>
    <w:rsid w:val="00725D65"/>
    <w:rsid w:val="00726366"/>
    <w:rsid w:val="0072664A"/>
    <w:rsid w:val="007266AB"/>
    <w:rsid w:val="00730682"/>
    <w:rsid w:val="00730A5B"/>
    <w:rsid w:val="007316F6"/>
    <w:rsid w:val="007317F1"/>
    <w:rsid w:val="007330D1"/>
    <w:rsid w:val="00733615"/>
    <w:rsid w:val="00734583"/>
    <w:rsid w:val="007348CC"/>
    <w:rsid w:val="00736D89"/>
    <w:rsid w:val="007370E2"/>
    <w:rsid w:val="00740B6E"/>
    <w:rsid w:val="00741A8B"/>
    <w:rsid w:val="00744B92"/>
    <w:rsid w:val="00744D18"/>
    <w:rsid w:val="00745984"/>
    <w:rsid w:val="00746802"/>
    <w:rsid w:val="00746F34"/>
    <w:rsid w:val="00747967"/>
    <w:rsid w:val="00747B83"/>
    <w:rsid w:val="007502A6"/>
    <w:rsid w:val="00750998"/>
    <w:rsid w:val="00751335"/>
    <w:rsid w:val="00753654"/>
    <w:rsid w:val="007562A2"/>
    <w:rsid w:val="0075749D"/>
    <w:rsid w:val="00757667"/>
    <w:rsid w:val="007602FC"/>
    <w:rsid w:val="00761681"/>
    <w:rsid w:val="007618AD"/>
    <w:rsid w:val="0076343E"/>
    <w:rsid w:val="00763BA4"/>
    <w:rsid w:val="00764AE3"/>
    <w:rsid w:val="00765A20"/>
    <w:rsid w:val="00765B40"/>
    <w:rsid w:val="007712A8"/>
    <w:rsid w:val="0077133C"/>
    <w:rsid w:val="007723D6"/>
    <w:rsid w:val="00772F7D"/>
    <w:rsid w:val="00773795"/>
    <w:rsid w:val="00773FCD"/>
    <w:rsid w:val="0077485D"/>
    <w:rsid w:val="00774B8E"/>
    <w:rsid w:val="00776272"/>
    <w:rsid w:val="00780E72"/>
    <w:rsid w:val="00781EEB"/>
    <w:rsid w:val="0078238E"/>
    <w:rsid w:val="00782E76"/>
    <w:rsid w:val="007840E2"/>
    <w:rsid w:val="00784A8D"/>
    <w:rsid w:val="00787ABF"/>
    <w:rsid w:val="00791350"/>
    <w:rsid w:val="007916D7"/>
    <w:rsid w:val="00792510"/>
    <w:rsid w:val="00792BE9"/>
    <w:rsid w:val="0079393E"/>
    <w:rsid w:val="007939FF"/>
    <w:rsid w:val="00794327"/>
    <w:rsid w:val="00794C54"/>
    <w:rsid w:val="007978F1"/>
    <w:rsid w:val="007A08D7"/>
    <w:rsid w:val="007A216A"/>
    <w:rsid w:val="007A22AC"/>
    <w:rsid w:val="007A2D3E"/>
    <w:rsid w:val="007A3073"/>
    <w:rsid w:val="007A312E"/>
    <w:rsid w:val="007A35CB"/>
    <w:rsid w:val="007A3C76"/>
    <w:rsid w:val="007A5895"/>
    <w:rsid w:val="007A5BF5"/>
    <w:rsid w:val="007A5F67"/>
    <w:rsid w:val="007A662A"/>
    <w:rsid w:val="007A732D"/>
    <w:rsid w:val="007A7F63"/>
    <w:rsid w:val="007B1BA9"/>
    <w:rsid w:val="007B2C9D"/>
    <w:rsid w:val="007B369F"/>
    <w:rsid w:val="007B420B"/>
    <w:rsid w:val="007B50A4"/>
    <w:rsid w:val="007B65F3"/>
    <w:rsid w:val="007B6AE6"/>
    <w:rsid w:val="007C0373"/>
    <w:rsid w:val="007C2E11"/>
    <w:rsid w:val="007C316E"/>
    <w:rsid w:val="007C3AD9"/>
    <w:rsid w:val="007C3C5D"/>
    <w:rsid w:val="007C649B"/>
    <w:rsid w:val="007C6DCF"/>
    <w:rsid w:val="007C71EB"/>
    <w:rsid w:val="007D096C"/>
    <w:rsid w:val="007D1184"/>
    <w:rsid w:val="007D1D81"/>
    <w:rsid w:val="007D2638"/>
    <w:rsid w:val="007D3C4F"/>
    <w:rsid w:val="007D72DE"/>
    <w:rsid w:val="007D7527"/>
    <w:rsid w:val="007E0922"/>
    <w:rsid w:val="007E17F0"/>
    <w:rsid w:val="007E20B7"/>
    <w:rsid w:val="007E2519"/>
    <w:rsid w:val="007E2CF9"/>
    <w:rsid w:val="007E43CE"/>
    <w:rsid w:val="007E5700"/>
    <w:rsid w:val="007E58B6"/>
    <w:rsid w:val="007E66AC"/>
    <w:rsid w:val="007E6C48"/>
    <w:rsid w:val="007E6E29"/>
    <w:rsid w:val="007F1F7D"/>
    <w:rsid w:val="007F2176"/>
    <w:rsid w:val="007F27A3"/>
    <w:rsid w:val="007F2899"/>
    <w:rsid w:val="007F3A9F"/>
    <w:rsid w:val="007F498C"/>
    <w:rsid w:val="007F72A5"/>
    <w:rsid w:val="007F7D7C"/>
    <w:rsid w:val="008006B2"/>
    <w:rsid w:val="00801555"/>
    <w:rsid w:val="0080365F"/>
    <w:rsid w:val="00803964"/>
    <w:rsid w:val="008056B1"/>
    <w:rsid w:val="00805916"/>
    <w:rsid w:val="008072A5"/>
    <w:rsid w:val="008077A6"/>
    <w:rsid w:val="0081006F"/>
    <w:rsid w:val="00812F7B"/>
    <w:rsid w:val="00813AB8"/>
    <w:rsid w:val="00813BD4"/>
    <w:rsid w:val="00814181"/>
    <w:rsid w:val="00814B82"/>
    <w:rsid w:val="008159CF"/>
    <w:rsid w:val="00816BD3"/>
    <w:rsid w:val="00816CC0"/>
    <w:rsid w:val="008207B0"/>
    <w:rsid w:val="008214D5"/>
    <w:rsid w:val="008215C5"/>
    <w:rsid w:val="00822752"/>
    <w:rsid w:val="008227AF"/>
    <w:rsid w:val="00822D44"/>
    <w:rsid w:val="00824888"/>
    <w:rsid w:val="00825659"/>
    <w:rsid w:val="00826F11"/>
    <w:rsid w:val="00826F82"/>
    <w:rsid w:val="00827171"/>
    <w:rsid w:val="008279D3"/>
    <w:rsid w:val="00827D22"/>
    <w:rsid w:val="008305D8"/>
    <w:rsid w:val="00830DCE"/>
    <w:rsid w:val="008316A5"/>
    <w:rsid w:val="008327AD"/>
    <w:rsid w:val="00833CB9"/>
    <w:rsid w:val="008343E2"/>
    <w:rsid w:val="008349C5"/>
    <w:rsid w:val="008375D3"/>
    <w:rsid w:val="00837923"/>
    <w:rsid w:val="00840CD1"/>
    <w:rsid w:val="008432AC"/>
    <w:rsid w:val="00844937"/>
    <w:rsid w:val="00844C7F"/>
    <w:rsid w:val="00845009"/>
    <w:rsid w:val="0084644E"/>
    <w:rsid w:val="00846E0D"/>
    <w:rsid w:val="00847532"/>
    <w:rsid w:val="008475CA"/>
    <w:rsid w:val="008503C5"/>
    <w:rsid w:val="00850EC2"/>
    <w:rsid w:val="008533D4"/>
    <w:rsid w:val="0085543A"/>
    <w:rsid w:val="008555E2"/>
    <w:rsid w:val="00857228"/>
    <w:rsid w:val="00861097"/>
    <w:rsid w:val="008610BE"/>
    <w:rsid w:val="0086312E"/>
    <w:rsid w:val="0086368E"/>
    <w:rsid w:val="00863C9D"/>
    <w:rsid w:val="00863F77"/>
    <w:rsid w:val="00864669"/>
    <w:rsid w:val="00865ADD"/>
    <w:rsid w:val="00865D18"/>
    <w:rsid w:val="00866A8D"/>
    <w:rsid w:val="00871867"/>
    <w:rsid w:val="00872374"/>
    <w:rsid w:val="00873CA8"/>
    <w:rsid w:val="00875347"/>
    <w:rsid w:val="00875EF6"/>
    <w:rsid w:val="008806A3"/>
    <w:rsid w:val="00880FBC"/>
    <w:rsid w:val="00882242"/>
    <w:rsid w:val="0088228F"/>
    <w:rsid w:val="00883287"/>
    <w:rsid w:val="00884A49"/>
    <w:rsid w:val="00884D46"/>
    <w:rsid w:val="00885CE0"/>
    <w:rsid w:val="008865ED"/>
    <w:rsid w:val="00886F6A"/>
    <w:rsid w:val="0088717C"/>
    <w:rsid w:val="00887532"/>
    <w:rsid w:val="0089109F"/>
    <w:rsid w:val="008910B6"/>
    <w:rsid w:val="00892848"/>
    <w:rsid w:val="00893E3C"/>
    <w:rsid w:val="0089533A"/>
    <w:rsid w:val="008960ED"/>
    <w:rsid w:val="00896AD1"/>
    <w:rsid w:val="008971ED"/>
    <w:rsid w:val="00897610"/>
    <w:rsid w:val="008A2108"/>
    <w:rsid w:val="008A6FC5"/>
    <w:rsid w:val="008A7087"/>
    <w:rsid w:val="008B03D9"/>
    <w:rsid w:val="008B0F19"/>
    <w:rsid w:val="008B163C"/>
    <w:rsid w:val="008B1C50"/>
    <w:rsid w:val="008B2297"/>
    <w:rsid w:val="008B2917"/>
    <w:rsid w:val="008B2B00"/>
    <w:rsid w:val="008B2FF7"/>
    <w:rsid w:val="008B4AB0"/>
    <w:rsid w:val="008B4E74"/>
    <w:rsid w:val="008B5402"/>
    <w:rsid w:val="008B701F"/>
    <w:rsid w:val="008B70FC"/>
    <w:rsid w:val="008B7CEA"/>
    <w:rsid w:val="008B7E5A"/>
    <w:rsid w:val="008C092A"/>
    <w:rsid w:val="008C16BD"/>
    <w:rsid w:val="008C1A18"/>
    <w:rsid w:val="008C1E50"/>
    <w:rsid w:val="008C2962"/>
    <w:rsid w:val="008C7F28"/>
    <w:rsid w:val="008D06E8"/>
    <w:rsid w:val="008D1164"/>
    <w:rsid w:val="008D118A"/>
    <w:rsid w:val="008D1A0C"/>
    <w:rsid w:val="008D2433"/>
    <w:rsid w:val="008D4118"/>
    <w:rsid w:val="008D47F9"/>
    <w:rsid w:val="008D506A"/>
    <w:rsid w:val="008D57E6"/>
    <w:rsid w:val="008D5C8B"/>
    <w:rsid w:val="008D6031"/>
    <w:rsid w:val="008D71C0"/>
    <w:rsid w:val="008D738D"/>
    <w:rsid w:val="008E12D9"/>
    <w:rsid w:val="008E16C4"/>
    <w:rsid w:val="008E1E40"/>
    <w:rsid w:val="008E221F"/>
    <w:rsid w:val="008E27CB"/>
    <w:rsid w:val="008E283B"/>
    <w:rsid w:val="008E2887"/>
    <w:rsid w:val="008E4473"/>
    <w:rsid w:val="008E44F9"/>
    <w:rsid w:val="008E4502"/>
    <w:rsid w:val="008E4E86"/>
    <w:rsid w:val="008E5210"/>
    <w:rsid w:val="008E5D86"/>
    <w:rsid w:val="008E5D90"/>
    <w:rsid w:val="008E7F7A"/>
    <w:rsid w:val="008F0750"/>
    <w:rsid w:val="008F0931"/>
    <w:rsid w:val="008F0EF4"/>
    <w:rsid w:val="008F1D08"/>
    <w:rsid w:val="008F2413"/>
    <w:rsid w:val="008F267B"/>
    <w:rsid w:val="008F28B9"/>
    <w:rsid w:val="008F2ABE"/>
    <w:rsid w:val="008F3C3C"/>
    <w:rsid w:val="008F5194"/>
    <w:rsid w:val="008F69AD"/>
    <w:rsid w:val="008F7696"/>
    <w:rsid w:val="009003FB"/>
    <w:rsid w:val="009004A2"/>
    <w:rsid w:val="00904F91"/>
    <w:rsid w:val="0090535E"/>
    <w:rsid w:val="00905CD7"/>
    <w:rsid w:val="009071E8"/>
    <w:rsid w:val="00910BEB"/>
    <w:rsid w:val="00911A73"/>
    <w:rsid w:val="00912212"/>
    <w:rsid w:val="00912330"/>
    <w:rsid w:val="009126A1"/>
    <w:rsid w:val="00912DC3"/>
    <w:rsid w:val="00914C76"/>
    <w:rsid w:val="00916547"/>
    <w:rsid w:val="0091706F"/>
    <w:rsid w:val="00917D04"/>
    <w:rsid w:val="009203D0"/>
    <w:rsid w:val="009203EB"/>
    <w:rsid w:val="009208F9"/>
    <w:rsid w:val="00920FCE"/>
    <w:rsid w:val="009212CA"/>
    <w:rsid w:val="0092154B"/>
    <w:rsid w:val="009220F1"/>
    <w:rsid w:val="00922414"/>
    <w:rsid w:val="00922C2F"/>
    <w:rsid w:val="00922D55"/>
    <w:rsid w:val="00922F0D"/>
    <w:rsid w:val="00923F57"/>
    <w:rsid w:val="00925769"/>
    <w:rsid w:val="00925D88"/>
    <w:rsid w:val="009262CC"/>
    <w:rsid w:val="0092681F"/>
    <w:rsid w:val="00927FC2"/>
    <w:rsid w:val="0093026B"/>
    <w:rsid w:val="0093089D"/>
    <w:rsid w:val="0093092B"/>
    <w:rsid w:val="00931039"/>
    <w:rsid w:val="0093430F"/>
    <w:rsid w:val="00934ED0"/>
    <w:rsid w:val="00935B80"/>
    <w:rsid w:val="0094113B"/>
    <w:rsid w:val="0094158C"/>
    <w:rsid w:val="00942578"/>
    <w:rsid w:val="0094347D"/>
    <w:rsid w:val="0094382F"/>
    <w:rsid w:val="009438DA"/>
    <w:rsid w:val="009456DF"/>
    <w:rsid w:val="00947163"/>
    <w:rsid w:val="00947508"/>
    <w:rsid w:val="0095083A"/>
    <w:rsid w:val="00951825"/>
    <w:rsid w:val="00952E1A"/>
    <w:rsid w:val="009553E0"/>
    <w:rsid w:val="009572B7"/>
    <w:rsid w:val="00957604"/>
    <w:rsid w:val="009612DC"/>
    <w:rsid w:val="00961C30"/>
    <w:rsid w:val="00961F9A"/>
    <w:rsid w:val="009622B2"/>
    <w:rsid w:val="00965E6D"/>
    <w:rsid w:val="00965F1F"/>
    <w:rsid w:val="00965FB6"/>
    <w:rsid w:val="00966CA1"/>
    <w:rsid w:val="0096738F"/>
    <w:rsid w:val="0097305E"/>
    <w:rsid w:val="00973AD6"/>
    <w:rsid w:val="0097414F"/>
    <w:rsid w:val="0097443C"/>
    <w:rsid w:val="009772EC"/>
    <w:rsid w:val="0098007A"/>
    <w:rsid w:val="009805FB"/>
    <w:rsid w:val="00980905"/>
    <w:rsid w:val="009809E9"/>
    <w:rsid w:val="00980FE5"/>
    <w:rsid w:val="00982C9C"/>
    <w:rsid w:val="009853A3"/>
    <w:rsid w:val="00985CCF"/>
    <w:rsid w:val="0098652A"/>
    <w:rsid w:val="00986B39"/>
    <w:rsid w:val="00987438"/>
    <w:rsid w:val="00990DE7"/>
    <w:rsid w:val="0099154D"/>
    <w:rsid w:val="00992509"/>
    <w:rsid w:val="00992661"/>
    <w:rsid w:val="00992E19"/>
    <w:rsid w:val="00993723"/>
    <w:rsid w:val="00993AF0"/>
    <w:rsid w:val="00993F71"/>
    <w:rsid w:val="00994BCD"/>
    <w:rsid w:val="00994C15"/>
    <w:rsid w:val="00994C54"/>
    <w:rsid w:val="00995C70"/>
    <w:rsid w:val="0099636A"/>
    <w:rsid w:val="00996810"/>
    <w:rsid w:val="00996CD5"/>
    <w:rsid w:val="009A0289"/>
    <w:rsid w:val="009A2789"/>
    <w:rsid w:val="009A280F"/>
    <w:rsid w:val="009A38A0"/>
    <w:rsid w:val="009A3D5E"/>
    <w:rsid w:val="009A438D"/>
    <w:rsid w:val="009A5326"/>
    <w:rsid w:val="009A6D7B"/>
    <w:rsid w:val="009A6D91"/>
    <w:rsid w:val="009A78CF"/>
    <w:rsid w:val="009B0214"/>
    <w:rsid w:val="009B0942"/>
    <w:rsid w:val="009B0D5C"/>
    <w:rsid w:val="009B251D"/>
    <w:rsid w:val="009B30F9"/>
    <w:rsid w:val="009B31CF"/>
    <w:rsid w:val="009B3DED"/>
    <w:rsid w:val="009B5576"/>
    <w:rsid w:val="009B6A68"/>
    <w:rsid w:val="009B7653"/>
    <w:rsid w:val="009B7AA4"/>
    <w:rsid w:val="009C0707"/>
    <w:rsid w:val="009C0E8E"/>
    <w:rsid w:val="009C15A4"/>
    <w:rsid w:val="009C3D1D"/>
    <w:rsid w:val="009C3E02"/>
    <w:rsid w:val="009C4D6A"/>
    <w:rsid w:val="009C6219"/>
    <w:rsid w:val="009C7053"/>
    <w:rsid w:val="009C720F"/>
    <w:rsid w:val="009C74E3"/>
    <w:rsid w:val="009C7652"/>
    <w:rsid w:val="009D1121"/>
    <w:rsid w:val="009D12F6"/>
    <w:rsid w:val="009D17BD"/>
    <w:rsid w:val="009D1CCB"/>
    <w:rsid w:val="009D20E7"/>
    <w:rsid w:val="009D2507"/>
    <w:rsid w:val="009D3963"/>
    <w:rsid w:val="009D4CD1"/>
    <w:rsid w:val="009D4F34"/>
    <w:rsid w:val="009D53C0"/>
    <w:rsid w:val="009D5449"/>
    <w:rsid w:val="009D5CA9"/>
    <w:rsid w:val="009D6B76"/>
    <w:rsid w:val="009D6E26"/>
    <w:rsid w:val="009D7128"/>
    <w:rsid w:val="009E182A"/>
    <w:rsid w:val="009E18D8"/>
    <w:rsid w:val="009E23CB"/>
    <w:rsid w:val="009E3641"/>
    <w:rsid w:val="009E36A3"/>
    <w:rsid w:val="009E3EFA"/>
    <w:rsid w:val="009E44B2"/>
    <w:rsid w:val="009E530C"/>
    <w:rsid w:val="009E6954"/>
    <w:rsid w:val="009E6D14"/>
    <w:rsid w:val="009E7F49"/>
    <w:rsid w:val="009F2D57"/>
    <w:rsid w:val="009F406F"/>
    <w:rsid w:val="009F579A"/>
    <w:rsid w:val="009F5997"/>
    <w:rsid w:val="009F635F"/>
    <w:rsid w:val="009F6A10"/>
    <w:rsid w:val="009F70FB"/>
    <w:rsid w:val="00A00D1E"/>
    <w:rsid w:val="00A017E2"/>
    <w:rsid w:val="00A02D1E"/>
    <w:rsid w:val="00A039B0"/>
    <w:rsid w:val="00A0440D"/>
    <w:rsid w:val="00A04542"/>
    <w:rsid w:val="00A056AB"/>
    <w:rsid w:val="00A05899"/>
    <w:rsid w:val="00A12389"/>
    <w:rsid w:val="00A14315"/>
    <w:rsid w:val="00A15DCE"/>
    <w:rsid w:val="00A1635A"/>
    <w:rsid w:val="00A16EEB"/>
    <w:rsid w:val="00A16F42"/>
    <w:rsid w:val="00A17BDB"/>
    <w:rsid w:val="00A20E20"/>
    <w:rsid w:val="00A22F3F"/>
    <w:rsid w:val="00A2471D"/>
    <w:rsid w:val="00A24FEA"/>
    <w:rsid w:val="00A25C0E"/>
    <w:rsid w:val="00A26194"/>
    <w:rsid w:val="00A26B1F"/>
    <w:rsid w:val="00A26E91"/>
    <w:rsid w:val="00A27193"/>
    <w:rsid w:val="00A27290"/>
    <w:rsid w:val="00A27559"/>
    <w:rsid w:val="00A30FC7"/>
    <w:rsid w:val="00A31064"/>
    <w:rsid w:val="00A31848"/>
    <w:rsid w:val="00A31A4C"/>
    <w:rsid w:val="00A32303"/>
    <w:rsid w:val="00A324DA"/>
    <w:rsid w:val="00A32997"/>
    <w:rsid w:val="00A32B93"/>
    <w:rsid w:val="00A33CE2"/>
    <w:rsid w:val="00A34266"/>
    <w:rsid w:val="00A34EDE"/>
    <w:rsid w:val="00A359F9"/>
    <w:rsid w:val="00A35F35"/>
    <w:rsid w:val="00A36EE0"/>
    <w:rsid w:val="00A36F34"/>
    <w:rsid w:val="00A373BB"/>
    <w:rsid w:val="00A418E0"/>
    <w:rsid w:val="00A41EC5"/>
    <w:rsid w:val="00A43449"/>
    <w:rsid w:val="00A43BD8"/>
    <w:rsid w:val="00A43DC8"/>
    <w:rsid w:val="00A44BDB"/>
    <w:rsid w:val="00A45177"/>
    <w:rsid w:val="00A469F2"/>
    <w:rsid w:val="00A4732F"/>
    <w:rsid w:val="00A475C5"/>
    <w:rsid w:val="00A47998"/>
    <w:rsid w:val="00A47D3C"/>
    <w:rsid w:val="00A50539"/>
    <w:rsid w:val="00A507E7"/>
    <w:rsid w:val="00A50A98"/>
    <w:rsid w:val="00A50BCD"/>
    <w:rsid w:val="00A50F38"/>
    <w:rsid w:val="00A530F2"/>
    <w:rsid w:val="00A532E9"/>
    <w:rsid w:val="00A53FEE"/>
    <w:rsid w:val="00A54252"/>
    <w:rsid w:val="00A55496"/>
    <w:rsid w:val="00A56F31"/>
    <w:rsid w:val="00A577E1"/>
    <w:rsid w:val="00A60260"/>
    <w:rsid w:val="00A6032F"/>
    <w:rsid w:val="00A617F9"/>
    <w:rsid w:val="00A61D1C"/>
    <w:rsid w:val="00A61E63"/>
    <w:rsid w:val="00A62B8B"/>
    <w:rsid w:val="00A64A55"/>
    <w:rsid w:val="00A65117"/>
    <w:rsid w:val="00A65D66"/>
    <w:rsid w:val="00A666F6"/>
    <w:rsid w:val="00A6796F"/>
    <w:rsid w:val="00A733E9"/>
    <w:rsid w:val="00A736EA"/>
    <w:rsid w:val="00A73706"/>
    <w:rsid w:val="00A73C75"/>
    <w:rsid w:val="00A75BBE"/>
    <w:rsid w:val="00A76D5F"/>
    <w:rsid w:val="00A76FF6"/>
    <w:rsid w:val="00A7704C"/>
    <w:rsid w:val="00A77E9E"/>
    <w:rsid w:val="00A81298"/>
    <w:rsid w:val="00A813AD"/>
    <w:rsid w:val="00A81AF9"/>
    <w:rsid w:val="00A81F31"/>
    <w:rsid w:val="00A825EE"/>
    <w:rsid w:val="00A82DD5"/>
    <w:rsid w:val="00A84F27"/>
    <w:rsid w:val="00A85021"/>
    <w:rsid w:val="00A8568F"/>
    <w:rsid w:val="00A85DC2"/>
    <w:rsid w:val="00A85DD4"/>
    <w:rsid w:val="00A87DCC"/>
    <w:rsid w:val="00A91726"/>
    <w:rsid w:val="00A91C1D"/>
    <w:rsid w:val="00A92030"/>
    <w:rsid w:val="00A922D2"/>
    <w:rsid w:val="00A92656"/>
    <w:rsid w:val="00A9477C"/>
    <w:rsid w:val="00A950B9"/>
    <w:rsid w:val="00A9539F"/>
    <w:rsid w:val="00A954FD"/>
    <w:rsid w:val="00A95ADB"/>
    <w:rsid w:val="00AA1919"/>
    <w:rsid w:val="00AA1F68"/>
    <w:rsid w:val="00AA5332"/>
    <w:rsid w:val="00AA6C0C"/>
    <w:rsid w:val="00AA7193"/>
    <w:rsid w:val="00AA7EE5"/>
    <w:rsid w:val="00AB0DDE"/>
    <w:rsid w:val="00AB54DC"/>
    <w:rsid w:val="00AB5E62"/>
    <w:rsid w:val="00AB78AF"/>
    <w:rsid w:val="00AB7FFC"/>
    <w:rsid w:val="00AC03AA"/>
    <w:rsid w:val="00AC199B"/>
    <w:rsid w:val="00AC2827"/>
    <w:rsid w:val="00AC2F49"/>
    <w:rsid w:val="00AC3A9B"/>
    <w:rsid w:val="00AC3F78"/>
    <w:rsid w:val="00AC5710"/>
    <w:rsid w:val="00AC7CD3"/>
    <w:rsid w:val="00AD1DB9"/>
    <w:rsid w:val="00AD1F16"/>
    <w:rsid w:val="00AD28E9"/>
    <w:rsid w:val="00AD4E55"/>
    <w:rsid w:val="00AD57DA"/>
    <w:rsid w:val="00AD5E63"/>
    <w:rsid w:val="00AD689A"/>
    <w:rsid w:val="00AD6FCF"/>
    <w:rsid w:val="00AE067E"/>
    <w:rsid w:val="00AE0E75"/>
    <w:rsid w:val="00AE1F8F"/>
    <w:rsid w:val="00AE2016"/>
    <w:rsid w:val="00AE2EA7"/>
    <w:rsid w:val="00AE3DCC"/>
    <w:rsid w:val="00AE4642"/>
    <w:rsid w:val="00AE51F3"/>
    <w:rsid w:val="00AE5C10"/>
    <w:rsid w:val="00AE7EFA"/>
    <w:rsid w:val="00AF29B8"/>
    <w:rsid w:val="00AF3578"/>
    <w:rsid w:val="00AF376A"/>
    <w:rsid w:val="00AF46E6"/>
    <w:rsid w:val="00AF52EF"/>
    <w:rsid w:val="00AF562D"/>
    <w:rsid w:val="00AF619E"/>
    <w:rsid w:val="00AF6476"/>
    <w:rsid w:val="00AF7E8F"/>
    <w:rsid w:val="00B0150C"/>
    <w:rsid w:val="00B01B0D"/>
    <w:rsid w:val="00B02485"/>
    <w:rsid w:val="00B03F26"/>
    <w:rsid w:val="00B04B54"/>
    <w:rsid w:val="00B051AF"/>
    <w:rsid w:val="00B05589"/>
    <w:rsid w:val="00B056B1"/>
    <w:rsid w:val="00B057D2"/>
    <w:rsid w:val="00B05B28"/>
    <w:rsid w:val="00B05FA9"/>
    <w:rsid w:val="00B06D00"/>
    <w:rsid w:val="00B06DD0"/>
    <w:rsid w:val="00B1038E"/>
    <w:rsid w:val="00B10593"/>
    <w:rsid w:val="00B1084A"/>
    <w:rsid w:val="00B126A2"/>
    <w:rsid w:val="00B12CC8"/>
    <w:rsid w:val="00B12FF0"/>
    <w:rsid w:val="00B14176"/>
    <w:rsid w:val="00B14FCF"/>
    <w:rsid w:val="00B1694C"/>
    <w:rsid w:val="00B17127"/>
    <w:rsid w:val="00B171CA"/>
    <w:rsid w:val="00B2187D"/>
    <w:rsid w:val="00B22ED7"/>
    <w:rsid w:val="00B231CC"/>
    <w:rsid w:val="00B2345E"/>
    <w:rsid w:val="00B23F3A"/>
    <w:rsid w:val="00B240FA"/>
    <w:rsid w:val="00B252D3"/>
    <w:rsid w:val="00B25837"/>
    <w:rsid w:val="00B25ECE"/>
    <w:rsid w:val="00B26A2B"/>
    <w:rsid w:val="00B26E1E"/>
    <w:rsid w:val="00B322A2"/>
    <w:rsid w:val="00B32DF6"/>
    <w:rsid w:val="00B332FE"/>
    <w:rsid w:val="00B33AD3"/>
    <w:rsid w:val="00B33FA7"/>
    <w:rsid w:val="00B34201"/>
    <w:rsid w:val="00B351DB"/>
    <w:rsid w:val="00B35267"/>
    <w:rsid w:val="00B36910"/>
    <w:rsid w:val="00B37D76"/>
    <w:rsid w:val="00B4060E"/>
    <w:rsid w:val="00B40B91"/>
    <w:rsid w:val="00B41A60"/>
    <w:rsid w:val="00B42418"/>
    <w:rsid w:val="00B438AC"/>
    <w:rsid w:val="00B4475E"/>
    <w:rsid w:val="00B46981"/>
    <w:rsid w:val="00B46BD7"/>
    <w:rsid w:val="00B470E8"/>
    <w:rsid w:val="00B4745B"/>
    <w:rsid w:val="00B47D66"/>
    <w:rsid w:val="00B51B13"/>
    <w:rsid w:val="00B524B8"/>
    <w:rsid w:val="00B52932"/>
    <w:rsid w:val="00B53CDF"/>
    <w:rsid w:val="00B53CE5"/>
    <w:rsid w:val="00B53DAA"/>
    <w:rsid w:val="00B563A5"/>
    <w:rsid w:val="00B565C3"/>
    <w:rsid w:val="00B56BD5"/>
    <w:rsid w:val="00B601E1"/>
    <w:rsid w:val="00B607A1"/>
    <w:rsid w:val="00B61B68"/>
    <w:rsid w:val="00B62495"/>
    <w:rsid w:val="00B6297A"/>
    <w:rsid w:val="00B63D12"/>
    <w:rsid w:val="00B6428F"/>
    <w:rsid w:val="00B6635A"/>
    <w:rsid w:val="00B66F68"/>
    <w:rsid w:val="00B67AB5"/>
    <w:rsid w:val="00B70132"/>
    <w:rsid w:val="00B70B9C"/>
    <w:rsid w:val="00B716FE"/>
    <w:rsid w:val="00B71BC3"/>
    <w:rsid w:val="00B736F9"/>
    <w:rsid w:val="00B73C83"/>
    <w:rsid w:val="00B7558D"/>
    <w:rsid w:val="00B75644"/>
    <w:rsid w:val="00B75B34"/>
    <w:rsid w:val="00B779F8"/>
    <w:rsid w:val="00B77A30"/>
    <w:rsid w:val="00B77FD2"/>
    <w:rsid w:val="00B84754"/>
    <w:rsid w:val="00B855FC"/>
    <w:rsid w:val="00B859F6"/>
    <w:rsid w:val="00B903CC"/>
    <w:rsid w:val="00B9047B"/>
    <w:rsid w:val="00B909A9"/>
    <w:rsid w:val="00B917E6"/>
    <w:rsid w:val="00B93265"/>
    <w:rsid w:val="00B9333E"/>
    <w:rsid w:val="00B93D8C"/>
    <w:rsid w:val="00B955FD"/>
    <w:rsid w:val="00B96C82"/>
    <w:rsid w:val="00B972B6"/>
    <w:rsid w:val="00B97487"/>
    <w:rsid w:val="00B97E9E"/>
    <w:rsid w:val="00BA0DBB"/>
    <w:rsid w:val="00BA27A3"/>
    <w:rsid w:val="00BA3946"/>
    <w:rsid w:val="00BA435B"/>
    <w:rsid w:val="00BA449C"/>
    <w:rsid w:val="00BA4878"/>
    <w:rsid w:val="00BA5559"/>
    <w:rsid w:val="00BA7205"/>
    <w:rsid w:val="00BB0665"/>
    <w:rsid w:val="00BB0BB2"/>
    <w:rsid w:val="00BB1ECE"/>
    <w:rsid w:val="00BB3DFB"/>
    <w:rsid w:val="00BB452F"/>
    <w:rsid w:val="00BB6C9C"/>
    <w:rsid w:val="00BC0A4E"/>
    <w:rsid w:val="00BC6052"/>
    <w:rsid w:val="00BC6346"/>
    <w:rsid w:val="00BC70C1"/>
    <w:rsid w:val="00BC77A0"/>
    <w:rsid w:val="00BC7B4D"/>
    <w:rsid w:val="00BD0312"/>
    <w:rsid w:val="00BD07EE"/>
    <w:rsid w:val="00BD1193"/>
    <w:rsid w:val="00BD2475"/>
    <w:rsid w:val="00BD2A08"/>
    <w:rsid w:val="00BD3DA0"/>
    <w:rsid w:val="00BD468D"/>
    <w:rsid w:val="00BD4A1D"/>
    <w:rsid w:val="00BD566F"/>
    <w:rsid w:val="00BD6517"/>
    <w:rsid w:val="00BD79E2"/>
    <w:rsid w:val="00BD7A3D"/>
    <w:rsid w:val="00BE1288"/>
    <w:rsid w:val="00BE14E3"/>
    <w:rsid w:val="00BE2545"/>
    <w:rsid w:val="00BE35A4"/>
    <w:rsid w:val="00BE3D4C"/>
    <w:rsid w:val="00BE3F4F"/>
    <w:rsid w:val="00BE4BDC"/>
    <w:rsid w:val="00BE6E1C"/>
    <w:rsid w:val="00BE7C27"/>
    <w:rsid w:val="00BF008B"/>
    <w:rsid w:val="00BF2582"/>
    <w:rsid w:val="00BF26D6"/>
    <w:rsid w:val="00BF2A41"/>
    <w:rsid w:val="00BF2C19"/>
    <w:rsid w:val="00BF3401"/>
    <w:rsid w:val="00BF355D"/>
    <w:rsid w:val="00BF3EDC"/>
    <w:rsid w:val="00BF4538"/>
    <w:rsid w:val="00BF4B13"/>
    <w:rsid w:val="00BF57D2"/>
    <w:rsid w:val="00BF5957"/>
    <w:rsid w:val="00BF79F8"/>
    <w:rsid w:val="00C00586"/>
    <w:rsid w:val="00C00676"/>
    <w:rsid w:val="00C018D7"/>
    <w:rsid w:val="00C0523A"/>
    <w:rsid w:val="00C060D2"/>
    <w:rsid w:val="00C07815"/>
    <w:rsid w:val="00C115A9"/>
    <w:rsid w:val="00C12DD5"/>
    <w:rsid w:val="00C16FF2"/>
    <w:rsid w:val="00C16FFF"/>
    <w:rsid w:val="00C1770D"/>
    <w:rsid w:val="00C1774B"/>
    <w:rsid w:val="00C20183"/>
    <w:rsid w:val="00C2058D"/>
    <w:rsid w:val="00C23B26"/>
    <w:rsid w:val="00C24941"/>
    <w:rsid w:val="00C26E24"/>
    <w:rsid w:val="00C3202E"/>
    <w:rsid w:val="00C329D9"/>
    <w:rsid w:val="00C32A66"/>
    <w:rsid w:val="00C33CA0"/>
    <w:rsid w:val="00C35879"/>
    <w:rsid w:val="00C36961"/>
    <w:rsid w:val="00C401F2"/>
    <w:rsid w:val="00C4294F"/>
    <w:rsid w:val="00C42BE8"/>
    <w:rsid w:val="00C42DE5"/>
    <w:rsid w:val="00C44027"/>
    <w:rsid w:val="00C44B77"/>
    <w:rsid w:val="00C464C0"/>
    <w:rsid w:val="00C506EF"/>
    <w:rsid w:val="00C51F39"/>
    <w:rsid w:val="00C523BB"/>
    <w:rsid w:val="00C524BB"/>
    <w:rsid w:val="00C536CD"/>
    <w:rsid w:val="00C53736"/>
    <w:rsid w:val="00C53AA4"/>
    <w:rsid w:val="00C54A8F"/>
    <w:rsid w:val="00C54B03"/>
    <w:rsid w:val="00C55968"/>
    <w:rsid w:val="00C55F36"/>
    <w:rsid w:val="00C60500"/>
    <w:rsid w:val="00C60E4D"/>
    <w:rsid w:val="00C61566"/>
    <w:rsid w:val="00C629C6"/>
    <w:rsid w:val="00C65321"/>
    <w:rsid w:val="00C66318"/>
    <w:rsid w:val="00C711E6"/>
    <w:rsid w:val="00C71284"/>
    <w:rsid w:val="00C71CDA"/>
    <w:rsid w:val="00C74E9E"/>
    <w:rsid w:val="00C751BB"/>
    <w:rsid w:val="00C755CF"/>
    <w:rsid w:val="00C76952"/>
    <w:rsid w:val="00C805F0"/>
    <w:rsid w:val="00C80A98"/>
    <w:rsid w:val="00C814D7"/>
    <w:rsid w:val="00C81E28"/>
    <w:rsid w:val="00C82123"/>
    <w:rsid w:val="00C8274D"/>
    <w:rsid w:val="00C83E44"/>
    <w:rsid w:val="00C84ED9"/>
    <w:rsid w:val="00C866B4"/>
    <w:rsid w:val="00C86DAC"/>
    <w:rsid w:val="00C9006D"/>
    <w:rsid w:val="00C9127F"/>
    <w:rsid w:val="00C91CB2"/>
    <w:rsid w:val="00C95E44"/>
    <w:rsid w:val="00C97B10"/>
    <w:rsid w:val="00CA1446"/>
    <w:rsid w:val="00CA1586"/>
    <w:rsid w:val="00CA4B02"/>
    <w:rsid w:val="00CA52A7"/>
    <w:rsid w:val="00CA55ED"/>
    <w:rsid w:val="00CA5812"/>
    <w:rsid w:val="00CA5A86"/>
    <w:rsid w:val="00CA614C"/>
    <w:rsid w:val="00CA63E7"/>
    <w:rsid w:val="00CA6870"/>
    <w:rsid w:val="00CA7590"/>
    <w:rsid w:val="00CA7B81"/>
    <w:rsid w:val="00CB0419"/>
    <w:rsid w:val="00CB04CF"/>
    <w:rsid w:val="00CB079A"/>
    <w:rsid w:val="00CB0A90"/>
    <w:rsid w:val="00CB1C34"/>
    <w:rsid w:val="00CB1DA6"/>
    <w:rsid w:val="00CB1E68"/>
    <w:rsid w:val="00CB3721"/>
    <w:rsid w:val="00CB4B03"/>
    <w:rsid w:val="00CB7ADE"/>
    <w:rsid w:val="00CC0746"/>
    <w:rsid w:val="00CC1106"/>
    <w:rsid w:val="00CC1FFB"/>
    <w:rsid w:val="00CC20D6"/>
    <w:rsid w:val="00CC2191"/>
    <w:rsid w:val="00CC21AF"/>
    <w:rsid w:val="00CC327D"/>
    <w:rsid w:val="00CC3515"/>
    <w:rsid w:val="00CC3CFE"/>
    <w:rsid w:val="00CC620D"/>
    <w:rsid w:val="00CC77B2"/>
    <w:rsid w:val="00CD1DE7"/>
    <w:rsid w:val="00CD2ED5"/>
    <w:rsid w:val="00CD33A8"/>
    <w:rsid w:val="00CD393C"/>
    <w:rsid w:val="00CD45A8"/>
    <w:rsid w:val="00CD4EBC"/>
    <w:rsid w:val="00CD5F7E"/>
    <w:rsid w:val="00CD69F4"/>
    <w:rsid w:val="00CD69F7"/>
    <w:rsid w:val="00CD6AB7"/>
    <w:rsid w:val="00CE079B"/>
    <w:rsid w:val="00CE08AB"/>
    <w:rsid w:val="00CE0E85"/>
    <w:rsid w:val="00CE1653"/>
    <w:rsid w:val="00CE1FC1"/>
    <w:rsid w:val="00CE293A"/>
    <w:rsid w:val="00CE30FA"/>
    <w:rsid w:val="00CE5F52"/>
    <w:rsid w:val="00CE6E03"/>
    <w:rsid w:val="00CE73E5"/>
    <w:rsid w:val="00CF3790"/>
    <w:rsid w:val="00CF538F"/>
    <w:rsid w:val="00CF5805"/>
    <w:rsid w:val="00CF5E97"/>
    <w:rsid w:val="00CF694D"/>
    <w:rsid w:val="00CF7143"/>
    <w:rsid w:val="00D00220"/>
    <w:rsid w:val="00D00872"/>
    <w:rsid w:val="00D01995"/>
    <w:rsid w:val="00D02954"/>
    <w:rsid w:val="00D02D52"/>
    <w:rsid w:val="00D0300F"/>
    <w:rsid w:val="00D04B98"/>
    <w:rsid w:val="00D0516C"/>
    <w:rsid w:val="00D06DA7"/>
    <w:rsid w:val="00D105F0"/>
    <w:rsid w:val="00D10A43"/>
    <w:rsid w:val="00D11F51"/>
    <w:rsid w:val="00D120F9"/>
    <w:rsid w:val="00D12430"/>
    <w:rsid w:val="00D12460"/>
    <w:rsid w:val="00D125D1"/>
    <w:rsid w:val="00D12939"/>
    <w:rsid w:val="00D12EF3"/>
    <w:rsid w:val="00D133A3"/>
    <w:rsid w:val="00D137A3"/>
    <w:rsid w:val="00D15569"/>
    <w:rsid w:val="00D15654"/>
    <w:rsid w:val="00D15922"/>
    <w:rsid w:val="00D15BBE"/>
    <w:rsid w:val="00D16A54"/>
    <w:rsid w:val="00D21707"/>
    <w:rsid w:val="00D2288D"/>
    <w:rsid w:val="00D231DA"/>
    <w:rsid w:val="00D23F43"/>
    <w:rsid w:val="00D2447A"/>
    <w:rsid w:val="00D24A45"/>
    <w:rsid w:val="00D24C5E"/>
    <w:rsid w:val="00D27095"/>
    <w:rsid w:val="00D3517B"/>
    <w:rsid w:val="00D356E0"/>
    <w:rsid w:val="00D35D96"/>
    <w:rsid w:val="00D36384"/>
    <w:rsid w:val="00D366FE"/>
    <w:rsid w:val="00D37574"/>
    <w:rsid w:val="00D3788E"/>
    <w:rsid w:val="00D40C48"/>
    <w:rsid w:val="00D41147"/>
    <w:rsid w:val="00D421F0"/>
    <w:rsid w:val="00D4239A"/>
    <w:rsid w:val="00D43EB4"/>
    <w:rsid w:val="00D44132"/>
    <w:rsid w:val="00D441F2"/>
    <w:rsid w:val="00D44403"/>
    <w:rsid w:val="00D4517A"/>
    <w:rsid w:val="00D468D3"/>
    <w:rsid w:val="00D46CE9"/>
    <w:rsid w:val="00D5240A"/>
    <w:rsid w:val="00D52920"/>
    <w:rsid w:val="00D52A8C"/>
    <w:rsid w:val="00D52FF3"/>
    <w:rsid w:val="00D540D2"/>
    <w:rsid w:val="00D543E8"/>
    <w:rsid w:val="00D547EF"/>
    <w:rsid w:val="00D54E34"/>
    <w:rsid w:val="00D5501F"/>
    <w:rsid w:val="00D55818"/>
    <w:rsid w:val="00D56537"/>
    <w:rsid w:val="00D575A5"/>
    <w:rsid w:val="00D60CFA"/>
    <w:rsid w:val="00D61C59"/>
    <w:rsid w:val="00D61CFC"/>
    <w:rsid w:val="00D625EC"/>
    <w:rsid w:val="00D62FD1"/>
    <w:rsid w:val="00D6373C"/>
    <w:rsid w:val="00D643DE"/>
    <w:rsid w:val="00D6440E"/>
    <w:rsid w:val="00D64FD0"/>
    <w:rsid w:val="00D65326"/>
    <w:rsid w:val="00D65D11"/>
    <w:rsid w:val="00D66583"/>
    <w:rsid w:val="00D665E1"/>
    <w:rsid w:val="00D67FD2"/>
    <w:rsid w:val="00D710B6"/>
    <w:rsid w:val="00D71DF4"/>
    <w:rsid w:val="00D73C40"/>
    <w:rsid w:val="00D74FFA"/>
    <w:rsid w:val="00D754B8"/>
    <w:rsid w:val="00D76C55"/>
    <w:rsid w:val="00D77089"/>
    <w:rsid w:val="00D77683"/>
    <w:rsid w:val="00D77861"/>
    <w:rsid w:val="00D80511"/>
    <w:rsid w:val="00D80670"/>
    <w:rsid w:val="00D815E6"/>
    <w:rsid w:val="00D81888"/>
    <w:rsid w:val="00D84C23"/>
    <w:rsid w:val="00D84F34"/>
    <w:rsid w:val="00D85E49"/>
    <w:rsid w:val="00D864E5"/>
    <w:rsid w:val="00D867AC"/>
    <w:rsid w:val="00D87725"/>
    <w:rsid w:val="00D903A1"/>
    <w:rsid w:val="00D90579"/>
    <w:rsid w:val="00D91F6B"/>
    <w:rsid w:val="00D92330"/>
    <w:rsid w:val="00D9246F"/>
    <w:rsid w:val="00D9634D"/>
    <w:rsid w:val="00D97918"/>
    <w:rsid w:val="00DA0492"/>
    <w:rsid w:val="00DA27D3"/>
    <w:rsid w:val="00DA285A"/>
    <w:rsid w:val="00DA2C85"/>
    <w:rsid w:val="00DA35C8"/>
    <w:rsid w:val="00DA3684"/>
    <w:rsid w:val="00DA38D4"/>
    <w:rsid w:val="00DA4BF3"/>
    <w:rsid w:val="00DA5412"/>
    <w:rsid w:val="00DA55F8"/>
    <w:rsid w:val="00DA6148"/>
    <w:rsid w:val="00DA706E"/>
    <w:rsid w:val="00DB0F06"/>
    <w:rsid w:val="00DB10FA"/>
    <w:rsid w:val="00DB1462"/>
    <w:rsid w:val="00DB29D6"/>
    <w:rsid w:val="00DB314B"/>
    <w:rsid w:val="00DB4486"/>
    <w:rsid w:val="00DB54F2"/>
    <w:rsid w:val="00DB559A"/>
    <w:rsid w:val="00DB68A3"/>
    <w:rsid w:val="00DB7483"/>
    <w:rsid w:val="00DB77BB"/>
    <w:rsid w:val="00DB7F2B"/>
    <w:rsid w:val="00DC06DA"/>
    <w:rsid w:val="00DC17BA"/>
    <w:rsid w:val="00DC2D98"/>
    <w:rsid w:val="00DC5C69"/>
    <w:rsid w:val="00DC77D0"/>
    <w:rsid w:val="00DC7CEA"/>
    <w:rsid w:val="00DD0C2C"/>
    <w:rsid w:val="00DD436B"/>
    <w:rsid w:val="00DD4F75"/>
    <w:rsid w:val="00DD50E2"/>
    <w:rsid w:val="00DD7C2D"/>
    <w:rsid w:val="00DE1099"/>
    <w:rsid w:val="00DE25B6"/>
    <w:rsid w:val="00DE2D8C"/>
    <w:rsid w:val="00DE4982"/>
    <w:rsid w:val="00DE5595"/>
    <w:rsid w:val="00DE5D9B"/>
    <w:rsid w:val="00DE6294"/>
    <w:rsid w:val="00DF0C68"/>
    <w:rsid w:val="00DF2F0F"/>
    <w:rsid w:val="00DF2F84"/>
    <w:rsid w:val="00DF331F"/>
    <w:rsid w:val="00DF3AB9"/>
    <w:rsid w:val="00DF3AC2"/>
    <w:rsid w:val="00DF3EC7"/>
    <w:rsid w:val="00DF48F8"/>
    <w:rsid w:val="00DF69C6"/>
    <w:rsid w:val="00DF7040"/>
    <w:rsid w:val="00DF7C58"/>
    <w:rsid w:val="00E00707"/>
    <w:rsid w:val="00E00F8E"/>
    <w:rsid w:val="00E02198"/>
    <w:rsid w:val="00E02463"/>
    <w:rsid w:val="00E034EE"/>
    <w:rsid w:val="00E03CCC"/>
    <w:rsid w:val="00E0458B"/>
    <w:rsid w:val="00E0641E"/>
    <w:rsid w:val="00E109CE"/>
    <w:rsid w:val="00E1151E"/>
    <w:rsid w:val="00E13B1D"/>
    <w:rsid w:val="00E14355"/>
    <w:rsid w:val="00E157F2"/>
    <w:rsid w:val="00E15BED"/>
    <w:rsid w:val="00E16F68"/>
    <w:rsid w:val="00E17D16"/>
    <w:rsid w:val="00E204F5"/>
    <w:rsid w:val="00E20A91"/>
    <w:rsid w:val="00E20BFE"/>
    <w:rsid w:val="00E20F2B"/>
    <w:rsid w:val="00E2185A"/>
    <w:rsid w:val="00E22DA0"/>
    <w:rsid w:val="00E22E01"/>
    <w:rsid w:val="00E24FDD"/>
    <w:rsid w:val="00E24FDE"/>
    <w:rsid w:val="00E2682E"/>
    <w:rsid w:val="00E276A6"/>
    <w:rsid w:val="00E30788"/>
    <w:rsid w:val="00E30882"/>
    <w:rsid w:val="00E32019"/>
    <w:rsid w:val="00E3274E"/>
    <w:rsid w:val="00E32DBA"/>
    <w:rsid w:val="00E33B76"/>
    <w:rsid w:val="00E33DC2"/>
    <w:rsid w:val="00E35A0C"/>
    <w:rsid w:val="00E35B6B"/>
    <w:rsid w:val="00E36C21"/>
    <w:rsid w:val="00E40E97"/>
    <w:rsid w:val="00E40F61"/>
    <w:rsid w:val="00E4119B"/>
    <w:rsid w:val="00E417C6"/>
    <w:rsid w:val="00E42FFD"/>
    <w:rsid w:val="00E4304B"/>
    <w:rsid w:val="00E43667"/>
    <w:rsid w:val="00E43B77"/>
    <w:rsid w:val="00E44137"/>
    <w:rsid w:val="00E45313"/>
    <w:rsid w:val="00E45520"/>
    <w:rsid w:val="00E47E79"/>
    <w:rsid w:val="00E50E4D"/>
    <w:rsid w:val="00E511FA"/>
    <w:rsid w:val="00E51B99"/>
    <w:rsid w:val="00E57289"/>
    <w:rsid w:val="00E57779"/>
    <w:rsid w:val="00E579C1"/>
    <w:rsid w:val="00E602D9"/>
    <w:rsid w:val="00E60BC4"/>
    <w:rsid w:val="00E61216"/>
    <w:rsid w:val="00E63BFC"/>
    <w:rsid w:val="00E64482"/>
    <w:rsid w:val="00E64485"/>
    <w:rsid w:val="00E6472B"/>
    <w:rsid w:val="00E653CC"/>
    <w:rsid w:val="00E70F7C"/>
    <w:rsid w:val="00E71623"/>
    <w:rsid w:val="00E7210E"/>
    <w:rsid w:val="00E72723"/>
    <w:rsid w:val="00E72D4C"/>
    <w:rsid w:val="00E73D05"/>
    <w:rsid w:val="00E75757"/>
    <w:rsid w:val="00E76BCE"/>
    <w:rsid w:val="00E808EA"/>
    <w:rsid w:val="00E81A12"/>
    <w:rsid w:val="00E8209F"/>
    <w:rsid w:val="00E82667"/>
    <w:rsid w:val="00E82C25"/>
    <w:rsid w:val="00E83FAA"/>
    <w:rsid w:val="00E849DD"/>
    <w:rsid w:val="00E852DF"/>
    <w:rsid w:val="00E857E2"/>
    <w:rsid w:val="00E85EA6"/>
    <w:rsid w:val="00E86EFD"/>
    <w:rsid w:val="00E874DC"/>
    <w:rsid w:val="00E906A6"/>
    <w:rsid w:val="00E908E6"/>
    <w:rsid w:val="00E90BA3"/>
    <w:rsid w:val="00E91E92"/>
    <w:rsid w:val="00E959F5"/>
    <w:rsid w:val="00E96F5D"/>
    <w:rsid w:val="00E971F7"/>
    <w:rsid w:val="00E977C3"/>
    <w:rsid w:val="00E97D68"/>
    <w:rsid w:val="00EA0C15"/>
    <w:rsid w:val="00EA12D0"/>
    <w:rsid w:val="00EA1BE9"/>
    <w:rsid w:val="00EA1EBD"/>
    <w:rsid w:val="00EA3209"/>
    <w:rsid w:val="00EA3768"/>
    <w:rsid w:val="00EA6812"/>
    <w:rsid w:val="00EA6B93"/>
    <w:rsid w:val="00EA6F17"/>
    <w:rsid w:val="00EA7AAE"/>
    <w:rsid w:val="00EA7DF1"/>
    <w:rsid w:val="00EB136D"/>
    <w:rsid w:val="00EB3227"/>
    <w:rsid w:val="00EB379C"/>
    <w:rsid w:val="00EB6022"/>
    <w:rsid w:val="00EB6137"/>
    <w:rsid w:val="00EB621C"/>
    <w:rsid w:val="00EB7EA7"/>
    <w:rsid w:val="00EC0FB7"/>
    <w:rsid w:val="00EC1714"/>
    <w:rsid w:val="00EC318F"/>
    <w:rsid w:val="00EC3555"/>
    <w:rsid w:val="00EC36C7"/>
    <w:rsid w:val="00EC3B73"/>
    <w:rsid w:val="00EC502D"/>
    <w:rsid w:val="00EC6A93"/>
    <w:rsid w:val="00EC6FA1"/>
    <w:rsid w:val="00EC7203"/>
    <w:rsid w:val="00EC752E"/>
    <w:rsid w:val="00ED1D1F"/>
    <w:rsid w:val="00ED3921"/>
    <w:rsid w:val="00ED42E7"/>
    <w:rsid w:val="00ED4F3A"/>
    <w:rsid w:val="00ED54C3"/>
    <w:rsid w:val="00ED610C"/>
    <w:rsid w:val="00ED7750"/>
    <w:rsid w:val="00ED7CC9"/>
    <w:rsid w:val="00ED7F16"/>
    <w:rsid w:val="00EE0132"/>
    <w:rsid w:val="00EE0873"/>
    <w:rsid w:val="00EE11F6"/>
    <w:rsid w:val="00EE1C36"/>
    <w:rsid w:val="00EE2CCD"/>
    <w:rsid w:val="00EE2E5B"/>
    <w:rsid w:val="00EE4BC3"/>
    <w:rsid w:val="00EE5EF5"/>
    <w:rsid w:val="00EF0A79"/>
    <w:rsid w:val="00EF0E01"/>
    <w:rsid w:val="00EF1C25"/>
    <w:rsid w:val="00EF2570"/>
    <w:rsid w:val="00EF28A5"/>
    <w:rsid w:val="00EF2B27"/>
    <w:rsid w:val="00EF34C4"/>
    <w:rsid w:val="00EF3600"/>
    <w:rsid w:val="00EF36D6"/>
    <w:rsid w:val="00EF4C0F"/>
    <w:rsid w:val="00EF5138"/>
    <w:rsid w:val="00EF54FC"/>
    <w:rsid w:val="00EF64FC"/>
    <w:rsid w:val="00EF6F32"/>
    <w:rsid w:val="00F003F2"/>
    <w:rsid w:val="00F0285D"/>
    <w:rsid w:val="00F02F8A"/>
    <w:rsid w:val="00F039AA"/>
    <w:rsid w:val="00F03A1D"/>
    <w:rsid w:val="00F04204"/>
    <w:rsid w:val="00F049BA"/>
    <w:rsid w:val="00F064E0"/>
    <w:rsid w:val="00F06C34"/>
    <w:rsid w:val="00F115D9"/>
    <w:rsid w:val="00F11E93"/>
    <w:rsid w:val="00F1284E"/>
    <w:rsid w:val="00F12D1D"/>
    <w:rsid w:val="00F14283"/>
    <w:rsid w:val="00F143EC"/>
    <w:rsid w:val="00F14743"/>
    <w:rsid w:val="00F14745"/>
    <w:rsid w:val="00F16B56"/>
    <w:rsid w:val="00F171BF"/>
    <w:rsid w:val="00F216B0"/>
    <w:rsid w:val="00F22EDA"/>
    <w:rsid w:val="00F24835"/>
    <w:rsid w:val="00F25084"/>
    <w:rsid w:val="00F25E00"/>
    <w:rsid w:val="00F270C4"/>
    <w:rsid w:val="00F27515"/>
    <w:rsid w:val="00F3051A"/>
    <w:rsid w:val="00F313F0"/>
    <w:rsid w:val="00F31E72"/>
    <w:rsid w:val="00F32E65"/>
    <w:rsid w:val="00F32E6D"/>
    <w:rsid w:val="00F32F54"/>
    <w:rsid w:val="00F33D0C"/>
    <w:rsid w:val="00F33FDA"/>
    <w:rsid w:val="00F34403"/>
    <w:rsid w:val="00F35232"/>
    <w:rsid w:val="00F35406"/>
    <w:rsid w:val="00F37066"/>
    <w:rsid w:val="00F410E9"/>
    <w:rsid w:val="00F41FAF"/>
    <w:rsid w:val="00F4203B"/>
    <w:rsid w:val="00F42749"/>
    <w:rsid w:val="00F42AD3"/>
    <w:rsid w:val="00F440E2"/>
    <w:rsid w:val="00F448C7"/>
    <w:rsid w:val="00F47A5F"/>
    <w:rsid w:val="00F50F76"/>
    <w:rsid w:val="00F51E2C"/>
    <w:rsid w:val="00F520C4"/>
    <w:rsid w:val="00F54514"/>
    <w:rsid w:val="00F54BB4"/>
    <w:rsid w:val="00F55E09"/>
    <w:rsid w:val="00F566A0"/>
    <w:rsid w:val="00F5787F"/>
    <w:rsid w:val="00F57FDD"/>
    <w:rsid w:val="00F602AC"/>
    <w:rsid w:val="00F60A61"/>
    <w:rsid w:val="00F60F5F"/>
    <w:rsid w:val="00F6101D"/>
    <w:rsid w:val="00F6148E"/>
    <w:rsid w:val="00F61DCD"/>
    <w:rsid w:val="00F62640"/>
    <w:rsid w:val="00F6300D"/>
    <w:rsid w:val="00F63436"/>
    <w:rsid w:val="00F63767"/>
    <w:rsid w:val="00F644F4"/>
    <w:rsid w:val="00F654F8"/>
    <w:rsid w:val="00F66CB1"/>
    <w:rsid w:val="00F71704"/>
    <w:rsid w:val="00F7422D"/>
    <w:rsid w:val="00F74293"/>
    <w:rsid w:val="00F74FE8"/>
    <w:rsid w:val="00F7525F"/>
    <w:rsid w:val="00F77394"/>
    <w:rsid w:val="00F7783A"/>
    <w:rsid w:val="00F81AC5"/>
    <w:rsid w:val="00F8339A"/>
    <w:rsid w:val="00F855DE"/>
    <w:rsid w:val="00F87552"/>
    <w:rsid w:val="00F877EA"/>
    <w:rsid w:val="00F906E9"/>
    <w:rsid w:val="00F9209C"/>
    <w:rsid w:val="00F931D4"/>
    <w:rsid w:val="00F9393F"/>
    <w:rsid w:val="00F941E0"/>
    <w:rsid w:val="00F946E9"/>
    <w:rsid w:val="00F9673F"/>
    <w:rsid w:val="00F96AF7"/>
    <w:rsid w:val="00F96C59"/>
    <w:rsid w:val="00F97310"/>
    <w:rsid w:val="00F977A9"/>
    <w:rsid w:val="00FA13AD"/>
    <w:rsid w:val="00FA1E29"/>
    <w:rsid w:val="00FA35D8"/>
    <w:rsid w:val="00FA4490"/>
    <w:rsid w:val="00FA4DC2"/>
    <w:rsid w:val="00FA633C"/>
    <w:rsid w:val="00FA6F31"/>
    <w:rsid w:val="00FA7260"/>
    <w:rsid w:val="00FA7787"/>
    <w:rsid w:val="00FB05C6"/>
    <w:rsid w:val="00FB0EBB"/>
    <w:rsid w:val="00FB16DA"/>
    <w:rsid w:val="00FB3A0B"/>
    <w:rsid w:val="00FB3D72"/>
    <w:rsid w:val="00FB4B4E"/>
    <w:rsid w:val="00FB4D8D"/>
    <w:rsid w:val="00FB7A87"/>
    <w:rsid w:val="00FB7E5A"/>
    <w:rsid w:val="00FC10F6"/>
    <w:rsid w:val="00FC18A2"/>
    <w:rsid w:val="00FC2A74"/>
    <w:rsid w:val="00FC3DCB"/>
    <w:rsid w:val="00FC412D"/>
    <w:rsid w:val="00FC4F18"/>
    <w:rsid w:val="00FC54DB"/>
    <w:rsid w:val="00FC5C02"/>
    <w:rsid w:val="00FC693E"/>
    <w:rsid w:val="00FC7870"/>
    <w:rsid w:val="00FD0E52"/>
    <w:rsid w:val="00FD1045"/>
    <w:rsid w:val="00FD2293"/>
    <w:rsid w:val="00FD3563"/>
    <w:rsid w:val="00FD360F"/>
    <w:rsid w:val="00FD3B19"/>
    <w:rsid w:val="00FD5980"/>
    <w:rsid w:val="00FD5C66"/>
    <w:rsid w:val="00FD5CF8"/>
    <w:rsid w:val="00FD7CA0"/>
    <w:rsid w:val="00FE02DF"/>
    <w:rsid w:val="00FE0F49"/>
    <w:rsid w:val="00FE1080"/>
    <w:rsid w:val="00FE1334"/>
    <w:rsid w:val="00FE196F"/>
    <w:rsid w:val="00FE507C"/>
    <w:rsid w:val="00FE59BC"/>
    <w:rsid w:val="00FE5ED9"/>
    <w:rsid w:val="00FE7DAC"/>
    <w:rsid w:val="00FF0353"/>
    <w:rsid w:val="00FF3D9A"/>
    <w:rsid w:val="00FF4609"/>
    <w:rsid w:val="00FF5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817F"/>
  <w15:docId w15:val="{01614715-796D-49B4-8EE7-08A71C64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AD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052A88"/>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6AD1"/>
    <w:pPr>
      <w:tabs>
        <w:tab w:val="left" w:pos="0"/>
      </w:tabs>
    </w:pPr>
    <w:rPr>
      <w:sz w:val="28"/>
    </w:rPr>
  </w:style>
  <w:style w:type="character" w:customStyle="1" w:styleId="a4">
    <w:name w:val="Основной текст Знак"/>
    <w:basedOn w:val="a0"/>
    <w:link w:val="a3"/>
    <w:rsid w:val="00896AD1"/>
    <w:rPr>
      <w:rFonts w:ascii="Times New Roman" w:eastAsia="Times New Roman" w:hAnsi="Times New Roman" w:cs="Times New Roman"/>
      <w:sz w:val="28"/>
      <w:szCs w:val="20"/>
      <w:lang w:eastAsia="ru-RU"/>
    </w:rPr>
  </w:style>
  <w:style w:type="character" w:customStyle="1" w:styleId="a5">
    <w:name w:val="Цветовое выделение"/>
    <w:rsid w:val="00896AD1"/>
    <w:rPr>
      <w:b/>
      <w:bCs/>
      <w:color w:val="000080"/>
    </w:rPr>
  </w:style>
  <w:style w:type="paragraph" w:styleId="2">
    <w:name w:val="Body Text 2"/>
    <w:basedOn w:val="a"/>
    <w:link w:val="20"/>
    <w:rsid w:val="00896AD1"/>
    <w:pPr>
      <w:spacing w:after="120" w:line="480" w:lineRule="auto"/>
    </w:pPr>
  </w:style>
  <w:style w:type="character" w:customStyle="1" w:styleId="20">
    <w:name w:val="Основной текст 2 Знак"/>
    <w:basedOn w:val="a0"/>
    <w:link w:val="2"/>
    <w:rsid w:val="00896AD1"/>
    <w:rPr>
      <w:rFonts w:ascii="Times New Roman" w:eastAsia="Times New Roman" w:hAnsi="Times New Roman" w:cs="Times New Roman"/>
      <w:sz w:val="20"/>
      <w:szCs w:val="20"/>
      <w:lang w:eastAsia="ru-RU"/>
    </w:rPr>
  </w:style>
  <w:style w:type="paragraph" w:styleId="3">
    <w:name w:val="Body Text 3"/>
    <w:basedOn w:val="a"/>
    <w:link w:val="30"/>
    <w:rsid w:val="00896AD1"/>
    <w:pPr>
      <w:spacing w:after="120"/>
    </w:pPr>
    <w:rPr>
      <w:sz w:val="16"/>
      <w:szCs w:val="16"/>
    </w:rPr>
  </w:style>
  <w:style w:type="character" w:customStyle="1" w:styleId="30">
    <w:name w:val="Основной текст 3 Знак"/>
    <w:basedOn w:val="a0"/>
    <w:link w:val="3"/>
    <w:rsid w:val="00896AD1"/>
    <w:rPr>
      <w:rFonts w:ascii="Times New Roman" w:eastAsia="Times New Roman" w:hAnsi="Times New Roman" w:cs="Times New Roman"/>
      <w:sz w:val="16"/>
      <w:szCs w:val="16"/>
      <w:lang w:eastAsia="ru-RU"/>
    </w:rPr>
  </w:style>
  <w:style w:type="character" w:styleId="a6">
    <w:name w:val="Hyperlink"/>
    <w:rsid w:val="00896AD1"/>
    <w:rPr>
      <w:color w:val="0000FF"/>
      <w:u w:val="single"/>
    </w:rPr>
  </w:style>
  <w:style w:type="paragraph" w:customStyle="1" w:styleId="ConsPlusNormal">
    <w:name w:val="ConsPlusNormal"/>
    <w:uiPriority w:val="99"/>
    <w:rsid w:val="00AC57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rsid w:val="00AC5710"/>
    <w:rPr>
      <w:rFonts w:ascii="Times New Roman" w:hAnsi="Times New Roman" w:cs="Times New Roman"/>
      <w:sz w:val="26"/>
      <w:szCs w:val="26"/>
    </w:rPr>
  </w:style>
  <w:style w:type="character" w:customStyle="1" w:styleId="40">
    <w:name w:val="Заголовок 4 Знак"/>
    <w:basedOn w:val="a0"/>
    <w:link w:val="4"/>
    <w:rsid w:val="00052A88"/>
    <w:rPr>
      <w:rFonts w:ascii="Times New Roman" w:eastAsia="Times New Roman" w:hAnsi="Times New Roman" w:cs="Times New Roman"/>
      <w:sz w:val="28"/>
      <w:szCs w:val="20"/>
      <w:lang w:eastAsia="ru-RU"/>
    </w:rPr>
  </w:style>
  <w:style w:type="paragraph" w:customStyle="1" w:styleId="Style3">
    <w:name w:val="Style3"/>
    <w:basedOn w:val="a"/>
    <w:rsid w:val="006E2FCE"/>
    <w:pPr>
      <w:widowControl w:val="0"/>
      <w:autoSpaceDE w:val="0"/>
      <w:autoSpaceDN w:val="0"/>
      <w:adjustRightInd w:val="0"/>
    </w:pPr>
    <w:rPr>
      <w:sz w:val="24"/>
      <w:szCs w:val="24"/>
    </w:rPr>
  </w:style>
  <w:style w:type="character" w:customStyle="1" w:styleId="FontStyle11">
    <w:name w:val="Font Style11"/>
    <w:basedOn w:val="a0"/>
    <w:rsid w:val="006E2FCE"/>
    <w:rPr>
      <w:rFonts w:ascii="Times New Roman" w:hAnsi="Times New Roman" w:cs="Times New Roman"/>
      <w:b/>
      <w:bCs/>
      <w:sz w:val="22"/>
      <w:szCs w:val="22"/>
    </w:rPr>
  </w:style>
  <w:style w:type="paragraph" w:customStyle="1" w:styleId="ConsPlusTitle">
    <w:name w:val="ConsPlusTitle"/>
    <w:uiPriority w:val="99"/>
    <w:rsid w:val="00BA27A3"/>
    <w:pPr>
      <w:autoSpaceDE w:val="0"/>
      <w:autoSpaceDN w:val="0"/>
      <w:adjustRightInd w:val="0"/>
      <w:spacing w:after="0" w:line="240" w:lineRule="auto"/>
    </w:pPr>
    <w:rPr>
      <w:rFonts w:ascii="Times New Roman" w:hAnsi="Times New Roman" w:cs="Times New Roman"/>
      <w:b/>
      <w:bCs/>
      <w:sz w:val="28"/>
      <w:szCs w:val="28"/>
    </w:rPr>
  </w:style>
  <w:style w:type="paragraph" w:customStyle="1" w:styleId="Style4">
    <w:name w:val="Style4"/>
    <w:basedOn w:val="a"/>
    <w:rsid w:val="003B5AF9"/>
    <w:pPr>
      <w:widowControl w:val="0"/>
      <w:autoSpaceDE w:val="0"/>
      <w:autoSpaceDN w:val="0"/>
      <w:adjustRightInd w:val="0"/>
      <w:spacing w:line="245" w:lineRule="exact"/>
    </w:pPr>
    <w:rPr>
      <w:sz w:val="24"/>
      <w:szCs w:val="24"/>
    </w:rPr>
  </w:style>
  <w:style w:type="paragraph" w:styleId="a7">
    <w:name w:val="Balloon Text"/>
    <w:basedOn w:val="a"/>
    <w:link w:val="a8"/>
    <w:uiPriority w:val="99"/>
    <w:semiHidden/>
    <w:unhideWhenUsed/>
    <w:rsid w:val="00A36F34"/>
    <w:rPr>
      <w:rFonts w:ascii="Tahoma" w:hAnsi="Tahoma" w:cs="Tahoma"/>
      <w:sz w:val="16"/>
      <w:szCs w:val="16"/>
    </w:rPr>
  </w:style>
  <w:style w:type="character" w:customStyle="1" w:styleId="a8">
    <w:name w:val="Текст выноски Знак"/>
    <w:basedOn w:val="a0"/>
    <w:link w:val="a7"/>
    <w:uiPriority w:val="99"/>
    <w:semiHidden/>
    <w:rsid w:val="00A36F34"/>
    <w:rPr>
      <w:rFonts w:ascii="Tahoma" w:eastAsia="Times New Roman" w:hAnsi="Tahoma" w:cs="Tahoma"/>
      <w:sz w:val="16"/>
      <w:szCs w:val="16"/>
      <w:lang w:eastAsia="ru-RU"/>
    </w:rPr>
  </w:style>
  <w:style w:type="paragraph" w:styleId="a9">
    <w:name w:val="List Paragraph"/>
    <w:basedOn w:val="a"/>
    <w:uiPriority w:val="34"/>
    <w:qFormat/>
    <w:rsid w:val="00195780"/>
    <w:pPr>
      <w:ind w:left="720"/>
      <w:contextualSpacing/>
    </w:pPr>
  </w:style>
  <w:style w:type="table" w:styleId="aa">
    <w:name w:val="Table Grid"/>
    <w:basedOn w:val="a1"/>
    <w:uiPriority w:val="59"/>
    <w:rsid w:val="007C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8441">
      <w:bodyDiv w:val="1"/>
      <w:marLeft w:val="0"/>
      <w:marRight w:val="0"/>
      <w:marTop w:val="0"/>
      <w:marBottom w:val="0"/>
      <w:divBdr>
        <w:top w:val="none" w:sz="0" w:space="0" w:color="auto"/>
        <w:left w:val="none" w:sz="0" w:space="0" w:color="auto"/>
        <w:bottom w:val="none" w:sz="0" w:space="0" w:color="auto"/>
        <w:right w:val="none" w:sz="0" w:space="0" w:color="auto"/>
      </w:divBdr>
    </w:div>
    <w:div w:id="161703334">
      <w:bodyDiv w:val="1"/>
      <w:marLeft w:val="0"/>
      <w:marRight w:val="0"/>
      <w:marTop w:val="0"/>
      <w:marBottom w:val="0"/>
      <w:divBdr>
        <w:top w:val="none" w:sz="0" w:space="0" w:color="auto"/>
        <w:left w:val="none" w:sz="0" w:space="0" w:color="auto"/>
        <w:bottom w:val="none" w:sz="0" w:space="0" w:color="auto"/>
        <w:right w:val="none" w:sz="0" w:space="0" w:color="auto"/>
      </w:divBdr>
    </w:div>
    <w:div w:id="256793712">
      <w:bodyDiv w:val="1"/>
      <w:marLeft w:val="0"/>
      <w:marRight w:val="0"/>
      <w:marTop w:val="0"/>
      <w:marBottom w:val="0"/>
      <w:divBdr>
        <w:top w:val="none" w:sz="0" w:space="0" w:color="auto"/>
        <w:left w:val="none" w:sz="0" w:space="0" w:color="auto"/>
        <w:bottom w:val="none" w:sz="0" w:space="0" w:color="auto"/>
        <w:right w:val="none" w:sz="0" w:space="0" w:color="auto"/>
      </w:divBdr>
    </w:div>
    <w:div w:id="1175143750">
      <w:bodyDiv w:val="1"/>
      <w:marLeft w:val="0"/>
      <w:marRight w:val="0"/>
      <w:marTop w:val="0"/>
      <w:marBottom w:val="0"/>
      <w:divBdr>
        <w:top w:val="none" w:sz="0" w:space="0" w:color="auto"/>
        <w:left w:val="none" w:sz="0" w:space="0" w:color="auto"/>
        <w:bottom w:val="none" w:sz="0" w:space="0" w:color="auto"/>
        <w:right w:val="none" w:sz="0" w:space="0" w:color="auto"/>
      </w:divBdr>
    </w:div>
    <w:div w:id="18115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_gorod@volga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E3F0-3657-475B-B8B6-00D6D389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4</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 Байбаков</dc:creator>
  <cp:lastModifiedBy>Татьяна А. Алаторцева</cp:lastModifiedBy>
  <cp:revision>102</cp:revision>
  <cp:lastPrinted>2020-02-16T09:06:00Z</cp:lastPrinted>
  <dcterms:created xsi:type="dcterms:W3CDTF">2013-05-28T10:35:00Z</dcterms:created>
  <dcterms:modified xsi:type="dcterms:W3CDTF">2020-02-16T09:08:00Z</dcterms:modified>
</cp:coreProperties>
</file>