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5C2" w:rsidRPr="008715C2" w:rsidRDefault="008715C2" w:rsidP="00253871">
      <w:pPr>
        <w:spacing w:after="0"/>
        <w:jc w:val="center"/>
        <w:rPr>
          <w:rFonts w:ascii="Times New Roman" w:hAnsi="Times New Roman" w:cs="Times New Roman"/>
        </w:rPr>
      </w:pPr>
      <w:r w:rsidRPr="008715C2">
        <w:rPr>
          <w:rFonts w:ascii="Times New Roman" w:hAnsi="Times New Roman" w:cs="Times New Roman"/>
          <w:b/>
          <w:sz w:val="28"/>
          <w:szCs w:val="28"/>
        </w:rPr>
        <w:t>СОВЕТ ДЕПУТАТОВ</w:t>
      </w:r>
    </w:p>
    <w:p w:rsidR="008715C2" w:rsidRPr="008715C2" w:rsidRDefault="008715C2" w:rsidP="00253871">
      <w:pPr>
        <w:tabs>
          <w:tab w:val="left" w:pos="0"/>
        </w:tabs>
        <w:spacing w:after="0"/>
        <w:jc w:val="center"/>
        <w:rPr>
          <w:rFonts w:ascii="Times New Roman" w:hAnsi="Times New Roman" w:cs="Times New Roman"/>
          <w:b/>
          <w:sz w:val="28"/>
          <w:szCs w:val="28"/>
        </w:rPr>
      </w:pPr>
      <w:r w:rsidRPr="008715C2">
        <w:rPr>
          <w:rFonts w:ascii="Times New Roman" w:hAnsi="Times New Roman" w:cs="Times New Roman"/>
          <w:b/>
          <w:sz w:val="28"/>
          <w:szCs w:val="28"/>
        </w:rPr>
        <w:t>ПАНЬШИНСКОГО СЕЛЬСКОГО ПОСЕЛЕНИЯ</w:t>
      </w:r>
    </w:p>
    <w:p w:rsidR="008715C2" w:rsidRPr="008715C2" w:rsidRDefault="008715C2" w:rsidP="00253871">
      <w:pPr>
        <w:tabs>
          <w:tab w:val="left" w:pos="0"/>
        </w:tabs>
        <w:spacing w:after="0"/>
        <w:jc w:val="center"/>
        <w:rPr>
          <w:rFonts w:ascii="Times New Roman" w:hAnsi="Times New Roman" w:cs="Times New Roman"/>
        </w:rPr>
      </w:pPr>
      <w:r w:rsidRPr="008715C2">
        <w:rPr>
          <w:rFonts w:ascii="Times New Roman" w:hAnsi="Times New Roman" w:cs="Times New Roman"/>
        </w:rPr>
        <w:t xml:space="preserve">403028, </w:t>
      </w:r>
      <w:proofErr w:type="gramStart"/>
      <w:r w:rsidRPr="008715C2">
        <w:rPr>
          <w:rFonts w:ascii="Times New Roman" w:hAnsi="Times New Roman" w:cs="Times New Roman"/>
        </w:rPr>
        <w:t>Волгоградская</w:t>
      </w:r>
      <w:proofErr w:type="gramEnd"/>
      <w:r w:rsidRPr="008715C2">
        <w:rPr>
          <w:rFonts w:ascii="Times New Roman" w:hAnsi="Times New Roman" w:cs="Times New Roman"/>
        </w:rPr>
        <w:t xml:space="preserve"> обл., </w:t>
      </w:r>
      <w:proofErr w:type="spellStart"/>
      <w:r w:rsidRPr="008715C2">
        <w:rPr>
          <w:rFonts w:ascii="Times New Roman" w:hAnsi="Times New Roman" w:cs="Times New Roman"/>
        </w:rPr>
        <w:t>Городищенский</w:t>
      </w:r>
      <w:proofErr w:type="spellEnd"/>
      <w:r w:rsidRPr="008715C2">
        <w:rPr>
          <w:rFonts w:ascii="Times New Roman" w:hAnsi="Times New Roman" w:cs="Times New Roman"/>
        </w:rPr>
        <w:t xml:space="preserve"> район, х. </w:t>
      </w:r>
      <w:proofErr w:type="spellStart"/>
      <w:r w:rsidRPr="008715C2">
        <w:rPr>
          <w:rFonts w:ascii="Times New Roman" w:hAnsi="Times New Roman" w:cs="Times New Roman"/>
        </w:rPr>
        <w:t>Паньшино</w:t>
      </w:r>
      <w:proofErr w:type="spellEnd"/>
      <w:r w:rsidRPr="008715C2">
        <w:rPr>
          <w:rFonts w:ascii="Times New Roman" w:hAnsi="Times New Roman" w:cs="Times New Roman"/>
        </w:rPr>
        <w:t>, пер. Советский, 4</w:t>
      </w:r>
    </w:p>
    <w:p w:rsidR="008715C2" w:rsidRPr="008715C2" w:rsidRDefault="008715C2" w:rsidP="00253871">
      <w:pPr>
        <w:tabs>
          <w:tab w:val="left" w:pos="0"/>
        </w:tabs>
        <w:spacing w:after="0"/>
        <w:jc w:val="center"/>
        <w:rPr>
          <w:rFonts w:ascii="Times New Roman" w:hAnsi="Times New Roman" w:cs="Times New Roman"/>
        </w:rPr>
      </w:pPr>
      <w:r w:rsidRPr="008715C2">
        <w:rPr>
          <w:rFonts w:ascii="Times New Roman" w:hAnsi="Times New Roman" w:cs="Times New Roman"/>
        </w:rPr>
        <w:t>Тел. (268) 4-86-85</w:t>
      </w:r>
    </w:p>
    <w:p w:rsidR="008715C2" w:rsidRPr="008715C2" w:rsidRDefault="008715C2" w:rsidP="00253871">
      <w:pPr>
        <w:tabs>
          <w:tab w:val="left" w:pos="0"/>
        </w:tabs>
        <w:spacing w:after="0"/>
        <w:jc w:val="center"/>
        <w:rPr>
          <w:rFonts w:ascii="Times New Roman" w:hAnsi="Times New Roman" w:cs="Times New Roman"/>
        </w:rPr>
      </w:pPr>
    </w:p>
    <w:p w:rsidR="008715C2" w:rsidRDefault="008715C2" w:rsidP="00253871">
      <w:pPr>
        <w:tabs>
          <w:tab w:val="left" w:pos="0"/>
        </w:tabs>
        <w:spacing w:after="0"/>
        <w:jc w:val="center"/>
        <w:rPr>
          <w:rFonts w:ascii="Times New Roman" w:hAnsi="Times New Roman" w:cs="Times New Roman"/>
          <w:b/>
          <w:sz w:val="28"/>
          <w:szCs w:val="28"/>
        </w:rPr>
      </w:pPr>
      <w:r w:rsidRPr="008715C2">
        <w:rPr>
          <w:rFonts w:ascii="Times New Roman" w:hAnsi="Times New Roman" w:cs="Times New Roman"/>
          <w:b/>
          <w:sz w:val="28"/>
          <w:szCs w:val="28"/>
        </w:rPr>
        <w:t>РЕШЕНИЕ</w:t>
      </w:r>
    </w:p>
    <w:p w:rsidR="00253871" w:rsidRPr="008715C2" w:rsidRDefault="00253871" w:rsidP="00253871">
      <w:pPr>
        <w:tabs>
          <w:tab w:val="left" w:pos="0"/>
        </w:tabs>
        <w:spacing w:after="0"/>
        <w:jc w:val="center"/>
        <w:rPr>
          <w:rFonts w:ascii="Times New Roman" w:hAnsi="Times New Roman" w:cs="Times New Roman"/>
          <w:b/>
          <w:sz w:val="28"/>
          <w:szCs w:val="28"/>
        </w:rPr>
      </w:pPr>
    </w:p>
    <w:p w:rsidR="008715C2" w:rsidRPr="00253871" w:rsidRDefault="00253871" w:rsidP="00253871">
      <w:pPr>
        <w:tabs>
          <w:tab w:val="left" w:pos="0"/>
        </w:tabs>
        <w:spacing w:after="0"/>
        <w:rPr>
          <w:rFonts w:ascii="Times New Roman" w:hAnsi="Times New Roman" w:cs="Times New Roman"/>
          <w:sz w:val="28"/>
          <w:szCs w:val="28"/>
        </w:rPr>
      </w:pPr>
      <w:r>
        <w:rPr>
          <w:rFonts w:ascii="Times New Roman" w:hAnsi="Times New Roman" w:cs="Times New Roman"/>
          <w:sz w:val="28"/>
          <w:szCs w:val="28"/>
        </w:rPr>
        <w:t>28 февраля 2006</w:t>
      </w:r>
      <w:r w:rsidR="008715C2" w:rsidRPr="00253871">
        <w:rPr>
          <w:rFonts w:ascii="Times New Roman" w:hAnsi="Times New Roman" w:cs="Times New Roman"/>
          <w:sz w:val="28"/>
          <w:szCs w:val="28"/>
        </w:rPr>
        <w:t xml:space="preserve"> г.                                                                                       </w:t>
      </w:r>
      <w:r>
        <w:rPr>
          <w:rFonts w:ascii="Times New Roman" w:hAnsi="Times New Roman" w:cs="Times New Roman"/>
          <w:sz w:val="28"/>
          <w:szCs w:val="28"/>
        </w:rPr>
        <w:t xml:space="preserve"> </w:t>
      </w:r>
      <w:bookmarkStart w:id="0" w:name="_GoBack"/>
      <w:bookmarkEnd w:id="0"/>
      <w:r w:rsidR="008715C2" w:rsidRPr="00253871">
        <w:rPr>
          <w:rFonts w:ascii="Times New Roman" w:hAnsi="Times New Roman" w:cs="Times New Roman"/>
          <w:sz w:val="28"/>
          <w:szCs w:val="28"/>
        </w:rPr>
        <w:t xml:space="preserve">  № </w:t>
      </w:r>
      <w:r>
        <w:rPr>
          <w:rFonts w:ascii="Times New Roman" w:hAnsi="Times New Roman" w:cs="Times New Roman"/>
          <w:sz w:val="28"/>
          <w:szCs w:val="28"/>
        </w:rPr>
        <w:t>16/2</w:t>
      </w:r>
    </w:p>
    <w:p w:rsidR="008715C2" w:rsidRPr="00253871" w:rsidRDefault="008715C2" w:rsidP="00253871">
      <w:pPr>
        <w:tabs>
          <w:tab w:val="left" w:pos="0"/>
        </w:tabs>
        <w:spacing w:after="0"/>
        <w:jc w:val="center"/>
        <w:rPr>
          <w:rFonts w:ascii="Times New Roman" w:hAnsi="Times New Roman" w:cs="Times New Roman"/>
          <w:sz w:val="28"/>
          <w:szCs w:val="28"/>
        </w:rPr>
      </w:pPr>
    </w:p>
    <w:p w:rsidR="008715C2" w:rsidRPr="00253871" w:rsidRDefault="008715C2" w:rsidP="00253871">
      <w:pPr>
        <w:tabs>
          <w:tab w:val="left" w:pos="0"/>
        </w:tabs>
        <w:spacing w:after="0"/>
        <w:jc w:val="center"/>
        <w:rPr>
          <w:rFonts w:ascii="Times New Roman" w:hAnsi="Times New Roman" w:cs="Times New Roman"/>
          <w:sz w:val="28"/>
          <w:szCs w:val="28"/>
        </w:rPr>
      </w:pPr>
    </w:p>
    <w:p w:rsidR="00253871" w:rsidRPr="00253871" w:rsidRDefault="008715C2" w:rsidP="00253871">
      <w:pPr>
        <w:spacing w:after="0"/>
        <w:jc w:val="both"/>
        <w:rPr>
          <w:rFonts w:ascii="Times New Roman" w:hAnsi="Times New Roman" w:cs="Times New Roman"/>
          <w:bCs/>
          <w:sz w:val="28"/>
          <w:szCs w:val="28"/>
        </w:rPr>
      </w:pPr>
      <w:r w:rsidRPr="00253871">
        <w:rPr>
          <w:rFonts w:ascii="Times New Roman" w:hAnsi="Times New Roman" w:cs="Times New Roman"/>
          <w:bCs/>
          <w:sz w:val="28"/>
          <w:szCs w:val="28"/>
        </w:rPr>
        <w:t xml:space="preserve">Об утверждении </w:t>
      </w:r>
      <w:r w:rsidR="00253871" w:rsidRPr="00253871">
        <w:rPr>
          <w:rFonts w:ascii="Times New Roman" w:hAnsi="Times New Roman" w:cs="Times New Roman"/>
          <w:bCs/>
          <w:sz w:val="28"/>
          <w:szCs w:val="28"/>
        </w:rPr>
        <w:t xml:space="preserve">Положения </w:t>
      </w:r>
    </w:p>
    <w:p w:rsidR="00253871" w:rsidRPr="00253871" w:rsidRDefault="00253871" w:rsidP="00253871">
      <w:pPr>
        <w:spacing w:after="0"/>
        <w:jc w:val="both"/>
        <w:rPr>
          <w:rFonts w:ascii="Times New Roman" w:hAnsi="Times New Roman" w:cs="Times New Roman"/>
          <w:bCs/>
          <w:sz w:val="28"/>
          <w:szCs w:val="28"/>
        </w:rPr>
      </w:pPr>
      <w:r w:rsidRPr="00253871">
        <w:rPr>
          <w:rFonts w:ascii="Times New Roman" w:hAnsi="Times New Roman" w:cs="Times New Roman"/>
          <w:bCs/>
          <w:sz w:val="28"/>
          <w:szCs w:val="28"/>
        </w:rPr>
        <w:t xml:space="preserve">о проведении </w:t>
      </w:r>
      <w:proofErr w:type="gramStart"/>
      <w:r w:rsidRPr="00253871">
        <w:rPr>
          <w:rFonts w:ascii="Times New Roman" w:hAnsi="Times New Roman" w:cs="Times New Roman"/>
          <w:bCs/>
          <w:sz w:val="28"/>
          <w:szCs w:val="28"/>
        </w:rPr>
        <w:t>публичных</w:t>
      </w:r>
      <w:proofErr w:type="gramEnd"/>
      <w:r w:rsidRPr="00253871">
        <w:rPr>
          <w:rFonts w:ascii="Times New Roman" w:hAnsi="Times New Roman" w:cs="Times New Roman"/>
          <w:bCs/>
          <w:sz w:val="28"/>
          <w:szCs w:val="28"/>
        </w:rPr>
        <w:t xml:space="preserve"> </w:t>
      </w:r>
    </w:p>
    <w:p w:rsidR="00253871" w:rsidRPr="00253871" w:rsidRDefault="00253871" w:rsidP="00253871">
      <w:pPr>
        <w:spacing w:after="0"/>
        <w:jc w:val="both"/>
        <w:rPr>
          <w:rFonts w:ascii="Times New Roman" w:hAnsi="Times New Roman" w:cs="Times New Roman"/>
          <w:bCs/>
          <w:sz w:val="28"/>
          <w:szCs w:val="28"/>
        </w:rPr>
      </w:pPr>
      <w:r w:rsidRPr="00253871">
        <w:rPr>
          <w:rFonts w:ascii="Times New Roman" w:hAnsi="Times New Roman" w:cs="Times New Roman"/>
          <w:bCs/>
          <w:sz w:val="28"/>
          <w:szCs w:val="28"/>
        </w:rPr>
        <w:t xml:space="preserve">слушаний по вопросам местного </w:t>
      </w:r>
    </w:p>
    <w:p w:rsidR="008715C2" w:rsidRPr="00253871" w:rsidRDefault="00253871" w:rsidP="00253871">
      <w:pPr>
        <w:spacing w:after="0"/>
        <w:jc w:val="both"/>
        <w:rPr>
          <w:rFonts w:ascii="Times New Roman" w:hAnsi="Times New Roman" w:cs="Times New Roman"/>
          <w:bCs/>
          <w:sz w:val="28"/>
          <w:szCs w:val="28"/>
        </w:rPr>
      </w:pPr>
      <w:r w:rsidRPr="00253871">
        <w:rPr>
          <w:rFonts w:ascii="Times New Roman" w:hAnsi="Times New Roman" w:cs="Times New Roman"/>
          <w:bCs/>
          <w:sz w:val="28"/>
          <w:szCs w:val="28"/>
        </w:rPr>
        <w:t>значения Паньшинского сельского поселения</w:t>
      </w:r>
    </w:p>
    <w:p w:rsidR="008715C2" w:rsidRPr="00253871" w:rsidRDefault="008715C2" w:rsidP="00253871">
      <w:pPr>
        <w:spacing w:after="0"/>
        <w:jc w:val="both"/>
        <w:rPr>
          <w:rFonts w:ascii="Times New Roman" w:hAnsi="Times New Roman" w:cs="Times New Roman"/>
          <w:bCs/>
          <w:sz w:val="28"/>
          <w:szCs w:val="28"/>
        </w:rPr>
      </w:pPr>
      <w:r w:rsidRPr="00253871">
        <w:rPr>
          <w:rFonts w:ascii="Times New Roman" w:hAnsi="Times New Roman" w:cs="Times New Roman"/>
          <w:bCs/>
          <w:sz w:val="28"/>
          <w:szCs w:val="28"/>
        </w:rPr>
        <w:t xml:space="preserve"> </w:t>
      </w:r>
    </w:p>
    <w:p w:rsidR="008715C2" w:rsidRPr="00253871" w:rsidRDefault="008715C2" w:rsidP="00253871">
      <w:pPr>
        <w:spacing w:after="0"/>
        <w:jc w:val="both"/>
        <w:rPr>
          <w:rFonts w:ascii="Times New Roman" w:hAnsi="Times New Roman" w:cs="Times New Roman"/>
          <w:bCs/>
          <w:sz w:val="28"/>
          <w:szCs w:val="28"/>
        </w:rPr>
      </w:pPr>
    </w:p>
    <w:p w:rsidR="008715C2" w:rsidRPr="00253871" w:rsidRDefault="008715C2" w:rsidP="00253871">
      <w:pPr>
        <w:spacing w:after="0"/>
        <w:jc w:val="both"/>
        <w:rPr>
          <w:rFonts w:ascii="Times New Roman" w:hAnsi="Times New Roman" w:cs="Times New Roman"/>
          <w:bCs/>
          <w:sz w:val="28"/>
          <w:szCs w:val="28"/>
        </w:rPr>
      </w:pPr>
    </w:p>
    <w:p w:rsidR="008715C2" w:rsidRPr="00253871" w:rsidRDefault="008715C2" w:rsidP="00253871">
      <w:pPr>
        <w:spacing w:after="0"/>
        <w:jc w:val="both"/>
        <w:rPr>
          <w:rFonts w:ascii="Times New Roman" w:hAnsi="Times New Roman" w:cs="Times New Roman"/>
          <w:bCs/>
          <w:sz w:val="28"/>
          <w:szCs w:val="28"/>
        </w:rPr>
      </w:pPr>
      <w:r w:rsidRPr="00253871">
        <w:rPr>
          <w:rFonts w:ascii="Times New Roman" w:hAnsi="Times New Roman" w:cs="Times New Roman"/>
          <w:bCs/>
          <w:sz w:val="28"/>
          <w:szCs w:val="28"/>
        </w:rPr>
        <w:t xml:space="preserve">          Рассмотрев Проект </w:t>
      </w:r>
      <w:r w:rsidR="00253871" w:rsidRPr="00253871">
        <w:rPr>
          <w:rFonts w:ascii="Times New Roman" w:hAnsi="Times New Roman" w:cs="Times New Roman"/>
          <w:bCs/>
          <w:sz w:val="28"/>
          <w:szCs w:val="28"/>
        </w:rPr>
        <w:t>Положения о проведении публичных слушаний по вопросам местного значения Паньшинского сельского поселения</w:t>
      </w:r>
      <w:r w:rsidRPr="00253871">
        <w:rPr>
          <w:rFonts w:ascii="Times New Roman" w:hAnsi="Times New Roman" w:cs="Times New Roman"/>
          <w:bCs/>
          <w:sz w:val="28"/>
          <w:szCs w:val="28"/>
        </w:rPr>
        <w:t xml:space="preserve">,  Совет депутатов Паньшинского сельского поселения  </w:t>
      </w:r>
    </w:p>
    <w:p w:rsidR="00253871" w:rsidRPr="00253871" w:rsidRDefault="00253871" w:rsidP="00253871">
      <w:pPr>
        <w:spacing w:after="0"/>
        <w:jc w:val="both"/>
        <w:rPr>
          <w:rFonts w:ascii="Times New Roman" w:hAnsi="Times New Roman" w:cs="Times New Roman"/>
          <w:bCs/>
          <w:sz w:val="28"/>
          <w:szCs w:val="28"/>
        </w:rPr>
      </w:pPr>
    </w:p>
    <w:p w:rsidR="008715C2" w:rsidRPr="00253871" w:rsidRDefault="008715C2" w:rsidP="00253871">
      <w:pPr>
        <w:spacing w:after="0"/>
        <w:jc w:val="center"/>
        <w:rPr>
          <w:rFonts w:ascii="Times New Roman" w:hAnsi="Times New Roman" w:cs="Times New Roman"/>
          <w:b/>
          <w:bCs/>
          <w:sz w:val="28"/>
          <w:szCs w:val="28"/>
        </w:rPr>
      </w:pPr>
      <w:r w:rsidRPr="00253871">
        <w:rPr>
          <w:rFonts w:ascii="Times New Roman" w:hAnsi="Times New Roman" w:cs="Times New Roman"/>
          <w:b/>
          <w:bCs/>
          <w:sz w:val="28"/>
          <w:szCs w:val="28"/>
        </w:rPr>
        <w:t>РЕШИЛ:</w:t>
      </w:r>
    </w:p>
    <w:p w:rsidR="008715C2" w:rsidRPr="00253871" w:rsidRDefault="008715C2" w:rsidP="00253871">
      <w:pPr>
        <w:spacing w:after="0"/>
        <w:jc w:val="both"/>
        <w:rPr>
          <w:rFonts w:ascii="Times New Roman" w:hAnsi="Times New Roman" w:cs="Times New Roman"/>
          <w:bCs/>
          <w:sz w:val="28"/>
          <w:szCs w:val="28"/>
        </w:rPr>
      </w:pPr>
    </w:p>
    <w:p w:rsidR="008715C2" w:rsidRPr="00253871" w:rsidRDefault="008715C2" w:rsidP="00253871">
      <w:pPr>
        <w:numPr>
          <w:ilvl w:val="0"/>
          <w:numId w:val="10"/>
        </w:numPr>
        <w:spacing w:after="0"/>
        <w:ind w:left="0" w:firstLine="0"/>
        <w:jc w:val="both"/>
        <w:rPr>
          <w:rFonts w:ascii="Times New Roman" w:hAnsi="Times New Roman" w:cs="Times New Roman"/>
          <w:bCs/>
          <w:sz w:val="28"/>
          <w:szCs w:val="28"/>
        </w:rPr>
      </w:pPr>
      <w:r w:rsidRPr="00253871">
        <w:rPr>
          <w:rFonts w:ascii="Times New Roman" w:hAnsi="Times New Roman" w:cs="Times New Roman"/>
          <w:bCs/>
          <w:sz w:val="28"/>
          <w:szCs w:val="28"/>
        </w:rPr>
        <w:t xml:space="preserve">Утвердить </w:t>
      </w:r>
      <w:r w:rsidR="00253871" w:rsidRPr="00253871">
        <w:rPr>
          <w:rFonts w:ascii="Times New Roman" w:hAnsi="Times New Roman" w:cs="Times New Roman"/>
          <w:bCs/>
          <w:sz w:val="28"/>
          <w:szCs w:val="28"/>
        </w:rPr>
        <w:t>Проект Положения о проведении публичных слушаний по вопросам местного значения Паньшинского сельского поселения</w:t>
      </w:r>
      <w:r w:rsidRPr="00253871">
        <w:rPr>
          <w:rFonts w:ascii="Times New Roman" w:hAnsi="Times New Roman" w:cs="Times New Roman"/>
          <w:bCs/>
          <w:sz w:val="28"/>
          <w:szCs w:val="28"/>
        </w:rPr>
        <w:t xml:space="preserve"> согласно приложению.</w:t>
      </w:r>
    </w:p>
    <w:p w:rsidR="008715C2" w:rsidRPr="00253871" w:rsidRDefault="008715C2" w:rsidP="00253871">
      <w:pPr>
        <w:spacing w:after="0"/>
        <w:rPr>
          <w:rStyle w:val="213pt"/>
          <w:b w:val="0"/>
          <w:sz w:val="24"/>
          <w:szCs w:val="24"/>
        </w:rPr>
      </w:pPr>
    </w:p>
    <w:p w:rsidR="00253871" w:rsidRPr="00253871" w:rsidRDefault="00253871" w:rsidP="00253871">
      <w:pPr>
        <w:pStyle w:val="20"/>
        <w:shd w:val="clear" w:color="auto" w:fill="auto"/>
        <w:tabs>
          <w:tab w:val="left" w:pos="567"/>
        </w:tabs>
        <w:spacing w:after="0" w:line="276" w:lineRule="auto"/>
        <w:jc w:val="left"/>
        <w:rPr>
          <w:rStyle w:val="213pt"/>
          <w:bCs/>
          <w:sz w:val="24"/>
          <w:szCs w:val="24"/>
        </w:rPr>
      </w:pPr>
    </w:p>
    <w:p w:rsidR="00253871" w:rsidRPr="00253871" w:rsidRDefault="00253871" w:rsidP="00253871">
      <w:pPr>
        <w:pStyle w:val="20"/>
        <w:shd w:val="clear" w:color="auto" w:fill="auto"/>
        <w:tabs>
          <w:tab w:val="left" w:pos="567"/>
        </w:tabs>
        <w:spacing w:after="0" w:line="276" w:lineRule="auto"/>
        <w:jc w:val="left"/>
        <w:rPr>
          <w:rStyle w:val="213pt"/>
          <w:bCs/>
          <w:sz w:val="28"/>
          <w:szCs w:val="28"/>
        </w:rPr>
      </w:pPr>
      <w:r w:rsidRPr="00253871">
        <w:rPr>
          <w:rStyle w:val="213pt"/>
          <w:bCs/>
          <w:sz w:val="28"/>
          <w:szCs w:val="28"/>
        </w:rPr>
        <w:t>Председатель Совета депутатов</w:t>
      </w:r>
    </w:p>
    <w:p w:rsidR="00253871" w:rsidRPr="00253871" w:rsidRDefault="00253871" w:rsidP="00253871">
      <w:pPr>
        <w:spacing w:after="0"/>
        <w:rPr>
          <w:rFonts w:ascii="Times New Roman" w:hAnsi="Times New Roman" w:cs="Times New Roman"/>
          <w:sz w:val="28"/>
          <w:szCs w:val="28"/>
        </w:rPr>
      </w:pPr>
      <w:r w:rsidRPr="00253871">
        <w:rPr>
          <w:rFonts w:ascii="Times New Roman" w:hAnsi="Times New Roman" w:cs="Times New Roman"/>
          <w:sz w:val="28"/>
          <w:szCs w:val="28"/>
        </w:rPr>
        <w:t xml:space="preserve">Паньшинского  сельского поселения                    </w:t>
      </w:r>
      <w:r>
        <w:rPr>
          <w:rFonts w:ascii="Times New Roman" w:hAnsi="Times New Roman" w:cs="Times New Roman"/>
          <w:sz w:val="28"/>
          <w:szCs w:val="28"/>
        </w:rPr>
        <w:t xml:space="preserve">             </w:t>
      </w:r>
      <w:r w:rsidRPr="00253871">
        <w:rPr>
          <w:rFonts w:ascii="Times New Roman" w:hAnsi="Times New Roman" w:cs="Times New Roman"/>
          <w:sz w:val="28"/>
          <w:szCs w:val="28"/>
        </w:rPr>
        <w:t xml:space="preserve">              В. В. Гладков</w:t>
      </w:r>
    </w:p>
    <w:p w:rsidR="00253871" w:rsidRPr="00253871" w:rsidRDefault="00253871" w:rsidP="00253871">
      <w:pPr>
        <w:spacing w:after="0"/>
        <w:rPr>
          <w:rFonts w:ascii="Times New Roman" w:hAnsi="Times New Roman" w:cs="Times New Roman"/>
          <w:sz w:val="28"/>
          <w:szCs w:val="28"/>
        </w:rPr>
      </w:pPr>
    </w:p>
    <w:p w:rsidR="00253871" w:rsidRPr="00253871" w:rsidRDefault="00253871" w:rsidP="00253871">
      <w:pPr>
        <w:spacing w:after="0"/>
        <w:rPr>
          <w:rFonts w:ascii="Times New Roman" w:hAnsi="Times New Roman" w:cs="Times New Roman"/>
          <w:sz w:val="28"/>
          <w:szCs w:val="28"/>
        </w:rPr>
      </w:pPr>
    </w:p>
    <w:p w:rsidR="00253871" w:rsidRPr="00253871" w:rsidRDefault="00253871" w:rsidP="00253871">
      <w:pPr>
        <w:spacing w:after="0"/>
        <w:rPr>
          <w:rFonts w:ascii="Times New Roman" w:hAnsi="Times New Roman" w:cs="Times New Roman"/>
          <w:sz w:val="28"/>
          <w:szCs w:val="28"/>
        </w:rPr>
      </w:pPr>
      <w:r w:rsidRPr="00253871">
        <w:rPr>
          <w:rFonts w:ascii="Times New Roman" w:hAnsi="Times New Roman" w:cs="Times New Roman"/>
          <w:sz w:val="28"/>
          <w:szCs w:val="28"/>
        </w:rPr>
        <w:t xml:space="preserve">Глава  Паньшинского </w:t>
      </w:r>
    </w:p>
    <w:p w:rsidR="00253871" w:rsidRPr="00253871" w:rsidRDefault="00253871" w:rsidP="00253871">
      <w:pPr>
        <w:spacing w:after="0"/>
        <w:rPr>
          <w:rFonts w:ascii="Times New Roman" w:hAnsi="Times New Roman" w:cs="Times New Roman"/>
          <w:sz w:val="28"/>
          <w:szCs w:val="28"/>
        </w:rPr>
      </w:pPr>
      <w:r w:rsidRPr="00253871">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253871">
        <w:rPr>
          <w:rFonts w:ascii="Times New Roman" w:hAnsi="Times New Roman" w:cs="Times New Roman"/>
          <w:sz w:val="28"/>
          <w:szCs w:val="28"/>
        </w:rPr>
        <w:t xml:space="preserve">                  Л. И. </w:t>
      </w:r>
      <w:proofErr w:type="spellStart"/>
      <w:r w:rsidRPr="00253871">
        <w:rPr>
          <w:rFonts w:ascii="Times New Roman" w:hAnsi="Times New Roman" w:cs="Times New Roman"/>
          <w:sz w:val="28"/>
          <w:szCs w:val="28"/>
        </w:rPr>
        <w:t>Буланкина</w:t>
      </w:r>
      <w:proofErr w:type="spellEnd"/>
    </w:p>
    <w:p w:rsidR="00253871" w:rsidRPr="008715C2" w:rsidRDefault="00253871" w:rsidP="00253871">
      <w:pPr>
        <w:tabs>
          <w:tab w:val="left" w:pos="567"/>
        </w:tabs>
        <w:ind w:left="-284"/>
        <w:rPr>
          <w:rFonts w:ascii="Times New Roman" w:hAnsi="Times New Roman" w:cs="Times New Roman"/>
          <w:sz w:val="24"/>
          <w:szCs w:val="24"/>
        </w:rPr>
      </w:pPr>
    </w:p>
    <w:p w:rsidR="00253871" w:rsidRDefault="00253871">
      <w:pPr>
        <w:rPr>
          <w:rStyle w:val="213pt"/>
          <w:b w:val="0"/>
          <w:sz w:val="24"/>
          <w:szCs w:val="24"/>
        </w:rPr>
      </w:pPr>
      <w:r>
        <w:rPr>
          <w:rStyle w:val="213pt"/>
          <w:bCs w:val="0"/>
          <w:sz w:val="24"/>
          <w:szCs w:val="24"/>
        </w:rPr>
        <w:br w:type="page"/>
      </w:r>
    </w:p>
    <w:p w:rsidR="008715C2" w:rsidRPr="008715C2" w:rsidRDefault="008715C2" w:rsidP="008715C2">
      <w:pPr>
        <w:pStyle w:val="20"/>
        <w:shd w:val="clear" w:color="auto" w:fill="auto"/>
        <w:tabs>
          <w:tab w:val="left" w:pos="567"/>
        </w:tabs>
        <w:spacing w:after="0" w:line="276" w:lineRule="auto"/>
        <w:ind w:left="-284" w:firstLine="5954"/>
        <w:jc w:val="left"/>
        <w:rPr>
          <w:rStyle w:val="213pt"/>
          <w:bCs/>
          <w:sz w:val="24"/>
          <w:szCs w:val="24"/>
        </w:rPr>
      </w:pPr>
      <w:r w:rsidRPr="008715C2">
        <w:rPr>
          <w:rStyle w:val="213pt"/>
          <w:bCs/>
          <w:sz w:val="24"/>
          <w:szCs w:val="24"/>
        </w:rPr>
        <w:lastRenderedPageBreak/>
        <w:t xml:space="preserve">Приложение к Решению </w:t>
      </w:r>
    </w:p>
    <w:p w:rsidR="008715C2" w:rsidRPr="008715C2" w:rsidRDefault="008715C2" w:rsidP="008715C2">
      <w:pPr>
        <w:pStyle w:val="20"/>
        <w:shd w:val="clear" w:color="auto" w:fill="auto"/>
        <w:tabs>
          <w:tab w:val="left" w:pos="567"/>
        </w:tabs>
        <w:spacing w:after="0" w:line="276" w:lineRule="auto"/>
        <w:ind w:left="-284" w:firstLine="5954"/>
        <w:jc w:val="left"/>
        <w:rPr>
          <w:rStyle w:val="213pt"/>
          <w:bCs/>
          <w:sz w:val="24"/>
          <w:szCs w:val="24"/>
        </w:rPr>
      </w:pPr>
      <w:r w:rsidRPr="008715C2">
        <w:rPr>
          <w:rStyle w:val="213pt"/>
          <w:bCs/>
          <w:sz w:val="24"/>
          <w:szCs w:val="24"/>
        </w:rPr>
        <w:t xml:space="preserve">Совета депутатов Паньшинского </w:t>
      </w:r>
    </w:p>
    <w:p w:rsidR="008715C2" w:rsidRPr="008715C2" w:rsidRDefault="008715C2" w:rsidP="008715C2">
      <w:pPr>
        <w:pStyle w:val="20"/>
        <w:shd w:val="clear" w:color="auto" w:fill="auto"/>
        <w:tabs>
          <w:tab w:val="left" w:pos="567"/>
        </w:tabs>
        <w:spacing w:after="0" w:line="276" w:lineRule="auto"/>
        <w:ind w:left="-284" w:firstLine="5954"/>
        <w:jc w:val="left"/>
        <w:rPr>
          <w:rStyle w:val="213pt"/>
          <w:bCs/>
          <w:sz w:val="24"/>
          <w:szCs w:val="24"/>
        </w:rPr>
      </w:pPr>
      <w:r w:rsidRPr="008715C2">
        <w:rPr>
          <w:rStyle w:val="213pt"/>
          <w:bCs/>
          <w:sz w:val="24"/>
          <w:szCs w:val="24"/>
        </w:rPr>
        <w:t xml:space="preserve">сельского поселения №16/2 </w:t>
      </w:r>
    </w:p>
    <w:p w:rsidR="008715C2" w:rsidRPr="008715C2" w:rsidRDefault="008715C2" w:rsidP="008715C2">
      <w:pPr>
        <w:pStyle w:val="20"/>
        <w:shd w:val="clear" w:color="auto" w:fill="auto"/>
        <w:tabs>
          <w:tab w:val="left" w:pos="567"/>
        </w:tabs>
        <w:spacing w:after="0" w:line="276" w:lineRule="auto"/>
        <w:ind w:left="-284" w:firstLine="5954"/>
        <w:jc w:val="left"/>
        <w:rPr>
          <w:rStyle w:val="213pt"/>
          <w:bCs/>
          <w:sz w:val="24"/>
          <w:szCs w:val="24"/>
        </w:rPr>
      </w:pPr>
      <w:r w:rsidRPr="008715C2">
        <w:rPr>
          <w:rStyle w:val="213pt"/>
          <w:bCs/>
          <w:sz w:val="24"/>
          <w:szCs w:val="24"/>
        </w:rPr>
        <w:t>от «28» февраля 2006 г.</w:t>
      </w:r>
    </w:p>
    <w:p w:rsidR="008715C2" w:rsidRPr="008715C2" w:rsidRDefault="008715C2" w:rsidP="008715C2">
      <w:pPr>
        <w:pStyle w:val="20"/>
        <w:shd w:val="clear" w:color="auto" w:fill="auto"/>
        <w:tabs>
          <w:tab w:val="left" w:pos="567"/>
        </w:tabs>
        <w:spacing w:after="495" w:line="276" w:lineRule="auto"/>
        <w:ind w:left="-284" w:firstLine="5954"/>
        <w:rPr>
          <w:rStyle w:val="213pt"/>
          <w:b/>
          <w:bCs/>
          <w:sz w:val="24"/>
          <w:szCs w:val="24"/>
        </w:rPr>
      </w:pPr>
    </w:p>
    <w:p w:rsidR="00902E2F" w:rsidRPr="008715C2" w:rsidRDefault="00902E2F" w:rsidP="008715C2">
      <w:pPr>
        <w:pStyle w:val="20"/>
        <w:shd w:val="clear" w:color="auto" w:fill="auto"/>
        <w:tabs>
          <w:tab w:val="left" w:pos="567"/>
        </w:tabs>
        <w:spacing w:after="495" w:line="276" w:lineRule="auto"/>
        <w:ind w:left="-284"/>
        <w:rPr>
          <w:sz w:val="24"/>
          <w:szCs w:val="24"/>
        </w:rPr>
      </w:pPr>
      <w:r w:rsidRPr="008715C2">
        <w:rPr>
          <w:rStyle w:val="213pt"/>
          <w:b/>
          <w:bCs/>
          <w:sz w:val="24"/>
          <w:szCs w:val="24"/>
        </w:rPr>
        <w:t xml:space="preserve">ПОЛОЖЕНИЕ </w:t>
      </w:r>
      <w:r w:rsidRPr="008715C2">
        <w:rPr>
          <w:sz w:val="24"/>
          <w:szCs w:val="24"/>
        </w:rPr>
        <w:t>О ПРОВЕДЕНИИ ПУБЛИЧНЫХ СЛУШАНИЙ ПО ВОПРОСАМ МЕСТНОГО ЗНАЧЕНИЯ П</w:t>
      </w:r>
      <w:r w:rsidRPr="008715C2">
        <w:rPr>
          <w:sz w:val="24"/>
          <w:szCs w:val="24"/>
        </w:rPr>
        <w:t>АНЬШИНСКОГО СЕЛЬСКОГО ПОСЕЛЕНИЯ</w:t>
      </w:r>
    </w:p>
    <w:p w:rsidR="00902E2F" w:rsidRDefault="00902E2F" w:rsidP="00253871">
      <w:pPr>
        <w:pStyle w:val="11"/>
        <w:keepNext/>
        <w:keepLines/>
        <w:numPr>
          <w:ilvl w:val="0"/>
          <w:numId w:val="11"/>
        </w:numPr>
        <w:shd w:val="clear" w:color="auto" w:fill="auto"/>
        <w:tabs>
          <w:tab w:val="left" w:pos="567"/>
        </w:tabs>
        <w:spacing w:before="0" w:after="128" w:line="276" w:lineRule="auto"/>
        <w:rPr>
          <w:sz w:val="24"/>
          <w:szCs w:val="24"/>
        </w:rPr>
      </w:pPr>
      <w:bookmarkStart w:id="1" w:name="bookmark0"/>
      <w:r w:rsidRPr="008715C2">
        <w:rPr>
          <w:sz w:val="24"/>
          <w:szCs w:val="24"/>
        </w:rPr>
        <w:t>Общие положения</w:t>
      </w:r>
      <w:bookmarkEnd w:id="1"/>
    </w:p>
    <w:p w:rsidR="00253871" w:rsidRPr="008715C2" w:rsidRDefault="00253871" w:rsidP="00253871">
      <w:pPr>
        <w:pStyle w:val="11"/>
        <w:keepNext/>
        <w:keepLines/>
        <w:shd w:val="clear" w:color="auto" w:fill="auto"/>
        <w:tabs>
          <w:tab w:val="left" w:pos="567"/>
        </w:tabs>
        <w:spacing w:before="0" w:after="128" w:line="276" w:lineRule="auto"/>
        <w:ind w:left="76"/>
        <w:jc w:val="left"/>
        <w:rPr>
          <w:sz w:val="24"/>
          <w:szCs w:val="24"/>
        </w:rPr>
      </w:pPr>
    </w:p>
    <w:p w:rsidR="00902E2F" w:rsidRPr="008715C2" w:rsidRDefault="00902E2F" w:rsidP="008715C2">
      <w:pPr>
        <w:pStyle w:val="a3"/>
        <w:shd w:val="clear" w:color="auto" w:fill="auto"/>
        <w:tabs>
          <w:tab w:val="left" w:pos="567"/>
        </w:tabs>
        <w:spacing w:before="0" w:line="276" w:lineRule="auto"/>
        <w:ind w:left="-284" w:right="23" w:firstLine="709"/>
        <w:rPr>
          <w:sz w:val="24"/>
          <w:szCs w:val="24"/>
        </w:rPr>
      </w:pPr>
      <w:r w:rsidRPr="008715C2">
        <w:rPr>
          <w:sz w:val="24"/>
          <w:szCs w:val="24"/>
        </w:rPr>
        <w:t xml:space="preserve">1.1. Настоящее Положение устанавливает в соответствии с Конституцией Российской Федерации, Федеральным законом от 6 октября 2003 г. № 131-ФЭ "Об общих принципах организации местного самоуправления в Российской Федерации", Уставом </w:t>
      </w:r>
      <w:r w:rsidRPr="008715C2">
        <w:rPr>
          <w:sz w:val="24"/>
          <w:szCs w:val="24"/>
        </w:rPr>
        <w:t>Паньшинского</w:t>
      </w:r>
      <w:r w:rsidRPr="008715C2">
        <w:rPr>
          <w:sz w:val="24"/>
          <w:szCs w:val="24"/>
        </w:rPr>
        <w:t xml:space="preserve"> сельского поселения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p>
    <w:p w:rsidR="00902E2F" w:rsidRPr="008715C2" w:rsidRDefault="00902E2F" w:rsidP="008715C2">
      <w:pPr>
        <w:pStyle w:val="a3"/>
        <w:shd w:val="clear" w:color="auto" w:fill="auto"/>
        <w:tabs>
          <w:tab w:val="left" w:pos="567"/>
        </w:tabs>
        <w:spacing w:before="0" w:line="276" w:lineRule="auto"/>
        <w:ind w:left="-284" w:right="23" w:firstLine="709"/>
        <w:rPr>
          <w:sz w:val="24"/>
          <w:szCs w:val="24"/>
        </w:rPr>
      </w:pPr>
      <w:r w:rsidRPr="008715C2">
        <w:rPr>
          <w:sz w:val="24"/>
          <w:szCs w:val="24"/>
        </w:rPr>
        <w:t xml:space="preserve">Публичные слушания - форма непосредственного осуществления жителями </w:t>
      </w:r>
      <w:r w:rsidRPr="008715C2">
        <w:rPr>
          <w:sz w:val="24"/>
          <w:szCs w:val="24"/>
        </w:rPr>
        <w:t>Паньшинского</w:t>
      </w:r>
      <w:r w:rsidRPr="008715C2">
        <w:rPr>
          <w:sz w:val="24"/>
          <w:szCs w:val="24"/>
        </w:rPr>
        <w:t xml:space="preserve"> сельского поселения местного самоуправления посредством участия в обсуждении проектов муниципальных правовых актов по вопросам местного значения </w:t>
      </w:r>
      <w:r w:rsidRPr="008715C2">
        <w:rPr>
          <w:sz w:val="24"/>
          <w:szCs w:val="24"/>
        </w:rPr>
        <w:t>Паньшинского</w:t>
      </w:r>
      <w:r w:rsidRPr="008715C2">
        <w:rPr>
          <w:sz w:val="24"/>
          <w:szCs w:val="24"/>
        </w:rPr>
        <w:t xml:space="preserve"> сельского поселения.</w:t>
      </w:r>
    </w:p>
    <w:p w:rsidR="00902E2F" w:rsidRPr="008715C2" w:rsidRDefault="00902E2F" w:rsidP="008715C2">
      <w:pPr>
        <w:pStyle w:val="a3"/>
        <w:shd w:val="clear" w:color="auto" w:fill="auto"/>
        <w:tabs>
          <w:tab w:val="left" w:pos="567"/>
        </w:tabs>
        <w:spacing w:before="0" w:line="276" w:lineRule="auto"/>
        <w:ind w:left="-284" w:right="23" w:firstLine="709"/>
        <w:rPr>
          <w:sz w:val="24"/>
          <w:szCs w:val="24"/>
        </w:rPr>
      </w:pPr>
      <w:r w:rsidRPr="008715C2">
        <w:rPr>
          <w:sz w:val="24"/>
          <w:szCs w:val="24"/>
        </w:rPr>
        <w:t>1.2. Предметом обсуждения на публичных слушаниях в обязательном порядке являются:</w:t>
      </w:r>
    </w:p>
    <w:p w:rsidR="00902E2F" w:rsidRPr="008715C2" w:rsidRDefault="00902E2F" w:rsidP="008715C2">
      <w:pPr>
        <w:pStyle w:val="a3"/>
        <w:numPr>
          <w:ilvl w:val="0"/>
          <w:numId w:val="1"/>
        </w:numPr>
        <w:shd w:val="clear" w:color="auto" w:fill="auto"/>
        <w:tabs>
          <w:tab w:val="left" w:pos="567"/>
          <w:tab w:val="left" w:pos="1215"/>
        </w:tabs>
        <w:spacing w:before="0" w:line="276" w:lineRule="auto"/>
        <w:ind w:left="-284" w:right="20" w:firstLine="710"/>
        <w:rPr>
          <w:sz w:val="24"/>
          <w:szCs w:val="24"/>
        </w:rPr>
      </w:pPr>
      <w:r w:rsidRPr="008715C2">
        <w:rPr>
          <w:sz w:val="24"/>
          <w:szCs w:val="24"/>
        </w:rPr>
        <w:t xml:space="preserve">проект Устава </w:t>
      </w:r>
      <w:r w:rsidRPr="008715C2">
        <w:rPr>
          <w:sz w:val="24"/>
          <w:szCs w:val="24"/>
        </w:rPr>
        <w:t>Паньшинского</w:t>
      </w:r>
      <w:r w:rsidRPr="008715C2">
        <w:rPr>
          <w:sz w:val="24"/>
          <w:szCs w:val="24"/>
        </w:rPr>
        <w:t xml:space="preserve"> сельского поселения (далее - Устав поселения), а также проект муниципального правового акта о внесении изменений и дополнений в Устав поселения;</w:t>
      </w:r>
    </w:p>
    <w:p w:rsidR="00902E2F" w:rsidRPr="008715C2" w:rsidRDefault="00902E2F" w:rsidP="008715C2">
      <w:pPr>
        <w:pStyle w:val="a3"/>
        <w:numPr>
          <w:ilvl w:val="0"/>
          <w:numId w:val="1"/>
        </w:numPr>
        <w:shd w:val="clear" w:color="auto" w:fill="auto"/>
        <w:tabs>
          <w:tab w:val="left" w:pos="567"/>
          <w:tab w:val="left" w:pos="1153"/>
        </w:tabs>
        <w:spacing w:before="0" w:line="276" w:lineRule="auto"/>
        <w:ind w:left="-284" w:right="20" w:firstLine="710"/>
        <w:rPr>
          <w:sz w:val="24"/>
          <w:szCs w:val="24"/>
        </w:rPr>
      </w:pPr>
      <w:r w:rsidRPr="008715C2">
        <w:rPr>
          <w:sz w:val="24"/>
          <w:szCs w:val="24"/>
        </w:rPr>
        <w:t xml:space="preserve">проект бюджета </w:t>
      </w:r>
      <w:r w:rsidRPr="008715C2">
        <w:rPr>
          <w:sz w:val="24"/>
          <w:szCs w:val="24"/>
        </w:rPr>
        <w:t>Паньшинского</w:t>
      </w:r>
      <w:r w:rsidRPr="008715C2">
        <w:rPr>
          <w:sz w:val="24"/>
          <w:szCs w:val="24"/>
        </w:rPr>
        <w:t xml:space="preserve"> сельского поселения (далее - бюджет поселения) и отчет о его исполнении;</w:t>
      </w:r>
    </w:p>
    <w:p w:rsidR="00902E2F" w:rsidRPr="008715C2" w:rsidRDefault="00902E2F" w:rsidP="008715C2">
      <w:pPr>
        <w:pStyle w:val="a3"/>
        <w:numPr>
          <w:ilvl w:val="0"/>
          <w:numId w:val="1"/>
        </w:numPr>
        <w:shd w:val="clear" w:color="auto" w:fill="auto"/>
        <w:tabs>
          <w:tab w:val="left" w:pos="567"/>
          <w:tab w:val="left" w:pos="1076"/>
        </w:tabs>
        <w:spacing w:before="0" w:line="276" w:lineRule="auto"/>
        <w:ind w:left="-284" w:right="20" w:firstLine="710"/>
        <w:rPr>
          <w:sz w:val="24"/>
          <w:szCs w:val="24"/>
        </w:rPr>
      </w:pPr>
      <w:proofErr w:type="gramStart"/>
      <w:r w:rsidRPr="008715C2">
        <w:rPr>
          <w:sz w:val="24"/>
          <w:szCs w:val="24"/>
        </w:rPr>
        <w:t xml:space="preserve">проекты планов и программ развития </w:t>
      </w:r>
      <w:r w:rsidRPr="008715C2">
        <w:rPr>
          <w:sz w:val="24"/>
          <w:szCs w:val="24"/>
        </w:rPr>
        <w:t>Паньшинского</w:t>
      </w:r>
      <w:r w:rsidRPr="008715C2">
        <w:rPr>
          <w:sz w:val="24"/>
          <w:szCs w:val="24"/>
        </w:rPr>
        <w:t xml:space="preserve"> сельского поселения, проекты генеральных планов, проекты правил землепользования и застройки, проекты планировки территорий </w:t>
      </w:r>
      <w:r w:rsidRPr="008715C2">
        <w:rPr>
          <w:sz w:val="24"/>
          <w:szCs w:val="24"/>
        </w:rPr>
        <w:t>Паньшинского</w:t>
      </w:r>
      <w:r w:rsidRPr="008715C2">
        <w:rPr>
          <w:sz w:val="24"/>
          <w:szCs w:val="24"/>
        </w:rPr>
        <w:t xml:space="preserve"> сельского поселения и проекты межевания территорий </w:t>
      </w:r>
      <w:r w:rsidRPr="008715C2">
        <w:rPr>
          <w:sz w:val="24"/>
          <w:szCs w:val="24"/>
        </w:rPr>
        <w:t>Паньшинского</w:t>
      </w:r>
      <w:r w:rsidRPr="008715C2">
        <w:rPr>
          <w:sz w:val="24"/>
          <w:szCs w:val="24"/>
        </w:rPr>
        <w:t xml:space="preserve"> сельского поселения,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p>
    <w:p w:rsidR="00902E2F" w:rsidRPr="008715C2" w:rsidRDefault="00902E2F" w:rsidP="008715C2">
      <w:pPr>
        <w:pStyle w:val="a3"/>
        <w:numPr>
          <w:ilvl w:val="0"/>
          <w:numId w:val="1"/>
        </w:numPr>
        <w:shd w:val="clear" w:color="auto" w:fill="auto"/>
        <w:tabs>
          <w:tab w:val="left" w:pos="567"/>
          <w:tab w:val="left" w:pos="1072"/>
        </w:tabs>
        <w:spacing w:before="0" w:line="276" w:lineRule="auto"/>
        <w:ind w:left="-284" w:firstLine="710"/>
        <w:rPr>
          <w:sz w:val="24"/>
          <w:szCs w:val="24"/>
        </w:rPr>
      </w:pPr>
      <w:r w:rsidRPr="008715C2">
        <w:rPr>
          <w:sz w:val="24"/>
          <w:szCs w:val="24"/>
        </w:rPr>
        <w:t xml:space="preserve">вопросы о преобразовании </w:t>
      </w:r>
      <w:r w:rsidR="008715C2" w:rsidRPr="008715C2">
        <w:rPr>
          <w:sz w:val="24"/>
          <w:szCs w:val="24"/>
        </w:rPr>
        <w:t>Паньшинского</w:t>
      </w:r>
      <w:r w:rsidRPr="008715C2">
        <w:rPr>
          <w:sz w:val="24"/>
          <w:szCs w:val="24"/>
        </w:rPr>
        <w:t xml:space="preserve"> сельского поселения.</w:t>
      </w:r>
    </w:p>
    <w:p w:rsidR="00902E2F" w:rsidRPr="008715C2" w:rsidRDefault="00902E2F" w:rsidP="008715C2">
      <w:pPr>
        <w:pStyle w:val="a3"/>
        <w:shd w:val="clear" w:color="auto" w:fill="auto"/>
        <w:tabs>
          <w:tab w:val="left" w:pos="567"/>
        </w:tabs>
        <w:spacing w:before="0" w:line="276" w:lineRule="auto"/>
        <w:ind w:left="-284" w:right="20" w:firstLine="709"/>
        <w:rPr>
          <w:sz w:val="24"/>
          <w:szCs w:val="24"/>
        </w:rPr>
      </w:pPr>
      <w:r w:rsidRPr="008715C2">
        <w:rPr>
          <w:sz w:val="24"/>
          <w:szCs w:val="24"/>
        </w:rPr>
        <w:t>На публичные слушания могут выноситься иные вопросы, связанные с осуществлением местного самоуправления.</w:t>
      </w:r>
    </w:p>
    <w:p w:rsidR="00902E2F" w:rsidRPr="008715C2" w:rsidRDefault="00902E2F" w:rsidP="008715C2">
      <w:pPr>
        <w:pStyle w:val="a3"/>
        <w:numPr>
          <w:ilvl w:val="0"/>
          <w:numId w:val="2"/>
        </w:numPr>
        <w:shd w:val="clear" w:color="auto" w:fill="auto"/>
        <w:tabs>
          <w:tab w:val="left" w:pos="567"/>
          <w:tab w:val="left" w:pos="1312"/>
        </w:tabs>
        <w:spacing w:before="0" w:line="276" w:lineRule="auto"/>
        <w:ind w:left="-284" w:firstLine="709"/>
        <w:rPr>
          <w:sz w:val="24"/>
          <w:szCs w:val="24"/>
        </w:rPr>
      </w:pPr>
      <w:r w:rsidRPr="008715C2">
        <w:rPr>
          <w:sz w:val="24"/>
          <w:szCs w:val="24"/>
        </w:rPr>
        <w:t>Публичные слушания проводятся по инициативе:</w:t>
      </w:r>
    </w:p>
    <w:p w:rsidR="00902E2F" w:rsidRPr="008715C2" w:rsidRDefault="00902E2F" w:rsidP="008715C2">
      <w:pPr>
        <w:pStyle w:val="a3"/>
        <w:numPr>
          <w:ilvl w:val="0"/>
          <w:numId w:val="3"/>
        </w:numPr>
        <w:shd w:val="clear" w:color="auto" w:fill="auto"/>
        <w:tabs>
          <w:tab w:val="left" w:pos="932"/>
          <w:tab w:val="left" w:pos="993"/>
        </w:tabs>
        <w:spacing w:before="0" w:line="276" w:lineRule="auto"/>
        <w:ind w:left="-284" w:right="20" w:firstLine="710"/>
        <w:rPr>
          <w:sz w:val="24"/>
          <w:szCs w:val="24"/>
        </w:rPr>
      </w:pPr>
      <w:r w:rsidRPr="008715C2">
        <w:rPr>
          <w:sz w:val="24"/>
          <w:szCs w:val="24"/>
        </w:rPr>
        <w:t>н</w:t>
      </w:r>
      <w:r w:rsidRPr="008715C2">
        <w:rPr>
          <w:sz w:val="24"/>
          <w:szCs w:val="24"/>
        </w:rPr>
        <w:t xml:space="preserve">аселения </w:t>
      </w:r>
      <w:r w:rsidRPr="008715C2">
        <w:rPr>
          <w:sz w:val="24"/>
          <w:szCs w:val="24"/>
        </w:rPr>
        <w:t>Паньшинского</w:t>
      </w:r>
      <w:r w:rsidRPr="008715C2">
        <w:rPr>
          <w:sz w:val="24"/>
          <w:szCs w:val="24"/>
        </w:rPr>
        <w:t xml:space="preserve"> сельского поселения численностью не менее 3 % от числа жителей </w:t>
      </w:r>
      <w:r w:rsidRPr="008715C2">
        <w:rPr>
          <w:sz w:val="24"/>
          <w:szCs w:val="24"/>
        </w:rPr>
        <w:t>Паньшинского</w:t>
      </w:r>
      <w:r w:rsidRPr="008715C2">
        <w:rPr>
          <w:sz w:val="24"/>
          <w:szCs w:val="24"/>
        </w:rPr>
        <w:t xml:space="preserve"> сельского поселения, обладающих избирательным правом;</w:t>
      </w:r>
    </w:p>
    <w:p w:rsidR="00902E2F" w:rsidRPr="008715C2" w:rsidRDefault="00902E2F" w:rsidP="008715C2">
      <w:pPr>
        <w:pStyle w:val="a3"/>
        <w:numPr>
          <w:ilvl w:val="0"/>
          <w:numId w:val="3"/>
        </w:numPr>
        <w:shd w:val="clear" w:color="auto" w:fill="auto"/>
        <w:tabs>
          <w:tab w:val="left" w:pos="993"/>
        </w:tabs>
        <w:spacing w:before="0" w:line="276" w:lineRule="auto"/>
        <w:ind w:left="-284" w:right="110" w:firstLine="710"/>
        <w:rPr>
          <w:sz w:val="24"/>
          <w:szCs w:val="24"/>
        </w:rPr>
      </w:pPr>
      <w:r w:rsidRPr="008715C2">
        <w:rPr>
          <w:sz w:val="24"/>
          <w:szCs w:val="24"/>
        </w:rPr>
        <w:t xml:space="preserve">Совета депутатов </w:t>
      </w:r>
      <w:r w:rsidRPr="008715C2">
        <w:rPr>
          <w:sz w:val="24"/>
          <w:szCs w:val="24"/>
        </w:rPr>
        <w:t>Паньшинского</w:t>
      </w:r>
      <w:r w:rsidRPr="008715C2">
        <w:rPr>
          <w:sz w:val="24"/>
          <w:szCs w:val="24"/>
        </w:rPr>
        <w:t xml:space="preserve"> сельского поселения (дале</w:t>
      </w:r>
      <w:proofErr w:type="gramStart"/>
      <w:r w:rsidRPr="008715C2">
        <w:rPr>
          <w:sz w:val="24"/>
          <w:szCs w:val="24"/>
        </w:rPr>
        <w:t>е-</w:t>
      </w:r>
      <w:proofErr w:type="gramEnd"/>
      <w:r w:rsidRPr="008715C2">
        <w:rPr>
          <w:sz w:val="24"/>
          <w:szCs w:val="24"/>
        </w:rPr>
        <w:t xml:space="preserve"> С</w:t>
      </w:r>
      <w:r w:rsidRPr="008715C2">
        <w:rPr>
          <w:sz w:val="24"/>
          <w:szCs w:val="24"/>
        </w:rPr>
        <w:t>овет депутатов);</w:t>
      </w:r>
    </w:p>
    <w:p w:rsidR="00902E2F" w:rsidRPr="008715C2" w:rsidRDefault="00902E2F" w:rsidP="008715C2">
      <w:pPr>
        <w:pStyle w:val="a3"/>
        <w:numPr>
          <w:ilvl w:val="0"/>
          <w:numId w:val="3"/>
        </w:numPr>
        <w:shd w:val="clear" w:color="auto" w:fill="auto"/>
        <w:tabs>
          <w:tab w:val="left" w:pos="993"/>
        </w:tabs>
        <w:spacing w:before="0" w:line="276" w:lineRule="auto"/>
        <w:ind w:left="-284" w:firstLine="710"/>
        <w:rPr>
          <w:sz w:val="24"/>
          <w:szCs w:val="24"/>
        </w:rPr>
      </w:pPr>
      <w:r w:rsidRPr="008715C2">
        <w:rPr>
          <w:sz w:val="24"/>
          <w:szCs w:val="24"/>
        </w:rPr>
        <w:t>г</w:t>
      </w:r>
      <w:r w:rsidRPr="008715C2">
        <w:rPr>
          <w:sz w:val="24"/>
          <w:szCs w:val="24"/>
        </w:rPr>
        <w:t xml:space="preserve">лавы </w:t>
      </w:r>
      <w:r w:rsidRPr="008715C2">
        <w:rPr>
          <w:sz w:val="24"/>
          <w:szCs w:val="24"/>
        </w:rPr>
        <w:t>Паньшинского</w:t>
      </w:r>
      <w:r w:rsidRPr="008715C2">
        <w:rPr>
          <w:sz w:val="24"/>
          <w:szCs w:val="24"/>
        </w:rPr>
        <w:t xml:space="preserve"> сельского поселения (далее - Глава поселения).</w:t>
      </w:r>
    </w:p>
    <w:p w:rsidR="00902E2F" w:rsidRPr="008715C2" w:rsidRDefault="00902E2F" w:rsidP="008715C2">
      <w:pPr>
        <w:pStyle w:val="a3"/>
        <w:numPr>
          <w:ilvl w:val="0"/>
          <w:numId w:val="2"/>
        </w:numPr>
        <w:shd w:val="clear" w:color="auto" w:fill="auto"/>
        <w:tabs>
          <w:tab w:val="left" w:pos="567"/>
          <w:tab w:val="left" w:pos="1226"/>
        </w:tabs>
        <w:spacing w:before="0" w:line="276" w:lineRule="auto"/>
        <w:ind w:left="-284" w:firstLine="709"/>
        <w:rPr>
          <w:sz w:val="24"/>
          <w:szCs w:val="24"/>
        </w:rPr>
      </w:pPr>
      <w:r w:rsidRPr="008715C2">
        <w:rPr>
          <w:sz w:val="24"/>
          <w:szCs w:val="24"/>
        </w:rPr>
        <w:t xml:space="preserve">Участниками публичных слушаний </w:t>
      </w:r>
      <w:r w:rsidRPr="008715C2">
        <w:rPr>
          <w:sz w:val="24"/>
          <w:szCs w:val="24"/>
        </w:rPr>
        <w:t>яв</w:t>
      </w:r>
      <w:r w:rsidRPr="008715C2">
        <w:rPr>
          <w:sz w:val="24"/>
          <w:szCs w:val="24"/>
        </w:rPr>
        <w:t>ляются:</w:t>
      </w:r>
    </w:p>
    <w:p w:rsidR="00902E2F" w:rsidRPr="008715C2" w:rsidRDefault="00902E2F" w:rsidP="008715C2">
      <w:pPr>
        <w:pStyle w:val="a3"/>
        <w:numPr>
          <w:ilvl w:val="0"/>
          <w:numId w:val="3"/>
        </w:numPr>
        <w:shd w:val="clear" w:color="auto" w:fill="auto"/>
        <w:tabs>
          <w:tab w:val="left" w:pos="993"/>
        </w:tabs>
        <w:spacing w:before="0" w:line="276" w:lineRule="auto"/>
        <w:ind w:left="-284" w:right="20" w:firstLine="710"/>
        <w:rPr>
          <w:sz w:val="24"/>
          <w:szCs w:val="24"/>
        </w:rPr>
      </w:pPr>
      <w:r w:rsidRPr="008715C2">
        <w:rPr>
          <w:sz w:val="24"/>
          <w:szCs w:val="24"/>
        </w:rPr>
        <w:t xml:space="preserve">жители </w:t>
      </w:r>
      <w:r w:rsidRPr="008715C2">
        <w:rPr>
          <w:sz w:val="24"/>
          <w:szCs w:val="24"/>
        </w:rPr>
        <w:t>Паньшинского</w:t>
      </w:r>
      <w:r w:rsidRPr="008715C2">
        <w:rPr>
          <w:sz w:val="24"/>
          <w:szCs w:val="24"/>
        </w:rPr>
        <w:t xml:space="preserve"> сельского поселения, обладающие избирательным правом;</w:t>
      </w:r>
    </w:p>
    <w:p w:rsidR="00902E2F" w:rsidRPr="008715C2" w:rsidRDefault="00902E2F" w:rsidP="008715C2">
      <w:pPr>
        <w:pStyle w:val="a3"/>
        <w:numPr>
          <w:ilvl w:val="0"/>
          <w:numId w:val="3"/>
        </w:numPr>
        <w:shd w:val="clear" w:color="auto" w:fill="auto"/>
        <w:tabs>
          <w:tab w:val="left" w:pos="928"/>
          <w:tab w:val="left" w:pos="993"/>
        </w:tabs>
        <w:spacing w:before="0" w:line="276" w:lineRule="auto"/>
        <w:ind w:left="-284" w:firstLine="710"/>
        <w:rPr>
          <w:sz w:val="24"/>
          <w:szCs w:val="24"/>
        </w:rPr>
      </w:pPr>
      <w:r w:rsidRPr="008715C2">
        <w:rPr>
          <w:sz w:val="24"/>
          <w:szCs w:val="24"/>
        </w:rPr>
        <w:lastRenderedPageBreak/>
        <w:t>Совет депутатов;</w:t>
      </w:r>
    </w:p>
    <w:p w:rsidR="00902E2F" w:rsidRPr="008715C2" w:rsidRDefault="00902E2F" w:rsidP="008715C2">
      <w:pPr>
        <w:pStyle w:val="a3"/>
        <w:numPr>
          <w:ilvl w:val="0"/>
          <w:numId w:val="3"/>
        </w:numPr>
        <w:shd w:val="clear" w:color="auto" w:fill="auto"/>
        <w:tabs>
          <w:tab w:val="left" w:pos="918"/>
          <w:tab w:val="left" w:pos="993"/>
        </w:tabs>
        <w:spacing w:before="0" w:line="276" w:lineRule="auto"/>
        <w:ind w:left="-284" w:firstLine="710"/>
        <w:rPr>
          <w:sz w:val="24"/>
          <w:szCs w:val="24"/>
        </w:rPr>
      </w:pPr>
      <w:r w:rsidRPr="008715C2">
        <w:rPr>
          <w:sz w:val="24"/>
          <w:szCs w:val="24"/>
        </w:rPr>
        <w:t>Глава поселения;</w:t>
      </w:r>
    </w:p>
    <w:p w:rsidR="00902E2F" w:rsidRPr="008715C2" w:rsidRDefault="00902E2F" w:rsidP="008715C2">
      <w:pPr>
        <w:pStyle w:val="a3"/>
        <w:shd w:val="clear" w:color="auto" w:fill="auto"/>
        <w:tabs>
          <w:tab w:val="left" w:pos="993"/>
        </w:tabs>
        <w:spacing w:before="0" w:line="276" w:lineRule="auto"/>
        <w:ind w:left="-284" w:right="60" w:firstLine="710"/>
        <w:rPr>
          <w:sz w:val="24"/>
          <w:szCs w:val="24"/>
        </w:rPr>
      </w:pPr>
      <w:r w:rsidRPr="008715C2">
        <w:rPr>
          <w:sz w:val="24"/>
          <w:szCs w:val="24"/>
        </w:rPr>
        <w:t>- представители органов государственной власти, юридических лиц, общественных организаций и иные участники по приглашению инициаторов публичных слушаний.</w:t>
      </w:r>
    </w:p>
    <w:p w:rsidR="00902E2F" w:rsidRPr="008715C2" w:rsidRDefault="00902E2F" w:rsidP="008715C2">
      <w:pPr>
        <w:pStyle w:val="a3"/>
        <w:numPr>
          <w:ilvl w:val="0"/>
          <w:numId w:val="2"/>
        </w:numPr>
        <w:shd w:val="clear" w:color="auto" w:fill="auto"/>
        <w:tabs>
          <w:tab w:val="left" w:pos="567"/>
          <w:tab w:val="left" w:pos="1402"/>
        </w:tabs>
        <w:spacing w:before="0" w:line="276" w:lineRule="auto"/>
        <w:ind w:left="-284" w:right="62" w:firstLine="709"/>
        <w:rPr>
          <w:sz w:val="24"/>
          <w:szCs w:val="24"/>
        </w:rPr>
      </w:pPr>
      <w:r w:rsidRPr="008715C2">
        <w:rPr>
          <w:sz w:val="24"/>
          <w:szCs w:val="24"/>
        </w:rPr>
        <w:t>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902E2F" w:rsidRPr="008715C2" w:rsidRDefault="00902E2F" w:rsidP="008715C2">
      <w:pPr>
        <w:pStyle w:val="a3"/>
        <w:numPr>
          <w:ilvl w:val="0"/>
          <w:numId w:val="2"/>
        </w:numPr>
        <w:shd w:val="clear" w:color="auto" w:fill="auto"/>
        <w:tabs>
          <w:tab w:val="left" w:pos="567"/>
          <w:tab w:val="left" w:pos="1335"/>
        </w:tabs>
        <w:spacing w:before="0" w:line="276" w:lineRule="auto"/>
        <w:ind w:left="-284" w:right="62" w:firstLine="709"/>
        <w:rPr>
          <w:sz w:val="24"/>
          <w:szCs w:val="24"/>
        </w:rPr>
      </w:pPr>
      <w:r w:rsidRPr="008715C2">
        <w:rPr>
          <w:sz w:val="24"/>
          <w:szCs w:val="24"/>
        </w:rPr>
        <w:t>При проведении публичных слушаний всем заинтересованным лицам должны быть обеспечены равные возможности для выражения своего мнения.</w:t>
      </w:r>
    </w:p>
    <w:p w:rsidR="00902E2F" w:rsidRPr="008715C2" w:rsidRDefault="00902E2F" w:rsidP="008715C2">
      <w:pPr>
        <w:pStyle w:val="a3"/>
        <w:numPr>
          <w:ilvl w:val="0"/>
          <w:numId w:val="2"/>
        </w:numPr>
        <w:shd w:val="clear" w:color="auto" w:fill="auto"/>
        <w:tabs>
          <w:tab w:val="left" w:pos="567"/>
          <w:tab w:val="left" w:pos="1479"/>
        </w:tabs>
        <w:spacing w:before="0" w:line="276" w:lineRule="auto"/>
        <w:ind w:left="-284" w:right="62" w:firstLine="709"/>
        <w:rPr>
          <w:sz w:val="24"/>
          <w:szCs w:val="24"/>
        </w:rPr>
      </w:pPr>
      <w:r w:rsidRPr="008715C2">
        <w:rPr>
          <w:sz w:val="24"/>
          <w:szCs w:val="24"/>
        </w:rPr>
        <w:t>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902E2F" w:rsidRPr="008715C2" w:rsidRDefault="00902E2F" w:rsidP="008715C2">
      <w:pPr>
        <w:pStyle w:val="a3"/>
        <w:numPr>
          <w:ilvl w:val="0"/>
          <w:numId w:val="2"/>
        </w:numPr>
        <w:shd w:val="clear" w:color="auto" w:fill="auto"/>
        <w:tabs>
          <w:tab w:val="left" w:pos="567"/>
          <w:tab w:val="left" w:pos="1335"/>
        </w:tabs>
        <w:spacing w:before="0" w:after="236" w:line="276" w:lineRule="auto"/>
        <w:ind w:left="-284" w:right="62" w:firstLine="709"/>
        <w:rPr>
          <w:sz w:val="24"/>
          <w:szCs w:val="24"/>
        </w:rPr>
      </w:pPr>
      <w:r w:rsidRPr="008715C2">
        <w:rPr>
          <w:sz w:val="24"/>
          <w:szCs w:val="24"/>
        </w:rPr>
        <w:t>Продолжительность слушаний определяется характером обсуждаемых вопросов.</w:t>
      </w:r>
    </w:p>
    <w:p w:rsidR="00902E2F" w:rsidRDefault="00902E2F" w:rsidP="00253871">
      <w:pPr>
        <w:pStyle w:val="11"/>
        <w:keepNext/>
        <w:keepLines/>
        <w:numPr>
          <w:ilvl w:val="0"/>
          <w:numId w:val="10"/>
        </w:numPr>
        <w:shd w:val="clear" w:color="auto" w:fill="auto"/>
        <w:tabs>
          <w:tab w:val="left" w:pos="567"/>
        </w:tabs>
        <w:spacing w:before="0" w:after="0" w:line="276" w:lineRule="auto"/>
        <w:rPr>
          <w:sz w:val="24"/>
          <w:szCs w:val="24"/>
        </w:rPr>
      </w:pPr>
      <w:bookmarkStart w:id="2" w:name="bookmark1"/>
      <w:r w:rsidRPr="008715C2">
        <w:rPr>
          <w:sz w:val="24"/>
          <w:szCs w:val="24"/>
        </w:rPr>
        <w:t xml:space="preserve">Порядок формирования инициативной группы жителей </w:t>
      </w:r>
      <w:r w:rsidRPr="008715C2">
        <w:rPr>
          <w:sz w:val="24"/>
          <w:szCs w:val="24"/>
        </w:rPr>
        <w:t>Паньшинского</w:t>
      </w:r>
      <w:r w:rsidRPr="008715C2">
        <w:rPr>
          <w:sz w:val="24"/>
          <w:szCs w:val="24"/>
        </w:rPr>
        <w:t xml:space="preserve"> сельского поселения по проведению публичных</w:t>
      </w:r>
      <w:bookmarkEnd w:id="2"/>
      <w:r w:rsidRPr="008715C2">
        <w:rPr>
          <w:sz w:val="24"/>
          <w:szCs w:val="24"/>
        </w:rPr>
        <w:t xml:space="preserve"> </w:t>
      </w:r>
      <w:bookmarkStart w:id="3" w:name="bookmark2"/>
      <w:r w:rsidRPr="008715C2">
        <w:rPr>
          <w:sz w:val="24"/>
          <w:szCs w:val="24"/>
        </w:rPr>
        <w:t>слушаний</w:t>
      </w:r>
      <w:bookmarkEnd w:id="3"/>
    </w:p>
    <w:p w:rsidR="00253871" w:rsidRPr="008715C2" w:rsidRDefault="00253871" w:rsidP="00253871">
      <w:pPr>
        <w:pStyle w:val="11"/>
        <w:keepNext/>
        <w:keepLines/>
        <w:shd w:val="clear" w:color="auto" w:fill="auto"/>
        <w:tabs>
          <w:tab w:val="left" w:pos="567"/>
        </w:tabs>
        <w:spacing w:before="0" w:after="0" w:line="276" w:lineRule="auto"/>
        <w:ind w:left="360"/>
        <w:jc w:val="left"/>
        <w:rPr>
          <w:sz w:val="24"/>
          <w:szCs w:val="24"/>
        </w:rPr>
      </w:pPr>
    </w:p>
    <w:p w:rsidR="00902E2F" w:rsidRPr="008715C2" w:rsidRDefault="00902E2F" w:rsidP="008715C2">
      <w:pPr>
        <w:pStyle w:val="a3"/>
        <w:numPr>
          <w:ilvl w:val="0"/>
          <w:numId w:val="4"/>
        </w:numPr>
        <w:shd w:val="clear" w:color="auto" w:fill="auto"/>
        <w:tabs>
          <w:tab w:val="left" w:pos="567"/>
          <w:tab w:val="left" w:pos="1378"/>
        </w:tabs>
        <w:spacing w:before="0" w:line="276" w:lineRule="auto"/>
        <w:ind w:left="-284" w:right="62" w:firstLine="709"/>
        <w:rPr>
          <w:sz w:val="24"/>
          <w:szCs w:val="24"/>
        </w:rPr>
      </w:pPr>
      <w:r w:rsidRPr="008715C2">
        <w:rPr>
          <w:sz w:val="24"/>
          <w:szCs w:val="24"/>
        </w:rPr>
        <w:t>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902E2F" w:rsidRPr="008715C2" w:rsidRDefault="00902E2F" w:rsidP="008715C2">
      <w:pPr>
        <w:pStyle w:val="a3"/>
        <w:numPr>
          <w:ilvl w:val="0"/>
          <w:numId w:val="4"/>
        </w:numPr>
        <w:shd w:val="clear" w:color="auto" w:fill="auto"/>
        <w:tabs>
          <w:tab w:val="left" w:pos="567"/>
          <w:tab w:val="left" w:pos="1340"/>
        </w:tabs>
        <w:spacing w:before="0" w:after="289" w:line="276" w:lineRule="auto"/>
        <w:ind w:left="-284" w:right="62" w:firstLine="709"/>
        <w:rPr>
          <w:sz w:val="24"/>
          <w:szCs w:val="24"/>
        </w:rPr>
      </w:pPr>
      <w:r w:rsidRPr="008715C2">
        <w:rPr>
          <w:sz w:val="24"/>
          <w:szCs w:val="24"/>
        </w:rPr>
        <w:t>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902E2F" w:rsidRPr="008715C2" w:rsidRDefault="00902E2F" w:rsidP="008715C2">
      <w:pPr>
        <w:pStyle w:val="11"/>
        <w:keepNext/>
        <w:keepLines/>
        <w:shd w:val="clear" w:color="auto" w:fill="auto"/>
        <w:tabs>
          <w:tab w:val="left" w:pos="567"/>
        </w:tabs>
        <w:spacing w:before="0" w:after="0" w:line="276" w:lineRule="auto"/>
        <w:ind w:left="-284"/>
        <w:rPr>
          <w:sz w:val="24"/>
          <w:szCs w:val="24"/>
        </w:rPr>
      </w:pPr>
    </w:p>
    <w:p w:rsidR="00902E2F" w:rsidRDefault="00902E2F" w:rsidP="00253871">
      <w:pPr>
        <w:pStyle w:val="11"/>
        <w:keepNext/>
        <w:keepLines/>
        <w:numPr>
          <w:ilvl w:val="0"/>
          <w:numId w:val="10"/>
        </w:numPr>
        <w:shd w:val="clear" w:color="auto" w:fill="auto"/>
        <w:tabs>
          <w:tab w:val="left" w:pos="567"/>
        </w:tabs>
        <w:spacing w:before="0" w:after="193" w:line="276" w:lineRule="auto"/>
        <w:rPr>
          <w:sz w:val="24"/>
          <w:szCs w:val="24"/>
        </w:rPr>
      </w:pPr>
      <w:bookmarkStart w:id="4" w:name="bookmark3"/>
      <w:r w:rsidRPr="008715C2">
        <w:rPr>
          <w:sz w:val="24"/>
          <w:szCs w:val="24"/>
        </w:rPr>
        <w:t>Сбор подписей в поддержку инициативной группы</w:t>
      </w:r>
      <w:bookmarkEnd w:id="4"/>
    </w:p>
    <w:p w:rsidR="00253871" w:rsidRPr="008715C2" w:rsidRDefault="00253871" w:rsidP="00253871">
      <w:pPr>
        <w:pStyle w:val="11"/>
        <w:keepNext/>
        <w:keepLines/>
        <w:shd w:val="clear" w:color="auto" w:fill="auto"/>
        <w:tabs>
          <w:tab w:val="left" w:pos="567"/>
        </w:tabs>
        <w:spacing w:before="0" w:after="193" w:line="276" w:lineRule="auto"/>
        <w:ind w:left="360"/>
        <w:jc w:val="left"/>
        <w:rPr>
          <w:sz w:val="24"/>
          <w:szCs w:val="24"/>
        </w:rPr>
      </w:pPr>
    </w:p>
    <w:p w:rsidR="00902E2F" w:rsidRPr="008715C2" w:rsidRDefault="00902E2F" w:rsidP="008715C2">
      <w:pPr>
        <w:pStyle w:val="a3"/>
        <w:numPr>
          <w:ilvl w:val="0"/>
          <w:numId w:val="5"/>
        </w:numPr>
        <w:shd w:val="clear" w:color="auto" w:fill="auto"/>
        <w:tabs>
          <w:tab w:val="left" w:pos="567"/>
          <w:tab w:val="left" w:pos="1249"/>
        </w:tabs>
        <w:spacing w:before="0" w:line="276" w:lineRule="auto"/>
        <w:ind w:left="-284" w:right="60" w:firstLine="709"/>
        <w:rPr>
          <w:sz w:val="24"/>
          <w:szCs w:val="24"/>
        </w:rPr>
      </w:pPr>
      <w:r w:rsidRPr="008715C2">
        <w:rPr>
          <w:sz w:val="24"/>
          <w:szCs w:val="24"/>
        </w:rPr>
        <w:t xml:space="preserve">Для поддержки проведения публичных слушаний по инициативе жителей необходимо собрать подписи жителей </w:t>
      </w:r>
      <w:r w:rsidRPr="008715C2">
        <w:rPr>
          <w:sz w:val="24"/>
          <w:szCs w:val="24"/>
        </w:rPr>
        <w:t>Паньшинского</w:t>
      </w:r>
      <w:r w:rsidRPr="008715C2">
        <w:rPr>
          <w:sz w:val="24"/>
          <w:szCs w:val="24"/>
        </w:rPr>
        <w:t xml:space="preserve"> сельского поселения, обладающих активным избирательным правом на выборах в органы местного самоуправления </w:t>
      </w:r>
      <w:r w:rsidRPr="008715C2">
        <w:rPr>
          <w:sz w:val="24"/>
          <w:szCs w:val="24"/>
        </w:rPr>
        <w:t>Паньшинского</w:t>
      </w:r>
      <w:r w:rsidRPr="008715C2">
        <w:rPr>
          <w:sz w:val="24"/>
          <w:szCs w:val="24"/>
        </w:rPr>
        <w:t xml:space="preserve"> сельского поселения.</w:t>
      </w:r>
    </w:p>
    <w:p w:rsidR="00902E2F" w:rsidRPr="008715C2" w:rsidRDefault="00902E2F" w:rsidP="008715C2">
      <w:pPr>
        <w:pStyle w:val="a3"/>
        <w:numPr>
          <w:ilvl w:val="0"/>
          <w:numId w:val="5"/>
        </w:numPr>
        <w:shd w:val="clear" w:color="auto" w:fill="auto"/>
        <w:tabs>
          <w:tab w:val="left" w:pos="567"/>
          <w:tab w:val="left" w:pos="1292"/>
        </w:tabs>
        <w:spacing w:before="0" w:line="276" w:lineRule="auto"/>
        <w:ind w:left="-284" w:right="60" w:firstLine="709"/>
        <w:rPr>
          <w:sz w:val="24"/>
          <w:szCs w:val="24"/>
        </w:rPr>
      </w:pPr>
      <w:r w:rsidRPr="008715C2">
        <w:rPr>
          <w:sz w:val="24"/>
          <w:szCs w:val="24"/>
        </w:rPr>
        <w:t>Право сбора подписей принадлежит совершеннолетнему дееспособному гражданину Российской Федерации.</w:t>
      </w:r>
    </w:p>
    <w:p w:rsidR="00902E2F" w:rsidRPr="008715C2" w:rsidRDefault="00902E2F" w:rsidP="008715C2">
      <w:pPr>
        <w:pStyle w:val="a3"/>
        <w:numPr>
          <w:ilvl w:val="0"/>
          <w:numId w:val="5"/>
        </w:numPr>
        <w:shd w:val="clear" w:color="auto" w:fill="auto"/>
        <w:tabs>
          <w:tab w:val="left" w:pos="567"/>
          <w:tab w:val="left" w:pos="1234"/>
        </w:tabs>
        <w:spacing w:before="0" w:line="276" w:lineRule="auto"/>
        <w:ind w:left="-284" w:right="60" w:firstLine="709"/>
        <w:rPr>
          <w:sz w:val="24"/>
          <w:szCs w:val="24"/>
        </w:rPr>
      </w:pPr>
      <w:r w:rsidRPr="008715C2">
        <w:rPr>
          <w:sz w:val="24"/>
          <w:szCs w:val="24"/>
        </w:rPr>
        <w:t>Сбор подписей осуществляется в течение 30 дней со дня принятия решения о выдвижении инициативы о проведении публичных слушаний.</w:t>
      </w:r>
    </w:p>
    <w:p w:rsidR="00902E2F" w:rsidRPr="008715C2" w:rsidRDefault="00902E2F" w:rsidP="008715C2">
      <w:pPr>
        <w:pStyle w:val="a3"/>
        <w:numPr>
          <w:ilvl w:val="0"/>
          <w:numId w:val="5"/>
        </w:numPr>
        <w:shd w:val="clear" w:color="auto" w:fill="auto"/>
        <w:tabs>
          <w:tab w:val="left" w:pos="567"/>
          <w:tab w:val="left" w:pos="1354"/>
        </w:tabs>
        <w:spacing w:before="0" w:line="276" w:lineRule="auto"/>
        <w:ind w:left="-284" w:right="60" w:firstLine="709"/>
        <w:rPr>
          <w:sz w:val="24"/>
          <w:szCs w:val="24"/>
        </w:rPr>
      </w:pPr>
      <w:r w:rsidRPr="008715C2">
        <w:rPr>
          <w:sz w:val="24"/>
          <w:szCs w:val="24"/>
        </w:rPr>
        <w:t>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8715C2">
        <w:rPr>
          <w:sz w:val="24"/>
          <w:szCs w:val="24"/>
        </w:rPr>
        <w:t>кст пр</w:t>
      </w:r>
      <w:proofErr w:type="gramEnd"/>
      <w:r w:rsidRPr="008715C2">
        <w:rPr>
          <w:sz w:val="24"/>
          <w:szCs w:val="24"/>
        </w:rPr>
        <w:t>оекта муниципального правового акта, выносимого на публичные слушания, по требованию лиц, ставящих свои подписи в подписные листы.</w:t>
      </w:r>
    </w:p>
    <w:p w:rsidR="00902E2F" w:rsidRPr="008715C2" w:rsidRDefault="00902E2F" w:rsidP="008715C2">
      <w:pPr>
        <w:pStyle w:val="a3"/>
        <w:numPr>
          <w:ilvl w:val="0"/>
          <w:numId w:val="5"/>
        </w:numPr>
        <w:shd w:val="clear" w:color="auto" w:fill="auto"/>
        <w:tabs>
          <w:tab w:val="left" w:pos="567"/>
          <w:tab w:val="left" w:pos="1369"/>
        </w:tabs>
        <w:spacing w:before="0" w:line="276" w:lineRule="auto"/>
        <w:ind w:left="-284" w:right="60" w:firstLine="709"/>
        <w:rPr>
          <w:sz w:val="24"/>
          <w:szCs w:val="24"/>
        </w:rPr>
      </w:pPr>
      <w:r w:rsidRPr="008715C2">
        <w:rPr>
          <w:sz w:val="24"/>
          <w:szCs w:val="24"/>
        </w:rPr>
        <w:t xml:space="preserve">Житель </w:t>
      </w:r>
      <w:r w:rsidRPr="008715C2">
        <w:rPr>
          <w:sz w:val="24"/>
          <w:szCs w:val="24"/>
        </w:rPr>
        <w:t>Паньшинского</w:t>
      </w:r>
      <w:r w:rsidRPr="008715C2">
        <w:rPr>
          <w:sz w:val="24"/>
          <w:szCs w:val="24"/>
        </w:rPr>
        <w:t xml:space="preserve"> сельского поселения,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w:t>
      </w:r>
      <w:r w:rsidRPr="008715C2">
        <w:rPr>
          <w:sz w:val="24"/>
          <w:szCs w:val="24"/>
        </w:rPr>
        <w:lastRenderedPageBreak/>
        <w:t>жительства, серию и номер паспорта или заменяющего его документ, а также дату внесения подписи.</w:t>
      </w:r>
    </w:p>
    <w:p w:rsidR="00902E2F" w:rsidRPr="008715C2" w:rsidRDefault="00902E2F" w:rsidP="008715C2">
      <w:pPr>
        <w:pStyle w:val="a3"/>
        <w:numPr>
          <w:ilvl w:val="0"/>
          <w:numId w:val="5"/>
        </w:numPr>
        <w:shd w:val="clear" w:color="auto" w:fill="auto"/>
        <w:tabs>
          <w:tab w:val="left" w:pos="567"/>
          <w:tab w:val="left" w:pos="1302"/>
        </w:tabs>
        <w:spacing w:before="0" w:line="276" w:lineRule="auto"/>
        <w:ind w:left="-284" w:right="60" w:firstLine="709"/>
        <w:rPr>
          <w:sz w:val="24"/>
          <w:szCs w:val="24"/>
        </w:rPr>
      </w:pPr>
      <w:r w:rsidRPr="008715C2">
        <w:rPr>
          <w:sz w:val="24"/>
          <w:szCs w:val="24"/>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902E2F" w:rsidRPr="008715C2" w:rsidRDefault="00902E2F" w:rsidP="008715C2">
      <w:pPr>
        <w:pStyle w:val="a3"/>
        <w:numPr>
          <w:ilvl w:val="0"/>
          <w:numId w:val="5"/>
        </w:numPr>
        <w:shd w:val="clear" w:color="auto" w:fill="auto"/>
        <w:tabs>
          <w:tab w:val="left" w:pos="567"/>
          <w:tab w:val="left" w:pos="1234"/>
        </w:tabs>
        <w:spacing w:before="0" w:line="276" w:lineRule="auto"/>
        <w:ind w:left="-284" w:firstLine="709"/>
        <w:rPr>
          <w:sz w:val="24"/>
          <w:szCs w:val="24"/>
        </w:rPr>
      </w:pPr>
      <w:r w:rsidRPr="008715C2">
        <w:rPr>
          <w:sz w:val="24"/>
          <w:szCs w:val="24"/>
        </w:rPr>
        <w:t>Расходы, связанные со сбором подписей, несет инициативная группа.</w:t>
      </w:r>
    </w:p>
    <w:p w:rsidR="00902E2F" w:rsidRPr="008715C2" w:rsidRDefault="00902E2F" w:rsidP="008715C2">
      <w:pPr>
        <w:pStyle w:val="a3"/>
        <w:numPr>
          <w:ilvl w:val="0"/>
          <w:numId w:val="5"/>
        </w:numPr>
        <w:shd w:val="clear" w:color="auto" w:fill="auto"/>
        <w:tabs>
          <w:tab w:val="left" w:pos="567"/>
          <w:tab w:val="left" w:pos="1417"/>
        </w:tabs>
        <w:spacing w:before="0" w:line="276" w:lineRule="auto"/>
        <w:ind w:left="-284" w:right="60" w:firstLine="709"/>
        <w:rPr>
          <w:sz w:val="24"/>
          <w:szCs w:val="24"/>
        </w:rPr>
      </w:pPr>
      <w:r w:rsidRPr="008715C2">
        <w:rPr>
          <w:sz w:val="24"/>
          <w:szCs w:val="24"/>
        </w:rPr>
        <w:t xml:space="preserve">Каждый житель </w:t>
      </w:r>
      <w:r w:rsidRPr="008715C2">
        <w:rPr>
          <w:sz w:val="24"/>
          <w:szCs w:val="24"/>
        </w:rPr>
        <w:t>Паньшинского</w:t>
      </w:r>
      <w:r w:rsidRPr="008715C2">
        <w:rPr>
          <w:sz w:val="24"/>
          <w:szCs w:val="24"/>
        </w:rPr>
        <w:t xml:space="preserve"> сельского поселения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902E2F" w:rsidRPr="008715C2" w:rsidRDefault="00902E2F" w:rsidP="008715C2">
      <w:pPr>
        <w:pStyle w:val="a3"/>
        <w:shd w:val="clear" w:color="auto" w:fill="auto"/>
        <w:tabs>
          <w:tab w:val="left" w:pos="567"/>
        </w:tabs>
        <w:spacing w:before="0" w:line="276" w:lineRule="auto"/>
        <w:ind w:left="-284" w:right="60" w:firstLine="709"/>
        <w:rPr>
          <w:sz w:val="24"/>
          <w:szCs w:val="24"/>
        </w:rPr>
      </w:pPr>
      <w:r w:rsidRPr="008715C2">
        <w:rPr>
          <w:sz w:val="24"/>
          <w:szCs w:val="24"/>
        </w:rPr>
        <w:t xml:space="preserve">Агитация может осуществляться через средства массовой информации, путем проведения собраний, встреч с жителями </w:t>
      </w:r>
      <w:r w:rsidRPr="008715C2">
        <w:rPr>
          <w:sz w:val="24"/>
          <w:szCs w:val="24"/>
        </w:rPr>
        <w:t>Паньшинского</w:t>
      </w:r>
      <w:r w:rsidRPr="008715C2">
        <w:rPr>
          <w:sz w:val="24"/>
          <w:szCs w:val="24"/>
        </w:rPr>
        <w:t xml:space="preserve"> сельского поселения, дискуссий, распространения агитационных печатных материалов и иных законных форм и методов агитации.</w:t>
      </w:r>
    </w:p>
    <w:p w:rsidR="00902E2F" w:rsidRPr="008715C2" w:rsidRDefault="00902E2F" w:rsidP="008715C2">
      <w:pPr>
        <w:pStyle w:val="a3"/>
        <w:numPr>
          <w:ilvl w:val="0"/>
          <w:numId w:val="5"/>
        </w:numPr>
        <w:shd w:val="clear" w:color="auto" w:fill="auto"/>
        <w:tabs>
          <w:tab w:val="left" w:pos="567"/>
          <w:tab w:val="left" w:pos="1311"/>
        </w:tabs>
        <w:spacing w:before="0" w:after="229" w:line="276" w:lineRule="auto"/>
        <w:ind w:left="-284" w:right="60" w:firstLine="709"/>
        <w:rPr>
          <w:sz w:val="24"/>
          <w:szCs w:val="24"/>
        </w:rPr>
      </w:pPr>
      <w:r w:rsidRPr="008715C2">
        <w:rPr>
          <w:sz w:val="24"/>
          <w:szCs w:val="24"/>
        </w:rPr>
        <w:t>После окончания сбора подписей инициативная группа вносит в Совет депутатов предложение о проведении публичных слушаний.</w:t>
      </w:r>
    </w:p>
    <w:p w:rsidR="00902E2F" w:rsidRPr="008715C2" w:rsidRDefault="00902E2F" w:rsidP="008715C2">
      <w:pPr>
        <w:pStyle w:val="a3"/>
        <w:shd w:val="clear" w:color="auto" w:fill="auto"/>
        <w:tabs>
          <w:tab w:val="left" w:pos="567"/>
          <w:tab w:val="left" w:pos="1311"/>
        </w:tabs>
        <w:spacing w:before="0" w:after="229" w:line="276" w:lineRule="auto"/>
        <w:ind w:left="425" w:right="60"/>
        <w:rPr>
          <w:sz w:val="24"/>
          <w:szCs w:val="24"/>
        </w:rPr>
      </w:pPr>
    </w:p>
    <w:p w:rsidR="00902E2F" w:rsidRDefault="00902E2F" w:rsidP="008715C2">
      <w:pPr>
        <w:pStyle w:val="11"/>
        <w:keepNext/>
        <w:keepLines/>
        <w:shd w:val="clear" w:color="auto" w:fill="auto"/>
        <w:tabs>
          <w:tab w:val="left" w:pos="567"/>
        </w:tabs>
        <w:spacing w:before="0" w:after="193" w:line="276" w:lineRule="auto"/>
        <w:ind w:left="-284"/>
        <w:rPr>
          <w:sz w:val="24"/>
          <w:szCs w:val="24"/>
        </w:rPr>
      </w:pPr>
      <w:bookmarkStart w:id="5" w:name="bookmark4"/>
      <w:r w:rsidRPr="008715C2">
        <w:rPr>
          <w:sz w:val="24"/>
          <w:szCs w:val="24"/>
        </w:rPr>
        <w:t>4. Назначение публичных слушаний</w:t>
      </w:r>
      <w:bookmarkEnd w:id="5"/>
    </w:p>
    <w:p w:rsidR="00253871" w:rsidRPr="008715C2" w:rsidRDefault="00253871" w:rsidP="008715C2">
      <w:pPr>
        <w:pStyle w:val="11"/>
        <w:keepNext/>
        <w:keepLines/>
        <w:shd w:val="clear" w:color="auto" w:fill="auto"/>
        <w:tabs>
          <w:tab w:val="left" w:pos="567"/>
        </w:tabs>
        <w:spacing w:before="0" w:after="193" w:line="276" w:lineRule="auto"/>
        <w:ind w:left="-284"/>
        <w:rPr>
          <w:sz w:val="24"/>
          <w:szCs w:val="24"/>
        </w:rPr>
      </w:pPr>
    </w:p>
    <w:p w:rsidR="00902E2F" w:rsidRPr="008715C2" w:rsidRDefault="00902E2F" w:rsidP="008715C2">
      <w:pPr>
        <w:pStyle w:val="a3"/>
        <w:numPr>
          <w:ilvl w:val="0"/>
          <w:numId w:val="6"/>
        </w:numPr>
        <w:shd w:val="clear" w:color="auto" w:fill="auto"/>
        <w:tabs>
          <w:tab w:val="left" w:pos="567"/>
          <w:tab w:val="left" w:pos="1292"/>
        </w:tabs>
        <w:spacing w:before="0" w:line="276" w:lineRule="auto"/>
        <w:ind w:left="-284" w:right="62" w:firstLine="709"/>
        <w:rPr>
          <w:sz w:val="24"/>
          <w:szCs w:val="24"/>
        </w:rPr>
      </w:pPr>
      <w:r w:rsidRPr="008715C2">
        <w:rPr>
          <w:sz w:val="24"/>
          <w:szCs w:val="24"/>
        </w:rPr>
        <w:t>Публичные слушания, проводимые по инициативе жителей или Совета депутатов, назначаются Советом депутатов, а по инициативе Главы поселения - Главой поселения.</w:t>
      </w:r>
    </w:p>
    <w:p w:rsidR="00902E2F" w:rsidRPr="008715C2" w:rsidRDefault="00902E2F" w:rsidP="008715C2">
      <w:pPr>
        <w:pStyle w:val="a3"/>
        <w:numPr>
          <w:ilvl w:val="0"/>
          <w:numId w:val="6"/>
        </w:numPr>
        <w:shd w:val="clear" w:color="auto" w:fill="auto"/>
        <w:tabs>
          <w:tab w:val="left" w:pos="567"/>
          <w:tab w:val="left" w:pos="1297"/>
        </w:tabs>
        <w:spacing w:before="0" w:line="276" w:lineRule="auto"/>
        <w:ind w:left="-284" w:right="62" w:firstLine="709"/>
        <w:rPr>
          <w:sz w:val="24"/>
          <w:szCs w:val="24"/>
        </w:rPr>
      </w:pPr>
      <w:r w:rsidRPr="008715C2">
        <w:rPr>
          <w:sz w:val="24"/>
          <w:szCs w:val="24"/>
        </w:rPr>
        <w:t>Решение Совета депутатов, Главы поселения о проведении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w:t>
      </w:r>
    </w:p>
    <w:p w:rsidR="00902E2F" w:rsidRPr="008715C2" w:rsidRDefault="00902E2F" w:rsidP="008715C2">
      <w:pPr>
        <w:pStyle w:val="a3"/>
        <w:numPr>
          <w:ilvl w:val="0"/>
          <w:numId w:val="6"/>
        </w:numPr>
        <w:shd w:val="clear" w:color="auto" w:fill="auto"/>
        <w:tabs>
          <w:tab w:val="left" w:pos="567"/>
          <w:tab w:val="left" w:pos="1378"/>
        </w:tabs>
        <w:spacing w:before="0" w:line="276" w:lineRule="auto"/>
        <w:ind w:left="-284" w:right="62" w:firstLine="709"/>
        <w:rPr>
          <w:sz w:val="24"/>
          <w:szCs w:val="24"/>
        </w:rPr>
      </w:pPr>
      <w:r w:rsidRPr="008715C2">
        <w:rPr>
          <w:sz w:val="24"/>
          <w:szCs w:val="24"/>
        </w:rPr>
        <w:t>Инициатива Совета депутатов о проведении публичных слушаний осуществляется в порядке, предусмотренном Регламентом Совета депутатов.</w:t>
      </w:r>
    </w:p>
    <w:p w:rsidR="00902E2F" w:rsidRPr="008715C2" w:rsidRDefault="00902E2F" w:rsidP="008715C2">
      <w:pPr>
        <w:pStyle w:val="a3"/>
        <w:numPr>
          <w:ilvl w:val="0"/>
          <w:numId w:val="6"/>
        </w:numPr>
        <w:shd w:val="clear" w:color="auto" w:fill="auto"/>
        <w:tabs>
          <w:tab w:val="left" w:pos="567"/>
          <w:tab w:val="left" w:pos="1383"/>
        </w:tabs>
        <w:spacing w:before="0" w:line="276" w:lineRule="auto"/>
        <w:ind w:left="-284" w:right="62" w:firstLine="709"/>
        <w:rPr>
          <w:sz w:val="24"/>
          <w:szCs w:val="24"/>
        </w:rPr>
      </w:pPr>
      <w:r w:rsidRPr="008715C2">
        <w:rPr>
          <w:sz w:val="24"/>
          <w:szCs w:val="24"/>
        </w:rPr>
        <w:t>Назначение публичных слушаний по инициативе Главы поселения оформляется постановлением Главы поселения.</w:t>
      </w:r>
    </w:p>
    <w:p w:rsidR="00902E2F" w:rsidRPr="008715C2" w:rsidRDefault="00902E2F" w:rsidP="008715C2">
      <w:pPr>
        <w:pStyle w:val="a3"/>
        <w:numPr>
          <w:ilvl w:val="0"/>
          <w:numId w:val="6"/>
        </w:numPr>
        <w:shd w:val="clear" w:color="auto" w:fill="auto"/>
        <w:tabs>
          <w:tab w:val="left" w:pos="567"/>
          <w:tab w:val="left" w:pos="1378"/>
        </w:tabs>
        <w:spacing w:before="0" w:line="276" w:lineRule="auto"/>
        <w:ind w:left="-284" w:right="62" w:firstLine="709"/>
        <w:rPr>
          <w:sz w:val="24"/>
          <w:szCs w:val="24"/>
        </w:rPr>
      </w:pPr>
      <w:r w:rsidRPr="008715C2">
        <w:rPr>
          <w:sz w:val="24"/>
          <w:szCs w:val="24"/>
        </w:rPr>
        <w:t>Инициативная группа представляет в Совет депутатов письменные предложения по проведению слушаний, которые содержат:</w:t>
      </w:r>
    </w:p>
    <w:p w:rsidR="00902E2F" w:rsidRPr="008715C2" w:rsidRDefault="00902E2F" w:rsidP="008715C2">
      <w:pPr>
        <w:pStyle w:val="a3"/>
        <w:numPr>
          <w:ilvl w:val="0"/>
          <w:numId w:val="3"/>
        </w:numPr>
        <w:shd w:val="clear" w:color="auto" w:fill="auto"/>
        <w:tabs>
          <w:tab w:val="left" w:pos="898"/>
          <w:tab w:val="left" w:pos="993"/>
        </w:tabs>
        <w:spacing w:before="0" w:line="276" w:lineRule="auto"/>
        <w:ind w:left="-284" w:firstLine="710"/>
        <w:rPr>
          <w:sz w:val="24"/>
          <w:szCs w:val="24"/>
        </w:rPr>
      </w:pPr>
      <w:r w:rsidRPr="008715C2">
        <w:rPr>
          <w:sz w:val="24"/>
          <w:szCs w:val="24"/>
        </w:rPr>
        <w:t>тему с обоснованием ее общественной значимости;</w:t>
      </w:r>
    </w:p>
    <w:p w:rsidR="00902E2F" w:rsidRPr="008715C2" w:rsidRDefault="00902E2F" w:rsidP="008715C2">
      <w:pPr>
        <w:pStyle w:val="a3"/>
        <w:numPr>
          <w:ilvl w:val="0"/>
          <w:numId w:val="3"/>
        </w:numPr>
        <w:shd w:val="clear" w:color="auto" w:fill="auto"/>
        <w:tabs>
          <w:tab w:val="left" w:pos="903"/>
          <w:tab w:val="left" w:pos="993"/>
        </w:tabs>
        <w:spacing w:before="0" w:line="276" w:lineRule="auto"/>
        <w:ind w:left="-284" w:firstLine="710"/>
        <w:rPr>
          <w:sz w:val="24"/>
          <w:szCs w:val="24"/>
        </w:rPr>
      </w:pPr>
      <w:r w:rsidRPr="008715C2">
        <w:rPr>
          <w:sz w:val="24"/>
          <w:szCs w:val="24"/>
        </w:rPr>
        <w:t>информационно - аналитические материалы по предлагаемой теме;</w:t>
      </w:r>
    </w:p>
    <w:p w:rsidR="00902E2F" w:rsidRPr="008715C2" w:rsidRDefault="00902E2F" w:rsidP="008715C2">
      <w:pPr>
        <w:pStyle w:val="a3"/>
        <w:numPr>
          <w:ilvl w:val="0"/>
          <w:numId w:val="3"/>
        </w:numPr>
        <w:shd w:val="clear" w:color="auto" w:fill="auto"/>
        <w:tabs>
          <w:tab w:val="left" w:pos="903"/>
          <w:tab w:val="left" w:pos="993"/>
        </w:tabs>
        <w:spacing w:before="0" w:line="276" w:lineRule="auto"/>
        <w:ind w:left="-284" w:right="60" w:firstLine="710"/>
        <w:rPr>
          <w:sz w:val="24"/>
          <w:szCs w:val="24"/>
        </w:rPr>
      </w:pPr>
      <w:r w:rsidRPr="008715C2">
        <w:rPr>
          <w:sz w:val="24"/>
          <w:szCs w:val="24"/>
        </w:rPr>
        <w:t>протокол собрания (заседания), на котором было принято решение о создании инициативной группы граждан по проведению публичных слушаний;</w:t>
      </w:r>
    </w:p>
    <w:p w:rsidR="00902E2F" w:rsidRPr="008715C2" w:rsidRDefault="00902E2F" w:rsidP="008715C2">
      <w:pPr>
        <w:pStyle w:val="a3"/>
        <w:numPr>
          <w:ilvl w:val="0"/>
          <w:numId w:val="3"/>
        </w:numPr>
        <w:shd w:val="clear" w:color="auto" w:fill="auto"/>
        <w:tabs>
          <w:tab w:val="left" w:pos="898"/>
          <w:tab w:val="left" w:pos="993"/>
        </w:tabs>
        <w:spacing w:before="0" w:line="276" w:lineRule="auto"/>
        <w:ind w:left="-284" w:right="60" w:firstLine="710"/>
        <w:rPr>
          <w:sz w:val="24"/>
          <w:szCs w:val="24"/>
        </w:rPr>
      </w:pPr>
      <w:r w:rsidRPr="008715C2">
        <w:rPr>
          <w:sz w:val="24"/>
          <w:szCs w:val="24"/>
        </w:rPr>
        <w:t>список инициативной группы граждан с указанием фамилии, имени, отчества, паспортных данных, места жительства и телефона членов группы;</w:t>
      </w:r>
    </w:p>
    <w:p w:rsidR="00902E2F" w:rsidRPr="008715C2" w:rsidRDefault="00902E2F" w:rsidP="008715C2">
      <w:pPr>
        <w:pStyle w:val="a3"/>
        <w:numPr>
          <w:ilvl w:val="0"/>
          <w:numId w:val="3"/>
        </w:numPr>
        <w:shd w:val="clear" w:color="auto" w:fill="auto"/>
        <w:tabs>
          <w:tab w:val="left" w:pos="993"/>
          <w:tab w:val="left" w:pos="1052"/>
        </w:tabs>
        <w:spacing w:before="0" w:line="276" w:lineRule="auto"/>
        <w:ind w:left="-284" w:right="60" w:firstLine="710"/>
        <w:rPr>
          <w:sz w:val="24"/>
          <w:szCs w:val="24"/>
        </w:rPr>
      </w:pPr>
      <w:r w:rsidRPr="008715C2">
        <w:rPr>
          <w:sz w:val="24"/>
          <w:szCs w:val="24"/>
        </w:rPr>
        <w:t xml:space="preserve">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w:t>
      </w:r>
      <w:r w:rsidRPr="008715C2">
        <w:rPr>
          <w:sz w:val="24"/>
          <w:szCs w:val="24"/>
        </w:rPr>
        <w:t>Паньшинского</w:t>
      </w:r>
      <w:r w:rsidRPr="008715C2">
        <w:rPr>
          <w:sz w:val="24"/>
          <w:szCs w:val="24"/>
        </w:rPr>
        <w:t xml:space="preserve"> сельского поселения.</w:t>
      </w:r>
    </w:p>
    <w:p w:rsidR="00902E2F" w:rsidRPr="008715C2" w:rsidRDefault="00902E2F" w:rsidP="008715C2">
      <w:pPr>
        <w:pStyle w:val="a3"/>
        <w:numPr>
          <w:ilvl w:val="0"/>
          <w:numId w:val="6"/>
        </w:numPr>
        <w:shd w:val="clear" w:color="auto" w:fill="auto"/>
        <w:tabs>
          <w:tab w:val="left" w:pos="567"/>
          <w:tab w:val="left" w:pos="1426"/>
        </w:tabs>
        <w:spacing w:before="0" w:line="276" w:lineRule="auto"/>
        <w:ind w:left="-284" w:right="60" w:firstLine="709"/>
        <w:rPr>
          <w:sz w:val="24"/>
          <w:szCs w:val="24"/>
        </w:rPr>
      </w:pPr>
      <w:r w:rsidRPr="008715C2">
        <w:rPr>
          <w:sz w:val="24"/>
          <w:szCs w:val="24"/>
        </w:rPr>
        <w:t xml:space="preserve">Совет депутатов создает комиссию для проверки правильности оформления подписных листов и </w:t>
      </w:r>
      <w:proofErr w:type="gramStart"/>
      <w:r w:rsidRPr="008715C2">
        <w:rPr>
          <w:sz w:val="24"/>
          <w:szCs w:val="24"/>
        </w:rPr>
        <w:t>достоверности</w:t>
      </w:r>
      <w:proofErr w:type="gramEnd"/>
      <w:r w:rsidRPr="008715C2">
        <w:rPr>
          <w:sz w:val="24"/>
          <w:szCs w:val="24"/>
        </w:rPr>
        <w:t xml:space="preserve"> содержащихся в них сведений из числа сотрудников </w:t>
      </w:r>
      <w:r w:rsidRPr="008715C2">
        <w:rPr>
          <w:sz w:val="24"/>
          <w:szCs w:val="24"/>
        </w:rPr>
        <w:lastRenderedPageBreak/>
        <w:t>аппарата Совета депутатов, структурного подразделения администрации поселения, к сфере компетенции которого относится выносимый на публичные слушания вопрос, депутатов, экспертов, представителей общественности.</w:t>
      </w:r>
    </w:p>
    <w:p w:rsidR="00902E2F" w:rsidRPr="008715C2" w:rsidRDefault="00902E2F" w:rsidP="008715C2">
      <w:pPr>
        <w:pStyle w:val="a3"/>
        <w:numPr>
          <w:ilvl w:val="0"/>
          <w:numId w:val="6"/>
        </w:numPr>
        <w:shd w:val="clear" w:color="auto" w:fill="auto"/>
        <w:tabs>
          <w:tab w:val="left" w:pos="567"/>
          <w:tab w:val="left" w:pos="1431"/>
        </w:tabs>
        <w:spacing w:before="0" w:line="276" w:lineRule="auto"/>
        <w:ind w:left="-284" w:right="40" w:firstLine="709"/>
        <w:rPr>
          <w:sz w:val="24"/>
          <w:szCs w:val="24"/>
        </w:rPr>
      </w:pPr>
      <w:r w:rsidRPr="008715C2">
        <w:rPr>
          <w:sz w:val="24"/>
          <w:szCs w:val="24"/>
        </w:rPr>
        <w:t>Комиссия в десятидневный срок со дня получения документов инициативной группы проводит проверку.</w:t>
      </w:r>
    </w:p>
    <w:p w:rsidR="00902E2F" w:rsidRPr="008715C2" w:rsidRDefault="00902E2F" w:rsidP="008715C2">
      <w:pPr>
        <w:pStyle w:val="a3"/>
        <w:numPr>
          <w:ilvl w:val="0"/>
          <w:numId w:val="6"/>
        </w:numPr>
        <w:shd w:val="clear" w:color="auto" w:fill="auto"/>
        <w:tabs>
          <w:tab w:val="left" w:pos="567"/>
          <w:tab w:val="left" w:pos="1219"/>
        </w:tabs>
        <w:spacing w:before="0" w:line="276" w:lineRule="auto"/>
        <w:ind w:left="-284" w:firstLine="709"/>
        <w:rPr>
          <w:sz w:val="24"/>
          <w:szCs w:val="24"/>
        </w:rPr>
      </w:pPr>
      <w:r w:rsidRPr="008715C2">
        <w:rPr>
          <w:sz w:val="24"/>
          <w:szCs w:val="24"/>
        </w:rPr>
        <w:t>Недействительными считаются:</w:t>
      </w:r>
    </w:p>
    <w:p w:rsidR="00902E2F" w:rsidRPr="008715C2" w:rsidRDefault="00902E2F" w:rsidP="008715C2">
      <w:pPr>
        <w:pStyle w:val="a3"/>
        <w:numPr>
          <w:ilvl w:val="0"/>
          <w:numId w:val="3"/>
        </w:numPr>
        <w:shd w:val="clear" w:color="auto" w:fill="auto"/>
        <w:tabs>
          <w:tab w:val="left" w:pos="851"/>
          <w:tab w:val="left" w:pos="918"/>
        </w:tabs>
        <w:spacing w:before="0" w:line="276" w:lineRule="auto"/>
        <w:ind w:left="-284" w:right="40" w:firstLine="710"/>
        <w:rPr>
          <w:sz w:val="24"/>
          <w:szCs w:val="24"/>
        </w:rPr>
      </w:pPr>
      <w:r w:rsidRPr="008715C2">
        <w:rPr>
          <w:sz w:val="24"/>
          <w:szCs w:val="24"/>
        </w:rPr>
        <w:t>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902E2F" w:rsidRPr="008715C2" w:rsidRDefault="00902E2F" w:rsidP="008715C2">
      <w:pPr>
        <w:pStyle w:val="a3"/>
        <w:numPr>
          <w:ilvl w:val="0"/>
          <w:numId w:val="3"/>
        </w:numPr>
        <w:shd w:val="clear" w:color="auto" w:fill="auto"/>
        <w:tabs>
          <w:tab w:val="left" w:pos="851"/>
          <w:tab w:val="left" w:pos="970"/>
        </w:tabs>
        <w:spacing w:before="0" w:line="276" w:lineRule="auto"/>
        <w:ind w:left="-284" w:right="40" w:firstLine="710"/>
        <w:rPr>
          <w:sz w:val="24"/>
          <w:szCs w:val="24"/>
        </w:rPr>
      </w:pPr>
      <w:r w:rsidRPr="008715C2">
        <w:rPr>
          <w:sz w:val="24"/>
          <w:szCs w:val="24"/>
        </w:rPr>
        <w:t>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902E2F" w:rsidRPr="008715C2" w:rsidRDefault="00902E2F" w:rsidP="008715C2">
      <w:pPr>
        <w:pStyle w:val="a3"/>
        <w:numPr>
          <w:ilvl w:val="0"/>
          <w:numId w:val="3"/>
        </w:numPr>
        <w:shd w:val="clear" w:color="auto" w:fill="auto"/>
        <w:tabs>
          <w:tab w:val="left" w:pos="851"/>
          <w:tab w:val="left" w:pos="913"/>
        </w:tabs>
        <w:spacing w:before="0" w:line="276" w:lineRule="auto"/>
        <w:ind w:left="-284" w:right="40" w:firstLine="710"/>
        <w:rPr>
          <w:sz w:val="24"/>
          <w:szCs w:val="24"/>
        </w:rPr>
      </w:pPr>
      <w:r w:rsidRPr="008715C2">
        <w:rPr>
          <w:sz w:val="24"/>
          <w:szCs w:val="24"/>
        </w:rPr>
        <w:t>подписи, признанные недействительными в соответствии с пунктом 6 главы 3 данного Положения;</w:t>
      </w:r>
    </w:p>
    <w:p w:rsidR="00902E2F" w:rsidRPr="008715C2" w:rsidRDefault="00902E2F" w:rsidP="008715C2">
      <w:pPr>
        <w:pStyle w:val="a3"/>
        <w:shd w:val="clear" w:color="auto" w:fill="auto"/>
        <w:tabs>
          <w:tab w:val="left" w:pos="851"/>
        </w:tabs>
        <w:spacing w:before="0" w:line="276" w:lineRule="auto"/>
        <w:ind w:left="-284" w:right="40" w:firstLine="710"/>
        <w:rPr>
          <w:sz w:val="24"/>
          <w:szCs w:val="24"/>
        </w:rPr>
      </w:pPr>
      <w:r w:rsidRPr="008715C2">
        <w:rPr>
          <w:sz w:val="24"/>
          <w:szCs w:val="24"/>
        </w:rPr>
        <w:t>подписи участников, данные о которых внесены в подписной лист нерукописным способом или карандашом;</w:t>
      </w:r>
    </w:p>
    <w:p w:rsidR="00902E2F" w:rsidRPr="008715C2" w:rsidRDefault="00902E2F" w:rsidP="008715C2">
      <w:pPr>
        <w:pStyle w:val="a3"/>
        <w:numPr>
          <w:ilvl w:val="0"/>
          <w:numId w:val="3"/>
        </w:numPr>
        <w:shd w:val="clear" w:color="auto" w:fill="auto"/>
        <w:tabs>
          <w:tab w:val="left" w:pos="851"/>
          <w:tab w:val="left" w:pos="1038"/>
        </w:tabs>
        <w:spacing w:before="0" w:line="276" w:lineRule="auto"/>
        <w:ind w:left="-284" w:right="40" w:firstLine="710"/>
        <w:rPr>
          <w:sz w:val="24"/>
          <w:szCs w:val="24"/>
        </w:rPr>
      </w:pPr>
      <w:r w:rsidRPr="008715C2">
        <w:rPr>
          <w:sz w:val="24"/>
          <w:szCs w:val="24"/>
        </w:rPr>
        <w:t>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902E2F" w:rsidRPr="008715C2" w:rsidRDefault="00902E2F" w:rsidP="008715C2">
      <w:pPr>
        <w:pStyle w:val="a3"/>
        <w:numPr>
          <w:ilvl w:val="0"/>
          <w:numId w:val="3"/>
        </w:numPr>
        <w:shd w:val="clear" w:color="auto" w:fill="auto"/>
        <w:tabs>
          <w:tab w:val="left" w:pos="851"/>
          <w:tab w:val="left" w:pos="1023"/>
        </w:tabs>
        <w:spacing w:before="0" w:line="276" w:lineRule="auto"/>
        <w:ind w:left="-284" w:right="40" w:firstLine="710"/>
        <w:rPr>
          <w:sz w:val="24"/>
          <w:szCs w:val="24"/>
        </w:rPr>
      </w:pPr>
      <w:r w:rsidRPr="008715C2">
        <w:rPr>
          <w:sz w:val="24"/>
          <w:szCs w:val="24"/>
        </w:rPr>
        <w:t>подложные подписи, а именно подписи, в отношении которых установлено, что подписной лист был подписан не самим лицом, указанном в подписном листе, и без его согласия.</w:t>
      </w:r>
    </w:p>
    <w:p w:rsidR="00902E2F" w:rsidRPr="008715C2" w:rsidRDefault="00902E2F" w:rsidP="008715C2">
      <w:pPr>
        <w:pStyle w:val="a3"/>
        <w:numPr>
          <w:ilvl w:val="0"/>
          <w:numId w:val="3"/>
        </w:numPr>
        <w:shd w:val="clear" w:color="auto" w:fill="auto"/>
        <w:tabs>
          <w:tab w:val="left" w:pos="851"/>
          <w:tab w:val="left" w:pos="1090"/>
        </w:tabs>
        <w:spacing w:before="0" w:line="276" w:lineRule="auto"/>
        <w:ind w:left="-284" w:right="40" w:firstLine="710"/>
        <w:rPr>
          <w:sz w:val="24"/>
          <w:szCs w:val="24"/>
        </w:rPr>
      </w:pPr>
      <w:r w:rsidRPr="008715C2">
        <w:rPr>
          <w:sz w:val="24"/>
          <w:szCs w:val="24"/>
        </w:rPr>
        <w:t>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902E2F" w:rsidRPr="008715C2" w:rsidRDefault="00902E2F" w:rsidP="008715C2">
      <w:pPr>
        <w:pStyle w:val="a3"/>
        <w:numPr>
          <w:ilvl w:val="0"/>
          <w:numId w:val="3"/>
        </w:numPr>
        <w:shd w:val="clear" w:color="auto" w:fill="auto"/>
        <w:tabs>
          <w:tab w:val="left" w:pos="851"/>
          <w:tab w:val="left" w:pos="903"/>
        </w:tabs>
        <w:spacing w:before="0" w:line="276" w:lineRule="auto"/>
        <w:ind w:left="-284" w:right="40" w:firstLine="710"/>
        <w:rPr>
          <w:sz w:val="24"/>
          <w:szCs w:val="24"/>
        </w:rPr>
      </w:pPr>
      <w:proofErr w:type="gramStart"/>
      <w:r w:rsidRPr="008715C2">
        <w:rPr>
          <w:sz w:val="24"/>
          <w:szCs w:val="24"/>
        </w:rPr>
        <w:t>п</w:t>
      </w:r>
      <w:proofErr w:type="gramEnd"/>
      <w:r w:rsidRPr="008715C2">
        <w:rPr>
          <w:sz w:val="24"/>
          <w:szCs w:val="24"/>
        </w:rPr>
        <w:t>одписи, в отношении которых выявлены данные о применении принуждения при их сборе.</w:t>
      </w:r>
    </w:p>
    <w:p w:rsidR="00902E2F" w:rsidRPr="008715C2" w:rsidRDefault="00902E2F" w:rsidP="008715C2">
      <w:pPr>
        <w:pStyle w:val="a3"/>
        <w:shd w:val="clear" w:color="auto" w:fill="auto"/>
        <w:tabs>
          <w:tab w:val="left" w:pos="567"/>
        </w:tabs>
        <w:spacing w:before="0" w:line="276" w:lineRule="auto"/>
        <w:ind w:left="-284" w:right="40" w:firstLine="709"/>
        <w:rPr>
          <w:sz w:val="24"/>
          <w:szCs w:val="24"/>
        </w:rPr>
      </w:pPr>
      <w:r w:rsidRPr="008715C2">
        <w:rPr>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902E2F" w:rsidRPr="008715C2" w:rsidRDefault="00902E2F" w:rsidP="008715C2">
      <w:pPr>
        <w:pStyle w:val="a3"/>
        <w:numPr>
          <w:ilvl w:val="0"/>
          <w:numId w:val="6"/>
        </w:numPr>
        <w:shd w:val="clear" w:color="auto" w:fill="auto"/>
        <w:tabs>
          <w:tab w:val="left" w:pos="567"/>
          <w:tab w:val="left" w:pos="1335"/>
        </w:tabs>
        <w:spacing w:before="0" w:line="276" w:lineRule="auto"/>
        <w:ind w:left="-284" w:right="40" w:firstLine="709"/>
        <w:rPr>
          <w:sz w:val="24"/>
          <w:szCs w:val="24"/>
        </w:rPr>
      </w:pPr>
      <w:r w:rsidRPr="008715C2">
        <w:rPr>
          <w:sz w:val="24"/>
          <w:szCs w:val="24"/>
        </w:rPr>
        <w:t>Документы, представленные инициативной группой, в течение 5 дней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902E2F" w:rsidRPr="008715C2" w:rsidRDefault="00902E2F" w:rsidP="008715C2">
      <w:pPr>
        <w:pStyle w:val="a3"/>
        <w:numPr>
          <w:ilvl w:val="0"/>
          <w:numId w:val="6"/>
        </w:numPr>
        <w:shd w:val="clear" w:color="auto" w:fill="auto"/>
        <w:tabs>
          <w:tab w:val="left" w:pos="567"/>
          <w:tab w:val="left" w:pos="1508"/>
        </w:tabs>
        <w:spacing w:before="0" w:line="276" w:lineRule="auto"/>
        <w:ind w:left="-284" w:right="40" w:firstLine="709"/>
        <w:rPr>
          <w:sz w:val="24"/>
          <w:szCs w:val="24"/>
        </w:rPr>
      </w:pPr>
      <w:r w:rsidRPr="008715C2">
        <w:rPr>
          <w:sz w:val="24"/>
          <w:szCs w:val="24"/>
        </w:rPr>
        <w:t>В трехдневный срок по окончании проверки комиссия направляет материалы в Совет депутатов для принятия соответствующего решения.</w:t>
      </w:r>
    </w:p>
    <w:p w:rsidR="00902E2F" w:rsidRPr="008715C2" w:rsidRDefault="00902E2F" w:rsidP="008715C2">
      <w:pPr>
        <w:pStyle w:val="a3"/>
        <w:numPr>
          <w:ilvl w:val="0"/>
          <w:numId w:val="6"/>
        </w:numPr>
        <w:shd w:val="clear" w:color="auto" w:fill="auto"/>
        <w:tabs>
          <w:tab w:val="left" w:pos="567"/>
          <w:tab w:val="left" w:pos="1393"/>
        </w:tabs>
        <w:spacing w:before="0" w:line="276" w:lineRule="auto"/>
        <w:ind w:left="-284" w:right="40" w:firstLine="709"/>
        <w:rPr>
          <w:sz w:val="24"/>
          <w:szCs w:val="24"/>
        </w:rPr>
      </w:pPr>
      <w:r w:rsidRPr="008715C2">
        <w:rPr>
          <w:sz w:val="24"/>
          <w:szCs w:val="24"/>
        </w:rPr>
        <w:t>По представленным инициативной группой документам Совет депутатов выносит решение о проведении либо об отказе в проведении публичных слушаний, которое подлежит опубликованию.</w:t>
      </w:r>
    </w:p>
    <w:p w:rsidR="00902E2F" w:rsidRPr="008715C2" w:rsidRDefault="00902E2F" w:rsidP="008715C2">
      <w:pPr>
        <w:pStyle w:val="a3"/>
        <w:numPr>
          <w:ilvl w:val="0"/>
          <w:numId w:val="6"/>
        </w:numPr>
        <w:shd w:val="clear" w:color="auto" w:fill="auto"/>
        <w:tabs>
          <w:tab w:val="left" w:pos="567"/>
          <w:tab w:val="left" w:pos="1412"/>
        </w:tabs>
        <w:spacing w:before="0" w:line="276" w:lineRule="auto"/>
        <w:ind w:left="-284" w:right="40" w:firstLine="709"/>
        <w:rPr>
          <w:sz w:val="24"/>
          <w:szCs w:val="24"/>
        </w:rPr>
      </w:pPr>
      <w:r w:rsidRPr="008715C2">
        <w:rPr>
          <w:sz w:val="24"/>
          <w:szCs w:val="24"/>
        </w:rPr>
        <w:t xml:space="preserve">Совет депутатов </w:t>
      </w:r>
      <w:proofErr w:type="gramStart"/>
      <w:r w:rsidRPr="008715C2">
        <w:rPr>
          <w:sz w:val="24"/>
          <w:szCs w:val="24"/>
        </w:rPr>
        <w:t>в праве</w:t>
      </w:r>
      <w:proofErr w:type="gramEnd"/>
      <w:r w:rsidRPr="008715C2">
        <w:rPr>
          <w:sz w:val="24"/>
          <w:szCs w:val="24"/>
        </w:rPr>
        <w:t xml:space="preserve"> отказать в проведении публичных слушаний в случаях:</w:t>
      </w:r>
    </w:p>
    <w:p w:rsidR="00902E2F" w:rsidRPr="008715C2" w:rsidRDefault="00902E2F" w:rsidP="008715C2">
      <w:pPr>
        <w:pStyle w:val="a3"/>
        <w:shd w:val="clear" w:color="auto" w:fill="auto"/>
        <w:tabs>
          <w:tab w:val="left" w:pos="851"/>
        </w:tabs>
        <w:spacing w:before="0" w:line="276" w:lineRule="auto"/>
        <w:ind w:left="-284" w:right="40" w:firstLine="709"/>
        <w:rPr>
          <w:sz w:val="24"/>
          <w:szCs w:val="24"/>
        </w:rPr>
      </w:pPr>
      <w:r w:rsidRPr="008715C2">
        <w:rPr>
          <w:sz w:val="24"/>
          <w:szCs w:val="24"/>
        </w:rPr>
        <w:t xml:space="preserve">- </w:t>
      </w:r>
      <w:r w:rsidRPr="008715C2">
        <w:rPr>
          <w:sz w:val="24"/>
          <w:szCs w:val="24"/>
        </w:rPr>
        <w:t xml:space="preserve">   </w:t>
      </w:r>
      <w:r w:rsidRPr="008715C2">
        <w:rPr>
          <w:sz w:val="24"/>
          <w:szCs w:val="24"/>
        </w:rPr>
        <w:t>нарушения права на неприкосновенность частной жизни, личную и семейную тайну, защиту чести и достоинства и деловой репутации, а так 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902E2F" w:rsidRPr="008715C2" w:rsidRDefault="00902E2F" w:rsidP="008715C2">
      <w:pPr>
        <w:pStyle w:val="a3"/>
        <w:numPr>
          <w:ilvl w:val="0"/>
          <w:numId w:val="3"/>
        </w:numPr>
        <w:shd w:val="clear" w:color="auto" w:fill="auto"/>
        <w:tabs>
          <w:tab w:val="left" w:pos="851"/>
          <w:tab w:val="left" w:pos="955"/>
        </w:tabs>
        <w:spacing w:before="0" w:line="276" w:lineRule="auto"/>
        <w:ind w:left="-284" w:firstLine="709"/>
        <w:rPr>
          <w:sz w:val="24"/>
          <w:szCs w:val="24"/>
        </w:rPr>
      </w:pPr>
      <w:r w:rsidRPr="008715C2">
        <w:rPr>
          <w:sz w:val="24"/>
          <w:szCs w:val="24"/>
        </w:rPr>
        <w:lastRenderedPageBreak/>
        <w:t xml:space="preserve">признания </w:t>
      </w:r>
      <w:proofErr w:type="gramStart"/>
      <w:r w:rsidRPr="008715C2">
        <w:rPr>
          <w:sz w:val="24"/>
          <w:szCs w:val="24"/>
        </w:rPr>
        <w:t>недействительными</w:t>
      </w:r>
      <w:proofErr w:type="gramEnd"/>
      <w:r w:rsidRPr="008715C2">
        <w:rPr>
          <w:sz w:val="24"/>
          <w:szCs w:val="24"/>
        </w:rPr>
        <w:t xml:space="preserve"> более чем 5% от проверяемых подписей.</w:t>
      </w:r>
    </w:p>
    <w:p w:rsidR="00902E2F" w:rsidRPr="008715C2" w:rsidRDefault="00902E2F" w:rsidP="008715C2">
      <w:pPr>
        <w:pStyle w:val="a3"/>
        <w:numPr>
          <w:ilvl w:val="0"/>
          <w:numId w:val="6"/>
        </w:numPr>
        <w:shd w:val="clear" w:color="auto" w:fill="auto"/>
        <w:tabs>
          <w:tab w:val="left" w:pos="567"/>
          <w:tab w:val="left" w:pos="1509"/>
        </w:tabs>
        <w:spacing w:before="0" w:line="276" w:lineRule="auto"/>
        <w:ind w:left="-284" w:right="100" w:firstLine="709"/>
        <w:rPr>
          <w:sz w:val="24"/>
          <w:szCs w:val="24"/>
        </w:rPr>
      </w:pPr>
      <w:r w:rsidRPr="008715C2">
        <w:rPr>
          <w:sz w:val="24"/>
          <w:szCs w:val="24"/>
        </w:rPr>
        <w:t xml:space="preserve">Представители инициативной группы вправе обжаловать, в </w:t>
      </w:r>
      <w:proofErr w:type="gramStart"/>
      <w:r w:rsidRPr="008715C2">
        <w:rPr>
          <w:sz w:val="24"/>
          <w:szCs w:val="24"/>
        </w:rPr>
        <w:t>порядке</w:t>
      </w:r>
      <w:proofErr w:type="gramEnd"/>
      <w:r w:rsidRPr="008715C2">
        <w:rPr>
          <w:sz w:val="24"/>
          <w:szCs w:val="24"/>
        </w:rPr>
        <w:t xml:space="preserve"> установленном законодательством, решение об отказе в проведении публичных слушаний, принятое Советом депутатов.</w:t>
      </w:r>
    </w:p>
    <w:p w:rsidR="00902E2F" w:rsidRPr="008715C2" w:rsidRDefault="00902E2F" w:rsidP="008715C2">
      <w:pPr>
        <w:pStyle w:val="a3"/>
        <w:numPr>
          <w:ilvl w:val="0"/>
          <w:numId w:val="6"/>
        </w:numPr>
        <w:shd w:val="clear" w:color="auto" w:fill="auto"/>
        <w:tabs>
          <w:tab w:val="left" w:pos="567"/>
          <w:tab w:val="left" w:pos="1523"/>
        </w:tabs>
        <w:spacing w:before="0" w:line="276" w:lineRule="auto"/>
        <w:ind w:left="-284" w:right="100" w:firstLine="709"/>
        <w:rPr>
          <w:sz w:val="24"/>
          <w:szCs w:val="24"/>
        </w:rPr>
      </w:pPr>
      <w:r w:rsidRPr="008715C2">
        <w:rPr>
          <w:sz w:val="24"/>
          <w:szCs w:val="24"/>
        </w:rPr>
        <w:t>Отказ в проведении публичных слушаний инициативной группе не является препятствием для повторной подачи документов для инициации проведения публичных слушаний при условии устранения инициативной группой граждан нарушений, вызвавших отказ.</w:t>
      </w:r>
    </w:p>
    <w:p w:rsidR="00902E2F" w:rsidRPr="008715C2" w:rsidRDefault="00902E2F" w:rsidP="008715C2">
      <w:pPr>
        <w:pStyle w:val="a3"/>
        <w:numPr>
          <w:ilvl w:val="0"/>
          <w:numId w:val="6"/>
        </w:numPr>
        <w:shd w:val="clear" w:color="auto" w:fill="auto"/>
        <w:tabs>
          <w:tab w:val="left" w:pos="567"/>
          <w:tab w:val="left" w:pos="1504"/>
        </w:tabs>
        <w:spacing w:before="0" w:line="276" w:lineRule="auto"/>
        <w:ind w:left="-284" w:right="100" w:firstLine="709"/>
        <w:rPr>
          <w:sz w:val="24"/>
          <w:szCs w:val="24"/>
        </w:rPr>
      </w:pPr>
      <w:r w:rsidRPr="008715C2">
        <w:rPr>
          <w:sz w:val="24"/>
          <w:szCs w:val="24"/>
        </w:rPr>
        <w:t xml:space="preserve">В случае назначения публичных слушаний в </w:t>
      </w:r>
      <w:proofErr w:type="gramStart"/>
      <w:r w:rsidRPr="008715C2">
        <w:rPr>
          <w:sz w:val="24"/>
          <w:szCs w:val="24"/>
        </w:rPr>
        <w:t>сроки, установленные Уставом поселения должно быть опубликовано</w:t>
      </w:r>
      <w:proofErr w:type="gramEnd"/>
      <w:r w:rsidRPr="008715C2">
        <w:rPr>
          <w:sz w:val="24"/>
          <w:szCs w:val="24"/>
        </w:rPr>
        <w:t xml:space="preserve"> (обнародовано) сообщение, в котором должны быть указаны:</w:t>
      </w:r>
    </w:p>
    <w:p w:rsidR="00902E2F" w:rsidRPr="008715C2" w:rsidRDefault="00902E2F" w:rsidP="008715C2">
      <w:pPr>
        <w:pStyle w:val="a3"/>
        <w:numPr>
          <w:ilvl w:val="0"/>
          <w:numId w:val="3"/>
        </w:numPr>
        <w:shd w:val="clear" w:color="auto" w:fill="auto"/>
        <w:tabs>
          <w:tab w:val="left" w:pos="-284"/>
          <w:tab w:val="left" w:pos="918"/>
        </w:tabs>
        <w:spacing w:before="0" w:line="276" w:lineRule="auto"/>
        <w:ind w:left="-284" w:firstLine="710"/>
        <w:rPr>
          <w:sz w:val="24"/>
          <w:szCs w:val="24"/>
        </w:rPr>
      </w:pPr>
      <w:r w:rsidRPr="008715C2">
        <w:rPr>
          <w:sz w:val="24"/>
          <w:szCs w:val="24"/>
        </w:rPr>
        <w:t>дата, время и место проведения публичных слушаний.</w:t>
      </w:r>
    </w:p>
    <w:p w:rsidR="00902E2F" w:rsidRPr="008715C2" w:rsidRDefault="00902E2F" w:rsidP="008715C2">
      <w:pPr>
        <w:pStyle w:val="a3"/>
        <w:numPr>
          <w:ilvl w:val="0"/>
          <w:numId w:val="3"/>
        </w:numPr>
        <w:shd w:val="clear" w:color="auto" w:fill="auto"/>
        <w:tabs>
          <w:tab w:val="left" w:pos="-284"/>
          <w:tab w:val="left" w:pos="918"/>
        </w:tabs>
        <w:spacing w:before="0" w:line="276" w:lineRule="auto"/>
        <w:ind w:left="-284" w:firstLine="710"/>
        <w:rPr>
          <w:sz w:val="24"/>
          <w:szCs w:val="24"/>
        </w:rPr>
      </w:pPr>
      <w:r w:rsidRPr="008715C2">
        <w:rPr>
          <w:sz w:val="24"/>
          <w:szCs w:val="24"/>
        </w:rPr>
        <w:t>тема слушаний;</w:t>
      </w:r>
    </w:p>
    <w:p w:rsidR="00902E2F" w:rsidRPr="008715C2" w:rsidRDefault="00902E2F" w:rsidP="008715C2">
      <w:pPr>
        <w:pStyle w:val="a3"/>
        <w:numPr>
          <w:ilvl w:val="0"/>
          <w:numId w:val="3"/>
        </w:numPr>
        <w:shd w:val="clear" w:color="auto" w:fill="auto"/>
        <w:tabs>
          <w:tab w:val="left" w:pos="-284"/>
          <w:tab w:val="left" w:pos="918"/>
        </w:tabs>
        <w:spacing w:before="0" w:line="276" w:lineRule="auto"/>
        <w:ind w:left="-284" w:firstLine="710"/>
        <w:rPr>
          <w:sz w:val="24"/>
          <w:szCs w:val="24"/>
        </w:rPr>
      </w:pPr>
      <w:r w:rsidRPr="008715C2">
        <w:rPr>
          <w:sz w:val="24"/>
          <w:szCs w:val="24"/>
        </w:rPr>
        <w:t>инициаторы проведения публичных слушаний</w:t>
      </w:r>
    </w:p>
    <w:p w:rsidR="00902E2F" w:rsidRPr="008715C2" w:rsidRDefault="00902E2F" w:rsidP="008715C2">
      <w:pPr>
        <w:pStyle w:val="a3"/>
        <w:numPr>
          <w:ilvl w:val="0"/>
          <w:numId w:val="3"/>
        </w:numPr>
        <w:shd w:val="clear" w:color="auto" w:fill="auto"/>
        <w:tabs>
          <w:tab w:val="left" w:pos="-284"/>
          <w:tab w:val="left" w:pos="918"/>
        </w:tabs>
        <w:spacing w:before="0" w:line="276" w:lineRule="auto"/>
        <w:ind w:left="-284" w:right="100" w:firstLine="710"/>
        <w:rPr>
          <w:sz w:val="24"/>
          <w:szCs w:val="24"/>
        </w:rPr>
      </w:pPr>
      <w:r w:rsidRPr="008715C2">
        <w:rPr>
          <w:sz w:val="24"/>
          <w:szCs w:val="24"/>
        </w:rPr>
        <w:t>проект нормативного правого акта, если его опубликование (обнародование) предусмотрено действующим законодательством;</w:t>
      </w:r>
    </w:p>
    <w:p w:rsidR="00902E2F" w:rsidRPr="008715C2" w:rsidRDefault="00902E2F" w:rsidP="008715C2">
      <w:pPr>
        <w:pStyle w:val="a3"/>
        <w:numPr>
          <w:ilvl w:val="0"/>
          <w:numId w:val="3"/>
        </w:numPr>
        <w:shd w:val="clear" w:color="auto" w:fill="auto"/>
        <w:tabs>
          <w:tab w:val="left" w:pos="-284"/>
          <w:tab w:val="left" w:pos="918"/>
          <w:tab w:val="left" w:pos="1062"/>
        </w:tabs>
        <w:spacing w:before="0" w:after="229" w:line="276" w:lineRule="auto"/>
        <w:ind w:left="-284" w:right="100" w:firstLine="710"/>
        <w:rPr>
          <w:sz w:val="24"/>
          <w:szCs w:val="24"/>
        </w:rPr>
      </w:pPr>
      <w:r w:rsidRPr="008715C2">
        <w:rPr>
          <w:sz w:val="24"/>
          <w:szCs w:val="24"/>
        </w:rPr>
        <w:t>порядок ознакомления с проектом муниципального правого акта в случае, если проект нормативного правого акт не подлежит обязательному опубликованию (обнародованию) в соответствии с действующим законодательством.</w:t>
      </w:r>
    </w:p>
    <w:p w:rsidR="00902E2F" w:rsidRPr="008715C2" w:rsidRDefault="00902E2F" w:rsidP="008715C2">
      <w:pPr>
        <w:pStyle w:val="a3"/>
        <w:shd w:val="clear" w:color="auto" w:fill="auto"/>
        <w:tabs>
          <w:tab w:val="left" w:pos="-284"/>
          <w:tab w:val="left" w:pos="918"/>
          <w:tab w:val="left" w:pos="1062"/>
        </w:tabs>
        <w:spacing w:before="0" w:after="229" w:line="276" w:lineRule="auto"/>
        <w:ind w:left="426" w:right="100"/>
        <w:rPr>
          <w:sz w:val="24"/>
          <w:szCs w:val="24"/>
        </w:rPr>
      </w:pPr>
    </w:p>
    <w:p w:rsidR="00902E2F" w:rsidRDefault="00902E2F" w:rsidP="008715C2">
      <w:pPr>
        <w:pStyle w:val="30"/>
        <w:shd w:val="clear" w:color="auto" w:fill="auto"/>
        <w:tabs>
          <w:tab w:val="left" w:pos="567"/>
        </w:tabs>
        <w:spacing w:before="0" w:after="183" w:line="276" w:lineRule="auto"/>
        <w:ind w:left="-284"/>
        <w:jc w:val="center"/>
        <w:rPr>
          <w:sz w:val="24"/>
          <w:szCs w:val="24"/>
        </w:rPr>
      </w:pPr>
      <w:bookmarkStart w:id="6" w:name="bookmark5"/>
      <w:r w:rsidRPr="008715C2">
        <w:rPr>
          <w:sz w:val="24"/>
          <w:szCs w:val="24"/>
        </w:rPr>
        <w:t>5. Проведение публичных слушаний</w:t>
      </w:r>
      <w:bookmarkEnd w:id="6"/>
    </w:p>
    <w:p w:rsidR="00253871" w:rsidRPr="008715C2" w:rsidRDefault="00253871" w:rsidP="008715C2">
      <w:pPr>
        <w:pStyle w:val="30"/>
        <w:shd w:val="clear" w:color="auto" w:fill="auto"/>
        <w:tabs>
          <w:tab w:val="left" w:pos="567"/>
        </w:tabs>
        <w:spacing w:before="0" w:after="183" w:line="276" w:lineRule="auto"/>
        <w:ind w:left="-284"/>
        <w:jc w:val="center"/>
        <w:rPr>
          <w:sz w:val="24"/>
          <w:szCs w:val="24"/>
        </w:rPr>
      </w:pPr>
    </w:p>
    <w:p w:rsidR="00902E2F" w:rsidRPr="008715C2" w:rsidRDefault="00902E2F" w:rsidP="008715C2">
      <w:pPr>
        <w:pStyle w:val="a3"/>
        <w:numPr>
          <w:ilvl w:val="0"/>
          <w:numId w:val="7"/>
        </w:numPr>
        <w:shd w:val="clear" w:color="auto" w:fill="auto"/>
        <w:tabs>
          <w:tab w:val="left" w:pos="567"/>
          <w:tab w:val="left" w:pos="1298"/>
        </w:tabs>
        <w:spacing w:before="0" w:line="276" w:lineRule="auto"/>
        <w:ind w:left="-284" w:right="100" w:firstLine="709"/>
        <w:rPr>
          <w:sz w:val="24"/>
          <w:szCs w:val="24"/>
        </w:rPr>
      </w:pPr>
      <w:r w:rsidRPr="008715C2">
        <w:rPr>
          <w:sz w:val="24"/>
          <w:szCs w:val="24"/>
        </w:rPr>
        <w:t>Организацию и проведение публичных слушаний осуществляет аппарат Совета депутатов - при назначении публичных слушаний Советом депутатов, а в случае назначения публичных слушаний Главой поселения - администрация поселения.</w:t>
      </w:r>
    </w:p>
    <w:p w:rsidR="00902E2F" w:rsidRPr="008715C2" w:rsidRDefault="00902E2F" w:rsidP="008715C2">
      <w:pPr>
        <w:pStyle w:val="a3"/>
        <w:numPr>
          <w:ilvl w:val="0"/>
          <w:numId w:val="7"/>
        </w:numPr>
        <w:shd w:val="clear" w:color="auto" w:fill="auto"/>
        <w:tabs>
          <w:tab w:val="left" w:pos="567"/>
          <w:tab w:val="left" w:pos="1427"/>
        </w:tabs>
        <w:spacing w:before="0" w:line="276" w:lineRule="auto"/>
        <w:ind w:left="-284" w:right="100" w:firstLine="709"/>
        <w:rPr>
          <w:sz w:val="24"/>
          <w:szCs w:val="24"/>
        </w:rPr>
      </w:pPr>
      <w:r w:rsidRPr="008715C2">
        <w:rPr>
          <w:sz w:val="24"/>
          <w:szCs w:val="24"/>
        </w:rPr>
        <w:t>Перед открытием публичных слушаний проводиться обязательная регистрация их участников с указанием фамилии, имени, отчества, года рождения, адреса места жительства. Регистрация участников публичных слушаний осуществляется аппаратом Совета депутатов либо администрацией поселения.</w:t>
      </w:r>
    </w:p>
    <w:p w:rsidR="00902E2F" w:rsidRPr="008715C2" w:rsidRDefault="00902E2F" w:rsidP="008715C2">
      <w:pPr>
        <w:pStyle w:val="a3"/>
        <w:numPr>
          <w:ilvl w:val="0"/>
          <w:numId w:val="7"/>
        </w:numPr>
        <w:shd w:val="clear" w:color="auto" w:fill="auto"/>
        <w:tabs>
          <w:tab w:val="left" w:pos="567"/>
          <w:tab w:val="left" w:pos="1437"/>
        </w:tabs>
        <w:spacing w:before="0" w:line="276" w:lineRule="auto"/>
        <w:ind w:left="-284" w:right="100" w:firstLine="709"/>
        <w:rPr>
          <w:sz w:val="24"/>
          <w:szCs w:val="24"/>
        </w:rPr>
      </w:pPr>
      <w:r w:rsidRPr="008715C2">
        <w:rPr>
          <w:sz w:val="24"/>
          <w:szCs w:val="24"/>
        </w:rPr>
        <w:t>Орган, назначивший проведение публичных слушаний, назначает председательствующего и секретаря.</w:t>
      </w:r>
    </w:p>
    <w:p w:rsidR="00902E2F" w:rsidRPr="008715C2" w:rsidRDefault="00902E2F" w:rsidP="008715C2">
      <w:pPr>
        <w:pStyle w:val="a3"/>
        <w:numPr>
          <w:ilvl w:val="0"/>
          <w:numId w:val="7"/>
        </w:numPr>
        <w:shd w:val="clear" w:color="auto" w:fill="auto"/>
        <w:tabs>
          <w:tab w:val="left" w:pos="567"/>
          <w:tab w:val="left" w:pos="1254"/>
        </w:tabs>
        <w:spacing w:before="0" w:line="276" w:lineRule="auto"/>
        <w:ind w:left="-284" w:right="100" w:firstLine="709"/>
        <w:rPr>
          <w:sz w:val="24"/>
          <w:szCs w:val="24"/>
        </w:rPr>
      </w:pPr>
      <w:r w:rsidRPr="008715C2">
        <w:rPr>
          <w:sz w:val="24"/>
          <w:szCs w:val="24"/>
        </w:rPr>
        <w:t>Председательствующий публичных слушаний представляется и открывает собрание, оглашает тему слушаний, представляет инициаторов проведения слушаний, участников (экспертов, иных лиц, подавших заявку на участие), секретаря собрания, ведущего протокол. Протокол подписывается председательствующим на слушаниях и секретарем.</w:t>
      </w:r>
    </w:p>
    <w:p w:rsidR="00902E2F" w:rsidRPr="008715C2" w:rsidRDefault="00902E2F" w:rsidP="008715C2">
      <w:pPr>
        <w:pStyle w:val="a3"/>
        <w:numPr>
          <w:ilvl w:val="0"/>
          <w:numId w:val="7"/>
        </w:numPr>
        <w:shd w:val="clear" w:color="auto" w:fill="auto"/>
        <w:tabs>
          <w:tab w:val="left" w:pos="567"/>
          <w:tab w:val="left" w:pos="1298"/>
        </w:tabs>
        <w:spacing w:before="0" w:line="276" w:lineRule="auto"/>
        <w:ind w:left="-284" w:right="100" w:firstLine="709"/>
        <w:rPr>
          <w:sz w:val="24"/>
          <w:szCs w:val="24"/>
        </w:rPr>
      </w:pPr>
      <w:r w:rsidRPr="008715C2">
        <w:rPr>
          <w:sz w:val="24"/>
          <w:szCs w:val="24"/>
        </w:rPr>
        <w:t>В протоколе слушаний в обязательном порядке должны быть отражены позиции и мнения участников слушаний по каждому из обсуждаемых вопросов, высказанные ими в ходе слушаний.</w:t>
      </w:r>
    </w:p>
    <w:p w:rsidR="00902E2F" w:rsidRPr="008715C2" w:rsidRDefault="00902E2F" w:rsidP="008715C2">
      <w:pPr>
        <w:pStyle w:val="a3"/>
        <w:numPr>
          <w:ilvl w:val="0"/>
          <w:numId w:val="7"/>
        </w:numPr>
        <w:shd w:val="clear" w:color="auto" w:fill="auto"/>
        <w:tabs>
          <w:tab w:val="left" w:pos="567"/>
          <w:tab w:val="left" w:pos="1269"/>
        </w:tabs>
        <w:spacing w:before="0" w:line="276" w:lineRule="auto"/>
        <w:ind w:left="-284" w:right="100" w:firstLine="709"/>
        <w:rPr>
          <w:sz w:val="24"/>
          <w:szCs w:val="24"/>
        </w:rPr>
      </w:pPr>
      <w:r w:rsidRPr="008715C2">
        <w:rPr>
          <w:sz w:val="24"/>
          <w:szCs w:val="24"/>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902E2F" w:rsidRPr="008715C2" w:rsidRDefault="00902E2F" w:rsidP="008715C2">
      <w:pPr>
        <w:pStyle w:val="a3"/>
        <w:numPr>
          <w:ilvl w:val="0"/>
          <w:numId w:val="7"/>
        </w:numPr>
        <w:shd w:val="clear" w:color="auto" w:fill="auto"/>
        <w:tabs>
          <w:tab w:val="left" w:pos="567"/>
          <w:tab w:val="left" w:pos="1298"/>
        </w:tabs>
        <w:spacing w:before="0" w:line="276" w:lineRule="auto"/>
        <w:ind w:left="-284" w:right="100" w:firstLine="709"/>
        <w:rPr>
          <w:sz w:val="24"/>
          <w:szCs w:val="24"/>
        </w:rPr>
      </w:pPr>
      <w:r w:rsidRPr="008715C2">
        <w:rPr>
          <w:sz w:val="24"/>
          <w:szCs w:val="24"/>
        </w:rPr>
        <w:lastRenderedPageBreak/>
        <w:t>Председательствующий в порядке очередности предоставляет слово для выступления участникам слушаний.</w:t>
      </w:r>
    </w:p>
    <w:p w:rsidR="00902E2F" w:rsidRPr="008715C2" w:rsidRDefault="00902E2F" w:rsidP="008715C2">
      <w:pPr>
        <w:pStyle w:val="a3"/>
        <w:shd w:val="clear" w:color="auto" w:fill="auto"/>
        <w:tabs>
          <w:tab w:val="left" w:pos="567"/>
        </w:tabs>
        <w:spacing w:before="0" w:line="276" w:lineRule="auto"/>
        <w:ind w:left="-284" w:right="100" w:firstLine="709"/>
        <w:rPr>
          <w:sz w:val="24"/>
          <w:szCs w:val="24"/>
        </w:rPr>
      </w:pPr>
      <w:r w:rsidRPr="008715C2">
        <w:rPr>
          <w:sz w:val="24"/>
          <w:szCs w:val="24"/>
        </w:rPr>
        <w:t>Участвующие в публичных слушаниях лица вправе задавать вопросы и выступать по существу рассматриваемого вопроса.</w:t>
      </w:r>
    </w:p>
    <w:p w:rsidR="00902E2F" w:rsidRPr="008715C2" w:rsidRDefault="00902E2F" w:rsidP="008715C2">
      <w:pPr>
        <w:pStyle w:val="a3"/>
        <w:numPr>
          <w:ilvl w:val="0"/>
          <w:numId w:val="7"/>
        </w:numPr>
        <w:shd w:val="clear" w:color="auto" w:fill="auto"/>
        <w:tabs>
          <w:tab w:val="left" w:pos="567"/>
          <w:tab w:val="left" w:pos="1234"/>
        </w:tabs>
        <w:spacing w:before="0" w:line="276" w:lineRule="auto"/>
        <w:ind w:left="-284" w:firstLine="709"/>
        <w:rPr>
          <w:sz w:val="24"/>
          <w:szCs w:val="24"/>
        </w:rPr>
      </w:pPr>
      <w:r w:rsidRPr="008715C2">
        <w:rPr>
          <w:sz w:val="24"/>
          <w:szCs w:val="24"/>
        </w:rPr>
        <w:t>Для выступления на слушаниях отводится:</w:t>
      </w:r>
    </w:p>
    <w:p w:rsidR="00902E2F" w:rsidRPr="008715C2" w:rsidRDefault="00902E2F" w:rsidP="008715C2">
      <w:pPr>
        <w:pStyle w:val="a3"/>
        <w:numPr>
          <w:ilvl w:val="0"/>
          <w:numId w:val="3"/>
        </w:numPr>
        <w:shd w:val="clear" w:color="auto" w:fill="auto"/>
        <w:tabs>
          <w:tab w:val="left" w:pos="188"/>
          <w:tab w:val="left" w:pos="993"/>
        </w:tabs>
        <w:spacing w:before="0" w:line="276" w:lineRule="auto"/>
        <w:ind w:left="-284" w:firstLine="710"/>
        <w:jc w:val="left"/>
        <w:rPr>
          <w:sz w:val="24"/>
          <w:szCs w:val="24"/>
        </w:rPr>
      </w:pPr>
      <w:r w:rsidRPr="008715C2">
        <w:rPr>
          <w:sz w:val="24"/>
          <w:szCs w:val="24"/>
        </w:rPr>
        <w:t>на вступительное слово председательствующего - до 15 минут;</w:t>
      </w:r>
    </w:p>
    <w:p w:rsidR="00902E2F" w:rsidRPr="008715C2" w:rsidRDefault="00902E2F" w:rsidP="008715C2">
      <w:pPr>
        <w:pStyle w:val="a3"/>
        <w:numPr>
          <w:ilvl w:val="0"/>
          <w:numId w:val="3"/>
        </w:numPr>
        <w:shd w:val="clear" w:color="auto" w:fill="auto"/>
        <w:tabs>
          <w:tab w:val="left" w:pos="390"/>
          <w:tab w:val="left" w:pos="993"/>
        </w:tabs>
        <w:spacing w:before="0" w:line="276" w:lineRule="auto"/>
        <w:ind w:left="-284" w:right="20" w:firstLine="710"/>
        <w:jc w:val="left"/>
        <w:rPr>
          <w:sz w:val="24"/>
          <w:szCs w:val="24"/>
        </w:rPr>
      </w:pPr>
      <w:r w:rsidRPr="008715C2">
        <w:rPr>
          <w:sz w:val="24"/>
          <w:szCs w:val="24"/>
        </w:rPr>
        <w:t>на доклад инициатора проведения публичных слушаний (представителя инициатора) - 20 минут;</w:t>
      </w:r>
    </w:p>
    <w:p w:rsidR="00902E2F" w:rsidRPr="008715C2" w:rsidRDefault="00902E2F" w:rsidP="008715C2">
      <w:pPr>
        <w:pStyle w:val="a3"/>
        <w:numPr>
          <w:ilvl w:val="0"/>
          <w:numId w:val="3"/>
        </w:numPr>
        <w:shd w:val="clear" w:color="auto" w:fill="auto"/>
        <w:tabs>
          <w:tab w:val="left" w:pos="188"/>
          <w:tab w:val="left" w:pos="993"/>
        </w:tabs>
        <w:spacing w:before="0" w:line="276" w:lineRule="auto"/>
        <w:ind w:left="-284" w:firstLine="710"/>
        <w:jc w:val="left"/>
        <w:rPr>
          <w:sz w:val="24"/>
          <w:szCs w:val="24"/>
        </w:rPr>
      </w:pPr>
      <w:r w:rsidRPr="008715C2">
        <w:rPr>
          <w:sz w:val="24"/>
          <w:szCs w:val="24"/>
        </w:rPr>
        <w:t>на выступления экспертов (зачитывание заключений экспертов)- 20 минут,</w:t>
      </w:r>
    </w:p>
    <w:p w:rsidR="00902E2F" w:rsidRPr="008715C2" w:rsidRDefault="00902E2F" w:rsidP="008715C2">
      <w:pPr>
        <w:pStyle w:val="a3"/>
        <w:numPr>
          <w:ilvl w:val="0"/>
          <w:numId w:val="3"/>
        </w:numPr>
        <w:shd w:val="clear" w:color="auto" w:fill="auto"/>
        <w:tabs>
          <w:tab w:val="left" w:pos="188"/>
          <w:tab w:val="left" w:pos="993"/>
        </w:tabs>
        <w:spacing w:before="0" w:line="276" w:lineRule="auto"/>
        <w:ind w:left="-284" w:firstLine="710"/>
        <w:jc w:val="left"/>
        <w:rPr>
          <w:sz w:val="24"/>
          <w:szCs w:val="24"/>
        </w:rPr>
      </w:pPr>
      <w:r w:rsidRPr="008715C2">
        <w:rPr>
          <w:sz w:val="24"/>
          <w:szCs w:val="24"/>
        </w:rPr>
        <w:t>на выступление участников 5-10 минут.</w:t>
      </w:r>
    </w:p>
    <w:p w:rsidR="00902E2F" w:rsidRPr="008715C2" w:rsidRDefault="00902E2F" w:rsidP="008715C2">
      <w:pPr>
        <w:pStyle w:val="a3"/>
        <w:numPr>
          <w:ilvl w:val="0"/>
          <w:numId w:val="7"/>
        </w:numPr>
        <w:shd w:val="clear" w:color="auto" w:fill="auto"/>
        <w:tabs>
          <w:tab w:val="left" w:pos="567"/>
          <w:tab w:val="left" w:pos="1393"/>
        </w:tabs>
        <w:spacing w:before="0" w:line="276" w:lineRule="auto"/>
        <w:ind w:left="-284" w:right="23" w:firstLine="709"/>
        <w:rPr>
          <w:sz w:val="24"/>
          <w:szCs w:val="24"/>
        </w:rPr>
      </w:pPr>
      <w:r w:rsidRPr="008715C2">
        <w:rPr>
          <w:sz w:val="24"/>
          <w:szCs w:val="24"/>
        </w:rPr>
        <w:t>По окончании выступлений экспертов председательствующий</w:t>
      </w:r>
      <w:r w:rsidRPr="008715C2">
        <w:rPr>
          <w:rStyle w:val="13pt"/>
          <w:sz w:val="24"/>
          <w:szCs w:val="24"/>
        </w:rPr>
        <w:t xml:space="preserve"> дает </w:t>
      </w:r>
      <w:r w:rsidRPr="008715C2">
        <w:rPr>
          <w:sz w:val="24"/>
          <w:szCs w:val="24"/>
        </w:rPr>
        <w:t>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902E2F" w:rsidRDefault="00902E2F" w:rsidP="008715C2">
      <w:pPr>
        <w:pStyle w:val="a3"/>
        <w:shd w:val="clear" w:color="auto" w:fill="auto"/>
        <w:tabs>
          <w:tab w:val="left" w:pos="567"/>
        </w:tabs>
        <w:spacing w:before="0" w:after="289" w:line="276" w:lineRule="auto"/>
        <w:ind w:left="-284" w:right="23" w:firstLine="709"/>
        <w:rPr>
          <w:sz w:val="24"/>
          <w:szCs w:val="24"/>
        </w:rPr>
      </w:pPr>
      <w:r w:rsidRPr="008715C2">
        <w:rPr>
          <w:sz w:val="24"/>
          <w:szCs w:val="24"/>
        </w:rPr>
        <w:t>5.10. Председательствующий на слушаниях вправе принять решение о перерыве в слушаниях и об их продолжении в другое время.</w:t>
      </w:r>
    </w:p>
    <w:p w:rsidR="00253871" w:rsidRPr="008715C2" w:rsidRDefault="00253871" w:rsidP="008715C2">
      <w:pPr>
        <w:pStyle w:val="a3"/>
        <w:shd w:val="clear" w:color="auto" w:fill="auto"/>
        <w:tabs>
          <w:tab w:val="left" w:pos="567"/>
        </w:tabs>
        <w:spacing w:before="0" w:after="289" w:line="276" w:lineRule="auto"/>
        <w:ind w:left="-284" w:right="23" w:firstLine="709"/>
        <w:rPr>
          <w:sz w:val="24"/>
          <w:szCs w:val="24"/>
        </w:rPr>
      </w:pPr>
    </w:p>
    <w:p w:rsidR="00902E2F" w:rsidRDefault="00902E2F" w:rsidP="008715C2">
      <w:pPr>
        <w:pStyle w:val="11"/>
        <w:keepNext/>
        <w:keepLines/>
        <w:shd w:val="clear" w:color="auto" w:fill="auto"/>
        <w:tabs>
          <w:tab w:val="left" w:pos="567"/>
        </w:tabs>
        <w:spacing w:before="0" w:after="183" w:line="276" w:lineRule="auto"/>
        <w:ind w:left="-284"/>
        <w:rPr>
          <w:sz w:val="24"/>
          <w:szCs w:val="24"/>
        </w:rPr>
      </w:pPr>
      <w:bookmarkStart w:id="7" w:name="bookmark6"/>
      <w:r w:rsidRPr="008715C2">
        <w:rPr>
          <w:sz w:val="24"/>
          <w:szCs w:val="24"/>
        </w:rPr>
        <w:t>6. Принятие решения на публичных слушаниях</w:t>
      </w:r>
      <w:bookmarkEnd w:id="7"/>
    </w:p>
    <w:p w:rsidR="00253871" w:rsidRPr="008715C2" w:rsidRDefault="00253871" w:rsidP="008715C2">
      <w:pPr>
        <w:pStyle w:val="11"/>
        <w:keepNext/>
        <w:keepLines/>
        <w:shd w:val="clear" w:color="auto" w:fill="auto"/>
        <w:tabs>
          <w:tab w:val="left" w:pos="567"/>
        </w:tabs>
        <w:spacing w:before="0" w:after="183" w:line="276" w:lineRule="auto"/>
        <w:ind w:left="-284"/>
        <w:rPr>
          <w:sz w:val="24"/>
          <w:szCs w:val="24"/>
        </w:rPr>
      </w:pPr>
    </w:p>
    <w:p w:rsidR="00902E2F" w:rsidRPr="008715C2" w:rsidRDefault="00902E2F" w:rsidP="008715C2">
      <w:pPr>
        <w:pStyle w:val="a3"/>
        <w:numPr>
          <w:ilvl w:val="0"/>
          <w:numId w:val="8"/>
        </w:numPr>
        <w:shd w:val="clear" w:color="auto" w:fill="auto"/>
        <w:tabs>
          <w:tab w:val="left" w:pos="567"/>
          <w:tab w:val="left" w:pos="1484"/>
        </w:tabs>
        <w:spacing w:before="0" w:line="276" w:lineRule="auto"/>
        <w:ind w:left="-284" w:right="23" w:firstLine="709"/>
        <w:rPr>
          <w:sz w:val="24"/>
          <w:szCs w:val="24"/>
        </w:rPr>
      </w:pPr>
      <w:r w:rsidRPr="008715C2">
        <w:rPr>
          <w:sz w:val="24"/>
          <w:szCs w:val="24"/>
        </w:rPr>
        <w:t>После заслушивания мнений участников публичных слушаний определяются вопросы, которые выносятся на голосование.</w:t>
      </w:r>
    </w:p>
    <w:p w:rsidR="00902E2F" w:rsidRPr="008715C2" w:rsidRDefault="00902E2F" w:rsidP="008715C2">
      <w:pPr>
        <w:pStyle w:val="a3"/>
        <w:numPr>
          <w:ilvl w:val="0"/>
          <w:numId w:val="8"/>
        </w:numPr>
        <w:shd w:val="clear" w:color="auto" w:fill="auto"/>
        <w:tabs>
          <w:tab w:val="left" w:pos="567"/>
          <w:tab w:val="left" w:pos="1335"/>
        </w:tabs>
        <w:spacing w:before="0" w:line="276" w:lineRule="auto"/>
        <w:ind w:left="-284" w:right="23" w:firstLine="709"/>
        <w:rPr>
          <w:sz w:val="24"/>
          <w:szCs w:val="24"/>
        </w:rPr>
      </w:pPr>
      <w:r w:rsidRPr="008715C2">
        <w:rPr>
          <w:sz w:val="24"/>
          <w:szCs w:val="24"/>
        </w:rPr>
        <w:t>Для определения вопросов может быть образована рабочая группа</w:t>
      </w:r>
      <w:r w:rsidRPr="008715C2">
        <w:rPr>
          <w:rStyle w:val="13pt"/>
          <w:sz w:val="24"/>
          <w:szCs w:val="24"/>
        </w:rPr>
        <w:t xml:space="preserve"> с </w:t>
      </w:r>
      <w:r w:rsidRPr="008715C2">
        <w:rPr>
          <w:sz w:val="24"/>
          <w:szCs w:val="24"/>
        </w:rPr>
        <w:t>привлечением работников администрации поселения, структурного подразделения, в чьем ведении находится вопрос, вынесенный на публичные слушания, депутатов, независимых экспертов.</w:t>
      </w:r>
    </w:p>
    <w:p w:rsidR="00902E2F" w:rsidRPr="008715C2" w:rsidRDefault="00902E2F" w:rsidP="008715C2">
      <w:pPr>
        <w:pStyle w:val="a3"/>
        <w:numPr>
          <w:ilvl w:val="0"/>
          <w:numId w:val="8"/>
        </w:numPr>
        <w:shd w:val="clear" w:color="auto" w:fill="auto"/>
        <w:tabs>
          <w:tab w:val="left" w:pos="567"/>
          <w:tab w:val="left" w:pos="1374"/>
        </w:tabs>
        <w:spacing w:before="0" w:line="276" w:lineRule="auto"/>
        <w:ind w:left="-284" w:right="23" w:firstLine="709"/>
        <w:rPr>
          <w:sz w:val="24"/>
          <w:szCs w:val="24"/>
        </w:rPr>
      </w:pPr>
      <w:r w:rsidRPr="008715C2">
        <w:rPr>
          <w:sz w:val="24"/>
          <w:szCs w:val="24"/>
        </w:rPr>
        <w:t>По определенным вопросам проводится открытое голосование. Подсчет голосов осуществляется председателем и секретарем, что отражается в протоколе публичных слушаний.</w:t>
      </w:r>
    </w:p>
    <w:p w:rsidR="00902E2F" w:rsidRPr="008715C2" w:rsidRDefault="00902E2F" w:rsidP="008715C2">
      <w:pPr>
        <w:pStyle w:val="a3"/>
        <w:numPr>
          <w:ilvl w:val="0"/>
          <w:numId w:val="8"/>
        </w:numPr>
        <w:shd w:val="clear" w:color="auto" w:fill="auto"/>
        <w:tabs>
          <w:tab w:val="left" w:pos="567"/>
        </w:tabs>
        <w:spacing w:before="0" w:line="276" w:lineRule="auto"/>
        <w:ind w:left="-284" w:right="23" w:firstLine="709"/>
        <w:rPr>
          <w:sz w:val="24"/>
          <w:szCs w:val="24"/>
        </w:rPr>
      </w:pPr>
      <w:r w:rsidRPr="008715C2">
        <w:rPr>
          <w:sz w:val="24"/>
          <w:szCs w:val="24"/>
        </w:rPr>
        <w:t>Решение по результатам публичных слушаний принимается большинством голосов и фиксируется в протоколе.</w:t>
      </w:r>
    </w:p>
    <w:p w:rsidR="00902E2F" w:rsidRPr="008715C2" w:rsidRDefault="00902E2F" w:rsidP="008715C2">
      <w:pPr>
        <w:pStyle w:val="a3"/>
        <w:shd w:val="clear" w:color="auto" w:fill="auto"/>
        <w:tabs>
          <w:tab w:val="left" w:pos="567"/>
          <w:tab w:val="left" w:pos="5516"/>
        </w:tabs>
        <w:spacing w:before="0" w:line="276" w:lineRule="auto"/>
        <w:ind w:left="-284" w:right="23" w:firstLine="709"/>
        <w:rPr>
          <w:sz w:val="24"/>
          <w:szCs w:val="24"/>
        </w:rPr>
      </w:pPr>
      <w:r w:rsidRPr="008715C2">
        <w:rPr>
          <w:sz w:val="24"/>
          <w:szCs w:val="24"/>
        </w:rPr>
        <w:t>Председательствующий дает слово секретарю для оглашения протокола публичных слушаний.</w:t>
      </w:r>
      <w:r w:rsidRPr="008715C2">
        <w:rPr>
          <w:sz w:val="24"/>
          <w:szCs w:val="24"/>
        </w:rPr>
        <w:tab/>
        <w:t>^</w:t>
      </w:r>
    </w:p>
    <w:p w:rsidR="00902E2F" w:rsidRPr="008715C2" w:rsidRDefault="00902E2F" w:rsidP="008715C2">
      <w:pPr>
        <w:pStyle w:val="a3"/>
        <w:numPr>
          <w:ilvl w:val="0"/>
          <w:numId w:val="8"/>
        </w:numPr>
        <w:shd w:val="clear" w:color="auto" w:fill="auto"/>
        <w:tabs>
          <w:tab w:val="left" w:pos="567"/>
          <w:tab w:val="left" w:pos="1258"/>
        </w:tabs>
        <w:spacing w:before="0" w:line="276" w:lineRule="auto"/>
        <w:ind w:left="-284" w:right="23" w:firstLine="709"/>
        <w:rPr>
          <w:sz w:val="24"/>
          <w:szCs w:val="24"/>
        </w:rPr>
      </w:pPr>
      <w:r w:rsidRPr="008715C2">
        <w:rPr>
          <w:sz w:val="24"/>
          <w:szCs w:val="24"/>
        </w:rPr>
        <w:t xml:space="preserve">Решение (резолютивная часть протокола) публичных слушаний подлежит опубликованию (обнародованию) в срок, установленный Уставом </w:t>
      </w:r>
      <w:r w:rsidR="008715C2" w:rsidRPr="008715C2">
        <w:rPr>
          <w:sz w:val="24"/>
          <w:szCs w:val="24"/>
        </w:rPr>
        <w:t>Паньшинского</w:t>
      </w:r>
      <w:r w:rsidRPr="008715C2">
        <w:rPr>
          <w:sz w:val="24"/>
          <w:szCs w:val="24"/>
        </w:rPr>
        <w:t xml:space="preserve"> сельского поселения для опубликования (обнародования) нормативных правовых актов.</w:t>
      </w:r>
    </w:p>
    <w:p w:rsidR="00902E2F" w:rsidRPr="008715C2" w:rsidRDefault="00902E2F" w:rsidP="008715C2">
      <w:pPr>
        <w:pStyle w:val="a3"/>
        <w:shd w:val="clear" w:color="auto" w:fill="auto"/>
        <w:tabs>
          <w:tab w:val="left" w:pos="567"/>
          <w:tab w:val="left" w:pos="1258"/>
        </w:tabs>
        <w:spacing w:before="0" w:line="276" w:lineRule="auto"/>
        <w:ind w:left="425" w:right="23"/>
        <w:rPr>
          <w:sz w:val="24"/>
          <w:szCs w:val="24"/>
        </w:rPr>
      </w:pPr>
    </w:p>
    <w:p w:rsidR="00902E2F" w:rsidRDefault="00902E2F" w:rsidP="008715C2">
      <w:pPr>
        <w:pStyle w:val="11"/>
        <w:keepNext/>
        <w:keepLines/>
        <w:shd w:val="clear" w:color="auto" w:fill="auto"/>
        <w:tabs>
          <w:tab w:val="left" w:pos="567"/>
        </w:tabs>
        <w:spacing w:before="0" w:after="0" w:line="276" w:lineRule="auto"/>
        <w:ind w:left="-284" w:right="20"/>
        <w:rPr>
          <w:sz w:val="24"/>
          <w:szCs w:val="24"/>
        </w:rPr>
      </w:pPr>
      <w:bookmarkStart w:id="8" w:name="bookmark7"/>
      <w:r w:rsidRPr="008715C2">
        <w:rPr>
          <w:sz w:val="24"/>
          <w:szCs w:val="24"/>
        </w:rPr>
        <w:t>7. Порядок учета органами местного самоуправления решений, принятых на публичных слушаниях</w:t>
      </w:r>
      <w:bookmarkEnd w:id="8"/>
    </w:p>
    <w:p w:rsidR="00253871" w:rsidRPr="008715C2" w:rsidRDefault="00253871" w:rsidP="008715C2">
      <w:pPr>
        <w:pStyle w:val="11"/>
        <w:keepNext/>
        <w:keepLines/>
        <w:shd w:val="clear" w:color="auto" w:fill="auto"/>
        <w:tabs>
          <w:tab w:val="left" w:pos="567"/>
        </w:tabs>
        <w:spacing w:before="0" w:after="0" w:line="276" w:lineRule="auto"/>
        <w:ind w:left="-284" w:right="20"/>
        <w:rPr>
          <w:sz w:val="24"/>
          <w:szCs w:val="24"/>
        </w:rPr>
      </w:pPr>
    </w:p>
    <w:p w:rsidR="00902E2F" w:rsidRPr="008715C2" w:rsidRDefault="00902E2F" w:rsidP="008715C2">
      <w:pPr>
        <w:pStyle w:val="a3"/>
        <w:numPr>
          <w:ilvl w:val="0"/>
          <w:numId w:val="9"/>
        </w:numPr>
        <w:shd w:val="clear" w:color="auto" w:fill="auto"/>
        <w:tabs>
          <w:tab w:val="left" w:pos="567"/>
          <w:tab w:val="left" w:pos="1278"/>
        </w:tabs>
        <w:spacing w:before="0" w:line="276" w:lineRule="auto"/>
        <w:ind w:left="-284" w:right="23" w:firstLine="709"/>
        <w:rPr>
          <w:sz w:val="24"/>
          <w:szCs w:val="24"/>
        </w:rPr>
      </w:pPr>
      <w:r w:rsidRPr="008715C2">
        <w:rPr>
          <w:sz w:val="24"/>
          <w:szCs w:val="24"/>
        </w:rPr>
        <w:t>Решение, принятое на публичных слушаниях, носит рекомендательный характер.</w:t>
      </w:r>
    </w:p>
    <w:p w:rsidR="00902E2F" w:rsidRPr="008715C2" w:rsidRDefault="00902E2F" w:rsidP="008715C2">
      <w:pPr>
        <w:pStyle w:val="a3"/>
        <w:numPr>
          <w:ilvl w:val="0"/>
          <w:numId w:val="9"/>
        </w:numPr>
        <w:shd w:val="clear" w:color="auto" w:fill="auto"/>
        <w:tabs>
          <w:tab w:val="left" w:pos="567"/>
          <w:tab w:val="left" w:pos="1359"/>
        </w:tabs>
        <w:spacing w:before="0" w:line="276" w:lineRule="auto"/>
        <w:ind w:left="-284" w:right="23" w:firstLine="709"/>
        <w:rPr>
          <w:sz w:val="24"/>
          <w:szCs w:val="24"/>
        </w:rPr>
      </w:pPr>
      <w:r w:rsidRPr="008715C2">
        <w:rPr>
          <w:sz w:val="24"/>
          <w:szCs w:val="24"/>
        </w:rPr>
        <w:lastRenderedPageBreak/>
        <w:t>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902E2F" w:rsidRPr="008715C2" w:rsidRDefault="00902E2F" w:rsidP="008715C2">
      <w:pPr>
        <w:pStyle w:val="a3"/>
        <w:numPr>
          <w:ilvl w:val="0"/>
          <w:numId w:val="9"/>
        </w:numPr>
        <w:shd w:val="clear" w:color="auto" w:fill="auto"/>
        <w:tabs>
          <w:tab w:val="left" w:pos="567"/>
          <w:tab w:val="left" w:pos="1292"/>
        </w:tabs>
        <w:spacing w:before="0" w:after="240" w:line="276" w:lineRule="auto"/>
        <w:ind w:left="-284" w:right="23" w:firstLine="709"/>
        <w:rPr>
          <w:sz w:val="24"/>
          <w:szCs w:val="24"/>
        </w:rPr>
      </w:pPr>
      <w:r w:rsidRPr="008715C2">
        <w:rPr>
          <w:sz w:val="24"/>
          <w:szCs w:val="24"/>
        </w:rPr>
        <w:t>В случаях предусмотренным законодательством, нормативный правовой акт не может быть принят без учета мнения населения.</w:t>
      </w:r>
    </w:p>
    <w:p w:rsidR="008715C2" w:rsidRPr="008715C2" w:rsidRDefault="008715C2" w:rsidP="008715C2">
      <w:pPr>
        <w:pStyle w:val="a3"/>
        <w:shd w:val="clear" w:color="auto" w:fill="auto"/>
        <w:tabs>
          <w:tab w:val="left" w:pos="567"/>
        </w:tabs>
        <w:spacing w:before="0" w:line="276" w:lineRule="auto"/>
        <w:ind w:left="-284" w:right="20"/>
        <w:jc w:val="left"/>
        <w:rPr>
          <w:sz w:val="24"/>
          <w:szCs w:val="24"/>
        </w:rPr>
      </w:pPr>
    </w:p>
    <w:p w:rsidR="008715C2" w:rsidRPr="008715C2" w:rsidRDefault="008715C2" w:rsidP="008715C2">
      <w:pPr>
        <w:spacing w:after="0"/>
        <w:ind w:left="-284"/>
        <w:rPr>
          <w:rFonts w:ascii="Times New Roman" w:hAnsi="Times New Roman" w:cs="Times New Roman"/>
          <w:sz w:val="24"/>
          <w:szCs w:val="24"/>
        </w:rPr>
      </w:pPr>
      <w:r w:rsidRPr="008715C2">
        <w:rPr>
          <w:rFonts w:ascii="Times New Roman" w:hAnsi="Times New Roman" w:cs="Times New Roman"/>
          <w:sz w:val="24"/>
          <w:szCs w:val="24"/>
        </w:rPr>
        <w:t>Председатель  Совета  депутатов</w:t>
      </w:r>
    </w:p>
    <w:p w:rsidR="008715C2" w:rsidRPr="008715C2" w:rsidRDefault="008715C2" w:rsidP="008715C2">
      <w:pPr>
        <w:spacing w:after="0"/>
        <w:ind w:left="-284"/>
        <w:rPr>
          <w:rFonts w:ascii="Times New Roman" w:hAnsi="Times New Roman" w:cs="Times New Roman"/>
          <w:sz w:val="24"/>
          <w:szCs w:val="24"/>
        </w:rPr>
      </w:pPr>
      <w:r w:rsidRPr="008715C2">
        <w:rPr>
          <w:rFonts w:ascii="Times New Roman" w:hAnsi="Times New Roman" w:cs="Times New Roman"/>
          <w:sz w:val="24"/>
          <w:szCs w:val="24"/>
        </w:rPr>
        <w:t xml:space="preserve">Паньшинского  сельского поселения                    </w:t>
      </w:r>
      <w:r w:rsidRPr="008715C2">
        <w:rPr>
          <w:rFonts w:ascii="Times New Roman" w:hAnsi="Times New Roman" w:cs="Times New Roman"/>
          <w:sz w:val="24"/>
          <w:szCs w:val="24"/>
        </w:rPr>
        <w:t xml:space="preserve">                              </w:t>
      </w:r>
      <w:r w:rsidRPr="008715C2">
        <w:rPr>
          <w:rFonts w:ascii="Times New Roman" w:hAnsi="Times New Roman" w:cs="Times New Roman"/>
          <w:sz w:val="24"/>
          <w:szCs w:val="24"/>
        </w:rPr>
        <w:t xml:space="preserve"> В.</w:t>
      </w:r>
      <w:r w:rsidRPr="008715C2">
        <w:rPr>
          <w:rFonts w:ascii="Times New Roman" w:hAnsi="Times New Roman" w:cs="Times New Roman"/>
          <w:sz w:val="24"/>
          <w:szCs w:val="24"/>
        </w:rPr>
        <w:t xml:space="preserve"> </w:t>
      </w:r>
      <w:r w:rsidRPr="008715C2">
        <w:rPr>
          <w:rFonts w:ascii="Times New Roman" w:hAnsi="Times New Roman" w:cs="Times New Roman"/>
          <w:sz w:val="24"/>
          <w:szCs w:val="24"/>
        </w:rPr>
        <w:t>В.</w:t>
      </w:r>
      <w:r w:rsidRPr="008715C2">
        <w:rPr>
          <w:rFonts w:ascii="Times New Roman" w:hAnsi="Times New Roman" w:cs="Times New Roman"/>
          <w:sz w:val="24"/>
          <w:szCs w:val="24"/>
        </w:rPr>
        <w:t xml:space="preserve"> </w:t>
      </w:r>
      <w:r w:rsidRPr="008715C2">
        <w:rPr>
          <w:rFonts w:ascii="Times New Roman" w:hAnsi="Times New Roman" w:cs="Times New Roman"/>
          <w:sz w:val="24"/>
          <w:szCs w:val="24"/>
        </w:rPr>
        <w:t>Гладков</w:t>
      </w:r>
    </w:p>
    <w:p w:rsidR="008715C2" w:rsidRPr="008715C2" w:rsidRDefault="008715C2" w:rsidP="008715C2">
      <w:pPr>
        <w:spacing w:after="0"/>
        <w:ind w:left="-284"/>
        <w:rPr>
          <w:rFonts w:ascii="Times New Roman" w:hAnsi="Times New Roman" w:cs="Times New Roman"/>
          <w:sz w:val="24"/>
          <w:szCs w:val="24"/>
        </w:rPr>
      </w:pPr>
    </w:p>
    <w:p w:rsidR="008715C2" w:rsidRPr="008715C2" w:rsidRDefault="008715C2" w:rsidP="008715C2">
      <w:pPr>
        <w:spacing w:after="0"/>
        <w:ind w:left="-284"/>
        <w:rPr>
          <w:rFonts w:ascii="Times New Roman" w:hAnsi="Times New Roman" w:cs="Times New Roman"/>
          <w:sz w:val="24"/>
          <w:szCs w:val="24"/>
        </w:rPr>
      </w:pPr>
    </w:p>
    <w:p w:rsidR="008715C2" w:rsidRPr="008715C2" w:rsidRDefault="008715C2" w:rsidP="008715C2">
      <w:pPr>
        <w:spacing w:after="0"/>
        <w:ind w:left="-284"/>
        <w:rPr>
          <w:rFonts w:ascii="Times New Roman" w:hAnsi="Times New Roman" w:cs="Times New Roman"/>
          <w:sz w:val="24"/>
          <w:szCs w:val="24"/>
        </w:rPr>
      </w:pPr>
      <w:r w:rsidRPr="008715C2">
        <w:rPr>
          <w:rFonts w:ascii="Times New Roman" w:hAnsi="Times New Roman" w:cs="Times New Roman"/>
          <w:sz w:val="24"/>
          <w:szCs w:val="24"/>
        </w:rPr>
        <w:t xml:space="preserve">Глава  Паньшинского </w:t>
      </w:r>
    </w:p>
    <w:p w:rsidR="008715C2" w:rsidRPr="008715C2" w:rsidRDefault="008715C2" w:rsidP="008715C2">
      <w:pPr>
        <w:spacing w:after="0"/>
        <w:ind w:left="-284"/>
        <w:rPr>
          <w:rFonts w:ascii="Times New Roman" w:hAnsi="Times New Roman" w:cs="Times New Roman"/>
          <w:sz w:val="24"/>
          <w:szCs w:val="24"/>
        </w:rPr>
      </w:pPr>
      <w:r w:rsidRPr="008715C2">
        <w:rPr>
          <w:rFonts w:ascii="Times New Roman" w:hAnsi="Times New Roman" w:cs="Times New Roman"/>
          <w:sz w:val="24"/>
          <w:szCs w:val="24"/>
        </w:rPr>
        <w:t xml:space="preserve">сельского поселения                                       </w:t>
      </w:r>
      <w:r w:rsidRPr="008715C2">
        <w:rPr>
          <w:rFonts w:ascii="Times New Roman" w:hAnsi="Times New Roman" w:cs="Times New Roman"/>
          <w:sz w:val="24"/>
          <w:szCs w:val="24"/>
        </w:rPr>
        <w:t xml:space="preserve">                                       </w:t>
      </w:r>
      <w:r w:rsidRPr="008715C2">
        <w:rPr>
          <w:rFonts w:ascii="Times New Roman" w:hAnsi="Times New Roman" w:cs="Times New Roman"/>
          <w:sz w:val="24"/>
          <w:szCs w:val="24"/>
        </w:rPr>
        <w:t>Л.</w:t>
      </w:r>
      <w:r w:rsidRPr="008715C2">
        <w:rPr>
          <w:rFonts w:ascii="Times New Roman" w:hAnsi="Times New Roman" w:cs="Times New Roman"/>
          <w:sz w:val="24"/>
          <w:szCs w:val="24"/>
        </w:rPr>
        <w:t xml:space="preserve"> </w:t>
      </w:r>
      <w:r w:rsidRPr="008715C2">
        <w:rPr>
          <w:rFonts w:ascii="Times New Roman" w:hAnsi="Times New Roman" w:cs="Times New Roman"/>
          <w:sz w:val="24"/>
          <w:szCs w:val="24"/>
        </w:rPr>
        <w:t>И.</w:t>
      </w:r>
      <w:r w:rsidRPr="008715C2">
        <w:rPr>
          <w:rFonts w:ascii="Times New Roman" w:hAnsi="Times New Roman" w:cs="Times New Roman"/>
          <w:sz w:val="24"/>
          <w:szCs w:val="24"/>
        </w:rPr>
        <w:t xml:space="preserve"> </w:t>
      </w:r>
      <w:proofErr w:type="spellStart"/>
      <w:r w:rsidRPr="008715C2">
        <w:rPr>
          <w:rFonts w:ascii="Times New Roman" w:hAnsi="Times New Roman" w:cs="Times New Roman"/>
          <w:sz w:val="24"/>
          <w:szCs w:val="24"/>
        </w:rPr>
        <w:t>Буланкина</w:t>
      </w:r>
      <w:proofErr w:type="spellEnd"/>
    </w:p>
    <w:p w:rsidR="008715C2" w:rsidRPr="008715C2" w:rsidRDefault="008715C2" w:rsidP="008715C2">
      <w:pPr>
        <w:tabs>
          <w:tab w:val="left" w:pos="567"/>
        </w:tabs>
        <w:ind w:left="-284"/>
        <w:rPr>
          <w:rFonts w:ascii="Times New Roman" w:hAnsi="Times New Roman" w:cs="Times New Roman"/>
          <w:sz w:val="24"/>
          <w:szCs w:val="24"/>
        </w:rPr>
      </w:pPr>
    </w:p>
    <w:sectPr w:rsidR="008715C2" w:rsidRPr="008715C2" w:rsidSect="008715C2">
      <w:pgSz w:w="11905" w:h="16837"/>
      <w:pgMar w:top="993" w:right="848" w:bottom="851" w:left="1449"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1C1F7EBB"/>
    <w:multiLevelType w:val="hybridMultilevel"/>
    <w:tmpl w:val="ACC8F0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AB82092"/>
    <w:multiLevelType w:val="hybridMultilevel"/>
    <w:tmpl w:val="75001282"/>
    <w:lvl w:ilvl="0" w:tplc="1830473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2F"/>
    <w:rsid w:val="00253871"/>
    <w:rsid w:val="008715C2"/>
    <w:rsid w:val="00902E2F"/>
    <w:rsid w:val="00CA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902E2F"/>
    <w:rPr>
      <w:rFonts w:ascii="Times New Roman" w:hAnsi="Times New Roman" w:cs="Times New Roman"/>
      <w:sz w:val="27"/>
      <w:szCs w:val="27"/>
      <w:shd w:val="clear" w:color="auto" w:fill="FFFFFF"/>
    </w:rPr>
  </w:style>
  <w:style w:type="character" w:customStyle="1" w:styleId="2">
    <w:name w:val="Основной текст (2)_"/>
    <w:basedOn w:val="a0"/>
    <w:link w:val="20"/>
    <w:uiPriority w:val="99"/>
    <w:rsid w:val="00902E2F"/>
    <w:rPr>
      <w:rFonts w:ascii="Times New Roman" w:hAnsi="Times New Roman" w:cs="Times New Roman"/>
      <w:b/>
      <w:bCs/>
      <w:sz w:val="23"/>
      <w:szCs w:val="23"/>
      <w:shd w:val="clear" w:color="auto" w:fill="FFFFFF"/>
    </w:rPr>
  </w:style>
  <w:style w:type="character" w:customStyle="1" w:styleId="213pt">
    <w:name w:val="Основной текст (2) + 13 pt"/>
    <w:basedOn w:val="2"/>
    <w:uiPriority w:val="99"/>
    <w:rsid w:val="00902E2F"/>
    <w:rPr>
      <w:rFonts w:ascii="Times New Roman" w:hAnsi="Times New Roman" w:cs="Times New Roman"/>
      <w:b/>
      <w:bCs/>
      <w:sz w:val="26"/>
      <w:szCs w:val="26"/>
      <w:shd w:val="clear" w:color="auto" w:fill="FFFFFF"/>
    </w:rPr>
  </w:style>
  <w:style w:type="character" w:customStyle="1" w:styleId="10">
    <w:name w:val="Заголовок №1_"/>
    <w:basedOn w:val="a0"/>
    <w:link w:val="11"/>
    <w:uiPriority w:val="99"/>
    <w:rsid w:val="00902E2F"/>
    <w:rPr>
      <w:rFonts w:ascii="Times New Roman" w:hAnsi="Times New Roman" w:cs="Times New Roman"/>
      <w:b/>
      <w:bCs/>
      <w:sz w:val="26"/>
      <w:szCs w:val="26"/>
      <w:shd w:val="clear" w:color="auto" w:fill="FFFFFF"/>
    </w:rPr>
  </w:style>
  <w:style w:type="character" w:customStyle="1" w:styleId="3">
    <w:name w:val="Основной текст (3)_"/>
    <w:basedOn w:val="a0"/>
    <w:link w:val="30"/>
    <w:uiPriority w:val="99"/>
    <w:rsid w:val="00902E2F"/>
    <w:rPr>
      <w:rFonts w:ascii="Times New Roman" w:hAnsi="Times New Roman" w:cs="Times New Roman"/>
      <w:b/>
      <w:bCs/>
      <w:sz w:val="26"/>
      <w:szCs w:val="26"/>
      <w:shd w:val="clear" w:color="auto" w:fill="FFFFFF"/>
    </w:rPr>
  </w:style>
  <w:style w:type="character" w:customStyle="1" w:styleId="13pt">
    <w:name w:val="Основной текст + 13 pt"/>
    <w:basedOn w:val="1"/>
    <w:uiPriority w:val="99"/>
    <w:rsid w:val="00902E2F"/>
    <w:rPr>
      <w:rFonts w:ascii="Times New Roman" w:hAnsi="Times New Roman" w:cs="Times New Roman"/>
      <w:sz w:val="26"/>
      <w:szCs w:val="26"/>
      <w:shd w:val="clear" w:color="auto" w:fill="FFFFFF"/>
    </w:rPr>
  </w:style>
  <w:style w:type="paragraph" w:styleId="a3">
    <w:name w:val="Body Text"/>
    <w:basedOn w:val="a"/>
    <w:link w:val="1"/>
    <w:uiPriority w:val="99"/>
    <w:rsid w:val="00902E2F"/>
    <w:pPr>
      <w:shd w:val="clear" w:color="auto" w:fill="FFFFFF"/>
      <w:spacing w:before="240" w:after="0" w:line="322" w:lineRule="exact"/>
      <w:jc w:val="both"/>
    </w:pPr>
    <w:rPr>
      <w:rFonts w:ascii="Times New Roman" w:hAnsi="Times New Roman" w:cs="Times New Roman"/>
      <w:sz w:val="27"/>
      <w:szCs w:val="27"/>
    </w:rPr>
  </w:style>
  <w:style w:type="character" w:customStyle="1" w:styleId="a4">
    <w:name w:val="Основной текст Знак"/>
    <w:basedOn w:val="a0"/>
    <w:uiPriority w:val="99"/>
    <w:semiHidden/>
    <w:rsid w:val="00902E2F"/>
  </w:style>
  <w:style w:type="paragraph" w:customStyle="1" w:styleId="20">
    <w:name w:val="Основной текст (2)"/>
    <w:basedOn w:val="a"/>
    <w:link w:val="2"/>
    <w:uiPriority w:val="99"/>
    <w:rsid w:val="00902E2F"/>
    <w:pPr>
      <w:shd w:val="clear" w:color="auto" w:fill="FFFFFF"/>
      <w:spacing w:after="480" w:line="278" w:lineRule="exact"/>
      <w:jc w:val="center"/>
    </w:pPr>
    <w:rPr>
      <w:rFonts w:ascii="Times New Roman" w:hAnsi="Times New Roman" w:cs="Times New Roman"/>
      <w:b/>
      <w:bCs/>
      <w:sz w:val="23"/>
      <w:szCs w:val="23"/>
    </w:rPr>
  </w:style>
  <w:style w:type="paragraph" w:customStyle="1" w:styleId="11">
    <w:name w:val="Заголовок №1"/>
    <w:basedOn w:val="a"/>
    <w:link w:val="10"/>
    <w:uiPriority w:val="99"/>
    <w:rsid w:val="00902E2F"/>
    <w:pPr>
      <w:shd w:val="clear" w:color="auto" w:fill="FFFFFF"/>
      <w:spacing w:before="480" w:after="240" w:line="240" w:lineRule="atLeast"/>
      <w:jc w:val="center"/>
      <w:outlineLvl w:val="0"/>
    </w:pPr>
    <w:rPr>
      <w:rFonts w:ascii="Times New Roman" w:hAnsi="Times New Roman" w:cs="Times New Roman"/>
      <w:b/>
      <w:bCs/>
      <w:sz w:val="26"/>
      <w:szCs w:val="26"/>
    </w:rPr>
  </w:style>
  <w:style w:type="paragraph" w:customStyle="1" w:styleId="30">
    <w:name w:val="Основной текст (3)"/>
    <w:basedOn w:val="a"/>
    <w:link w:val="3"/>
    <w:uiPriority w:val="99"/>
    <w:rsid w:val="00902E2F"/>
    <w:pPr>
      <w:shd w:val="clear" w:color="auto" w:fill="FFFFFF"/>
      <w:spacing w:before="180" w:after="300" w:line="240" w:lineRule="atLeast"/>
    </w:pPr>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902E2F"/>
    <w:rPr>
      <w:rFonts w:ascii="Times New Roman" w:hAnsi="Times New Roman" w:cs="Times New Roman"/>
      <w:sz w:val="27"/>
      <w:szCs w:val="27"/>
      <w:shd w:val="clear" w:color="auto" w:fill="FFFFFF"/>
    </w:rPr>
  </w:style>
  <w:style w:type="character" w:customStyle="1" w:styleId="2">
    <w:name w:val="Основной текст (2)_"/>
    <w:basedOn w:val="a0"/>
    <w:link w:val="20"/>
    <w:uiPriority w:val="99"/>
    <w:rsid w:val="00902E2F"/>
    <w:rPr>
      <w:rFonts w:ascii="Times New Roman" w:hAnsi="Times New Roman" w:cs="Times New Roman"/>
      <w:b/>
      <w:bCs/>
      <w:sz w:val="23"/>
      <w:szCs w:val="23"/>
      <w:shd w:val="clear" w:color="auto" w:fill="FFFFFF"/>
    </w:rPr>
  </w:style>
  <w:style w:type="character" w:customStyle="1" w:styleId="213pt">
    <w:name w:val="Основной текст (2) + 13 pt"/>
    <w:basedOn w:val="2"/>
    <w:uiPriority w:val="99"/>
    <w:rsid w:val="00902E2F"/>
    <w:rPr>
      <w:rFonts w:ascii="Times New Roman" w:hAnsi="Times New Roman" w:cs="Times New Roman"/>
      <w:b/>
      <w:bCs/>
      <w:sz w:val="26"/>
      <w:szCs w:val="26"/>
      <w:shd w:val="clear" w:color="auto" w:fill="FFFFFF"/>
    </w:rPr>
  </w:style>
  <w:style w:type="character" w:customStyle="1" w:styleId="10">
    <w:name w:val="Заголовок №1_"/>
    <w:basedOn w:val="a0"/>
    <w:link w:val="11"/>
    <w:uiPriority w:val="99"/>
    <w:rsid w:val="00902E2F"/>
    <w:rPr>
      <w:rFonts w:ascii="Times New Roman" w:hAnsi="Times New Roman" w:cs="Times New Roman"/>
      <w:b/>
      <w:bCs/>
      <w:sz w:val="26"/>
      <w:szCs w:val="26"/>
      <w:shd w:val="clear" w:color="auto" w:fill="FFFFFF"/>
    </w:rPr>
  </w:style>
  <w:style w:type="character" w:customStyle="1" w:styleId="3">
    <w:name w:val="Основной текст (3)_"/>
    <w:basedOn w:val="a0"/>
    <w:link w:val="30"/>
    <w:uiPriority w:val="99"/>
    <w:rsid w:val="00902E2F"/>
    <w:rPr>
      <w:rFonts w:ascii="Times New Roman" w:hAnsi="Times New Roman" w:cs="Times New Roman"/>
      <w:b/>
      <w:bCs/>
      <w:sz w:val="26"/>
      <w:szCs w:val="26"/>
      <w:shd w:val="clear" w:color="auto" w:fill="FFFFFF"/>
    </w:rPr>
  </w:style>
  <w:style w:type="character" w:customStyle="1" w:styleId="13pt">
    <w:name w:val="Основной текст + 13 pt"/>
    <w:basedOn w:val="1"/>
    <w:uiPriority w:val="99"/>
    <w:rsid w:val="00902E2F"/>
    <w:rPr>
      <w:rFonts w:ascii="Times New Roman" w:hAnsi="Times New Roman" w:cs="Times New Roman"/>
      <w:sz w:val="26"/>
      <w:szCs w:val="26"/>
      <w:shd w:val="clear" w:color="auto" w:fill="FFFFFF"/>
    </w:rPr>
  </w:style>
  <w:style w:type="paragraph" w:styleId="a3">
    <w:name w:val="Body Text"/>
    <w:basedOn w:val="a"/>
    <w:link w:val="1"/>
    <w:uiPriority w:val="99"/>
    <w:rsid w:val="00902E2F"/>
    <w:pPr>
      <w:shd w:val="clear" w:color="auto" w:fill="FFFFFF"/>
      <w:spacing w:before="240" w:after="0" w:line="322" w:lineRule="exact"/>
      <w:jc w:val="both"/>
    </w:pPr>
    <w:rPr>
      <w:rFonts w:ascii="Times New Roman" w:hAnsi="Times New Roman" w:cs="Times New Roman"/>
      <w:sz w:val="27"/>
      <w:szCs w:val="27"/>
    </w:rPr>
  </w:style>
  <w:style w:type="character" w:customStyle="1" w:styleId="a4">
    <w:name w:val="Основной текст Знак"/>
    <w:basedOn w:val="a0"/>
    <w:uiPriority w:val="99"/>
    <w:semiHidden/>
    <w:rsid w:val="00902E2F"/>
  </w:style>
  <w:style w:type="paragraph" w:customStyle="1" w:styleId="20">
    <w:name w:val="Основной текст (2)"/>
    <w:basedOn w:val="a"/>
    <w:link w:val="2"/>
    <w:uiPriority w:val="99"/>
    <w:rsid w:val="00902E2F"/>
    <w:pPr>
      <w:shd w:val="clear" w:color="auto" w:fill="FFFFFF"/>
      <w:spacing w:after="480" w:line="278" w:lineRule="exact"/>
      <w:jc w:val="center"/>
    </w:pPr>
    <w:rPr>
      <w:rFonts w:ascii="Times New Roman" w:hAnsi="Times New Roman" w:cs="Times New Roman"/>
      <w:b/>
      <w:bCs/>
      <w:sz w:val="23"/>
      <w:szCs w:val="23"/>
    </w:rPr>
  </w:style>
  <w:style w:type="paragraph" w:customStyle="1" w:styleId="11">
    <w:name w:val="Заголовок №1"/>
    <w:basedOn w:val="a"/>
    <w:link w:val="10"/>
    <w:uiPriority w:val="99"/>
    <w:rsid w:val="00902E2F"/>
    <w:pPr>
      <w:shd w:val="clear" w:color="auto" w:fill="FFFFFF"/>
      <w:spacing w:before="480" w:after="240" w:line="240" w:lineRule="atLeast"/>
      <w:jc w:val="center"/>
      <w:outlineLvl w:val="0"/>
    </w:pPr>
    <w:rPr>
      <w:rFonts w:ascii="Times New Roman" w:hAnsi="Times New Roman" w:cs="Times New Roman"/>
      <w:b/>
      <w:bCs/>
      <w:sz w:val="26"/>
      <w:szCs w:val="26"/>
    </w:rPr>
  </w:style>
  <w:style w:type="paragraph" w:customStyle="1" w:styleId="30">
    <w:name w:val="Основной текст (3)"/>
    <w:basedOn w:val="a"/>
    <w:link w:val="3"/>
    <w:uiPriority w:val="99"/>
    <w:rsid w:val="00902E2F"/>
    <w:pPr>
      <w:shd w:val="clear" w:color="auto" w:fill="FFFFFF"/>
      <w:spacing w:before="180" w:after="300" w:line="240" w:lineRule="atLeast"/>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2488</Words>
  <Characters>14188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2012-11-16T05:35:00Z</dcterms:created>
  <dcterms:modified xsi:type="dcterms:W3CDTF">2012-11-16T06:03:00Z</dcterms:modified>
</cp:coreProperties>
</file>