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9B" w:rsidRPr="00473E9B" w:rsidRDefault="00473E9B" w:rsidP="00473E9B">
      <w:pPr>
        <w:keepNext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473E9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АДМИНИСТРАЦИЯ ПАНЬШИНСКОГО СЕЛЬСКОГО ПОСЕЛЕНИЯ</w:t>
      </w:r>
    </w:p>
    <w:p w:rsidR="00473E9B" w:rsidRPr="00473E9B" w:rsidRDefault="00473E9B" w:rsidP="00473E9B">
      <w:pPr>
        <w:keepNext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473E9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 xml:space="preserve">ГОРОДИЩЕНСКОГО МУНИЦИПАЛЬНОГО РАЙОНА </w:t>
      </w:r>
    </w:p>
    <w:p w:rsidR="00473E9B" w:rsidRPr="00473E9B" w:rsidRDefault="00473E9B" w:rsidP="00473E9B">
      <w:pPr>
        <w:keepNext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473E9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ВОЛГОГРАДСКОЙ ОБЛАСТИ</w:t>
      </w:r>
    </w:p>
    <w:p w:rsidR="00473E9B" w:rsidRPr="00473E9B" w:rsidRDefault="00473E9B" w:rsidP="00473E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3E9B" w:rsidRPr="00473E9B" w:rsidRDefault="00473E9B" w:rsidP="00473E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E9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73E9B" w:rsidRPr="00473E9B" w:rsidRDefault="00473E9B" w:rsidP="00473E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73E9B">
        <w:rPr>
          <w:rFonts w:ascii="Times New Roman" w:eastAsia="Calibri" w:hAnsi="Times New Roman" w:cs="Times New Roman"/>
          <w:b/>
          <w:sz w:val="24"/>
          <w:szCs w:val="28"/>
        </w:rPr>
        <w:t>От 18.12.2015                                                                                                          № 125</w:t>
      </w:r>
    </w:p>
    <w:p w:rsidR="00473E9B" w:rsidRPr="00473E9B" w:rsidRDefault="00473E9B" w:rsidP="00473E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E9B" w:rsidRPr="00473E9B" w:rsidRDefault="00473E9B" w:rsidP="00473E9B">
      <w:pPr>
        <w:spacing w:after="0" w:line="240" w:lineRule="auto"/>
        <w:ind w:right="453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E9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</w:t>
      </w:r>
      <w:proofErr w:type="spellStart"/>
      <w:r w:rsidRPr="00473E9B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473E9B">
        <w:rPr>
          <w:rFonts w:ascii="Times New Roman" w:eastAsia="Calibri" w:hAnsi="Times New Roman" w:cs="Times New Roman"/>
          <w:sz w:val="24"/>
          <w:szCs w:val="24"/>
        </w:rPr>
        <w:t xml:space="preserve">. 2.1.1, 2.1.6 Стандарта </w:t>
      </w:r>
      <w:r w:rsidRPr="00473E9B">
        <w:rPr>
          <w:rFonts w:ascii="Times New Roman" w:eastAsia="Calibri" w:hAnsi="Times New Roman" w:cs="Times New Roman"/>
          <w:color w:val="000000"/>
          <w:sz w:val="24"/>
          <w:szCs w:val="24"/>
        </w:rPr>
        <w:t>антикоррупционного поведения муниципального служащего, замещающего должность муниципальной службы в администрации Паньшинского сельского поселения, утвержденного постановлением администрации Паньшинского сельского поселения № 3 от 16.01.2015г.</w:t>
      </w:r>
    </w:p>
    <w:p w:rsidR="00473E9B" w:rsidRPr="00473E9B" w:rsidRDefault="00473E9B" w:rsidP="00473E9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E9B" w:rsidRPr="00473E9B" w:rsidRDefault="00473E9B" w:rsidP="00473E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73E9B">
        <w:rPr>
          <w:rFonts w:ascii="Times New Roman" w:eastAsia="Calibri" w:hAnsi="Times New Roman" w:cs="Times New Roman"/>
          <w:sz w:val="24"/>
          <w:szCs w:val="28"/>
        </w:rPr>
        <w:t>В соответствии с протестом прокуратуры Городищенского района Волгоградской области от 02.12.2015 № 70-61-2015,</w:t>
      </w:r>
    </w:p>
    <w:p w:rsidR="00473E9B" w:rsidRPr="00473E9B" w:rsidRDefault="00473E9B" w:rsidP="00473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E9B" w:rsidRPr="00473E9B" w:rsidRDefault="00473E9B" w:rsidP="00473E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E9B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473E9B" w:rsidRPr="00473E9B" w:rsidRDefault="00473E9B" w:rsidP="00473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9B" w:rsidRPr="00473E9B" w:rsidRDefault="00473E9B" w:rsidP="00473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E9B">
        <w:rPr>
          <w:rFonts w:ascii="Times New Roman" w:eastAsia="Calibri" w:hAnsi="Times New Roman" w:cs="Times New Roman"/>
          <w:sz w:val="24"/>
          <w:szCs w:val="24"/>
        </w:rPr>
        <w:t xml:space="preserve">1. Внести изменения в </w:t>
      </w:r>
      <w:proofErr w:type="spellStart"/>
      <w:r w:rsidRPr="00473E9B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473E9B">
        <w:rPr>
          <w:rFonts w:ascii="Times New Roman" w:eastAsia="Calibri" w:hAnsi="Times New Roman" w:cs="Times New Roman"/>
          <w:sz w:val="24"/>
          <w:szCs w:val="24"/>
        </w:rPr>
        <w:t xml:space="preserve">. 2.1.1, 2.1.6 Стандарта </w:t>
      </w:r>
      <w:r w:rsidRPr="00473E9B">
        <w:rPr>
          <w:rFonts w:ascii="Times New Roman" w:eastAsia="Calibri" w:hAnsi="Times New Roman" w:cs="Times New Roman"/>
          <w:color w:val="000000"/>
          <w:sz w:val="24"/>
          <w:szCs w:val="24"/>
        </w:rPr>
        <w:t>антикоррупционного поведения муниципального служащего, замещающего должность муниципальной службы в администрации Паньшинского сельского поселения, утвержденного постановлением администрации Паньшинского сельского поселения № 3 от 16.01.2015г. (далее по тексту – Стандарт):</w:t>
      </w:r>
    </w:p>
    <w:p w:rsidR="00473E9B" w:rsidRPr="00473E9B" w:rsidRDefault="00473E9B" w:rsidP="00473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E9B">
        <w:rPr>
          <w:rFonts w:ascii="Times New Roman" w:eastAsia="Calibri" w:hAnsi="Times New Roman" w:cs="Times New Roman"/>
          <w:color w:val="000000"/>
          <w:sz w:val="24"/>
          <w:szCs w:val="24"/>
        </w:rPr>
        <w:t>1.1. В пункте 2.1.1 Стандарта слова «своего непосредственного начальника» заменить словами «представителя нанимателя (работодателя)».</w:t>
      </w:r>
    </w:p>
    <w:p w:rsidR="00473E9B" w:rsidRPr="00473E9B" w:rsidRDefault="00473E9B" w:rsidP="00473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9B">
        <w:rPr>
          <w:rFonts w:ascii="Times New Roman" w:eastAsia="Calibri" w:hAnsi="Times New Roman" w:cs="Times New Roman"/>
          <w:color w:val="000000"/>
          <w:sz w:val="24"/>
          <w:szCs w:val="24"/>
        </w:rPr>
        <w:t>1.2. В пункте 2.1.6. Стандарта слова «акции» исключить.</w:t>
      </w:r>
    </w:p>
    <w:p w:rsidR="00473E9B" w:rsidRPr="00473E9B" w:rsidRDefault="00473E9B" w:rsidP="00473E9B">
      <w:pPr>
        <w:tabs>
          <w:tab w:val="left" w:pos="10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обнародованию в установленном порядке и вступает в силу со дня его официального обнародования.</w:t>
      </w:r>
    </w:p>
    <w:p w:rsidR="00473E9B" w:rsidRPr="00473E9B" w:rsidRDefault="00473E9B" w:rsidP="00473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9B" w:rsidRPr="00473E9B" w:rsidRDefault="00473E9B" w:rsidP="00473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E9B" w:rsidRPr="00473E9B" w:rsidRDefault="00473E9B" w:rsidP="00473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E9B" w:rsidRPr="00473E9B" w:rsidRDefault="00473E9B" w:rsidP="00473E9B">
      <w:pPr>
        <w:tabs>
          <w:tab w:val="left" w:pos="76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Паньшинского сельского поселения      </w:t>
      </w:r>
      <w:r w:rsidRPr="00473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В.В. Гладков</w:t>
      </w:r>
    </w:p>
    <w:p w:rsidR="00473E9B" w:rsidRPr="00473E9B" w:rsidRDefault="00473E9B" w:rsidP="00473E9B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473E9B" w:rsidRPr="00473E9B" w:rsidRDefault="00473E9B" w:rsidP="00473E9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15023" w:rsidRDefault="00315023">
      <w:bookmarkStart w:id="0" w:name="_GoBack"/>
      <w:bookmarkEnd w:id="0"/>
    </w:p>
    <w:sectPr w:rsidR="00315023" w:rsidSect="0057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F"/>
    <w:rsid w:val="00315023"/>
    <w:rsid w:val="00473E9B"/>
    <w:rsid w:val="00A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2015-12-21T08:03:00Z</dcterms:created>
  <dcterms:modified xsi:type="dcterms:W3CDTF">2015-12-21T08:03:00Z</dcterms:modified>
</cp:coreProperties>
</file>