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B34" w:rsidRDefault="009D3B34" w:rsidP="009D3B34">
      <w:pPr>
        <w:tabs>
          <w:tab w:val="center" w:pos="4639"/>
          <w:tab w:val="left" w:pos="7071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bookmarkStart w:id="0" w:name="_GoBack"/>
      <w:bookmarkEnd w:id="0"/>
      <w:r w:rsidRPr="00A74DE9">
        <w:rPr>
          <w:rFonts w:ascii="Times New Roman" w:hAnsi="Times New Roman"/>
          <w:b/>
          <w:sz w:val="24"/>
          <w:szCs w:val="24"/>
        </w:rPr>
        <w:t>АДМИНИСТРАЦИЯ</w:t>
      </w:r>
    </w:p>
    <w:p w:rsidR="009D3B34" w:rsidRPr="00A74DE9" w:rsidRDefault="009D3B34" w:rsidP="009D3B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ПАНЬШИН</w:t>
      </w:r>
      <w:r w:rsidRPr="00A74DE9">
        <w:rPr>
          <w:rFonts w:ascii="Times New Roman" w:hAnsi="Times New Roman"/>
          <w:b/>
          <w:sz w:val="24"/>
          <w:szCs w:val="24"/>
        </w:rPr>
        <w:t>СКОГО СЕЛЬСКОГО ПОСЕЛЕНИЯ</w:t>
      </w:r>
    </w:p>
    <w:p w:rsidR="009D3B34" w:rsidRDefault="009D3B34" w:rsidP="009D3B34">
      <w:pPr>
        <w:jc w:val="center"/>
        <w:rPr>
          <w:rFonts w:ascii="Times New Roman" w:hAnsi="Times New Roman"/>
          <w:b/>
          <w:sz w:val="24"/>
          <w:szCs w:val="24"/>
        </w:rPr>
      </w:pPr>
      <w:r w:rsidRPr="00A74DE9">
        <w:rPr>
          <w:rFonts w:ascii="Times New Roman" w:hAnsi="Times New Roman"/>
          <w:b/>
          <w:sz w:val="24"/>
          <w:szCs w:val="24"/>
        </w:rPr>
        <w:t>ГОРОДИЩЕНСКОГО МУНИЦИПАЛЬНОГО РАЙОНА</w:t>
      </w:r>
    </w:p>
    <w:p w:rsidR="009D3B34" w:rsidRPr="00A74DE9" w:rsidRDefault="009D3B34" w:rsidP="009D3B34">
      <w:pPr>
        <w:jc w:val="center"/>
        <w:rPr>
          <w:rFonts w:ascii="Times New Roman" w:hAnsi="Times New Roman"/>
          <w:b/>
          <w:sz w:val="24"/>
          <w:szCs w:val="24"/>
        </w:rPr>
      </w:pPr>
      <w:r w:rsidRPr="00A74DE9">
        <w:rPr>
          <w:rFonts w:ascii="Times New Roman" w:hAnsi="Times New Roman"/>
          <w:b/>
          <w:sz w:val="24"/>
          <w:szCs w:val="24"/>
        </w:rPr>
        <w:t>ВОЛГОГРАДСКОЙ ОБЛАСТИ</w:t>
      </w:r>
    </w:p>
    <w:p w:rsidR="009D3B34" w:rsidRDefault="009D3B34" w:rsidP="009D3B34">
      <w:pPr>
        <w:jc w:val="center"/>
        <w:rPr>
          <w:rFonts w:ascii="Times New Roman" w:eastAsia="Calibri" w:hAnsi="Times New Roman"/>
          <w:sz w:val="24"/>
          <w:szCs w:val="24"/>
        </w:rPr>
      </w:pPr>
      <w:r w:rsidRPr="00A74DE9">
        <w:rPr>
          <w:rFonts w:ascii="Times New Roman" w:eastAsia="Calibri" w:hAnsi="Times New Roman"/>
          <w:sz w:val="24"/>
          <w:szCs w:val="24"/>
        </w:rPr>
        <w:t>ПОСТАНОВЛЕНИЕ</w:t>
      </w:r>
    </w:p>
    <w:p w:rsidR="009D3B34" w:rsidRPr="00A74DE9" w:rsidRDefault="009D3B34" w:rsidP="009D3B34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от 01.04</w:t>
      </w:r>
      <w:r w:rsidRPr="00A74DE9">
        <w:rPr>
          <w:rFonts w:ascii="Times New Roman" w:eastAsia="Calibri" w:hAnsi="Times New Roman"/>
          <w:sz w:val="24"/>
          <w:szCs w:val="24"/>
        </w:rPr>
        <w:t xml:space="preserve">.2019 года                                                                     № </w:t>
      </w:r>
      <w:r>
        <w:rPr>
          <w:rFonts w:ascii="Times New Roman" w:eastAsia="Calibri" w:hAnsi="Times New Roman"/>
          <w:sz w:val="24"/>
          <w:szCs w:val="24"/>
        </w:rPr>
        <w:t>24</w:t>
      </w:r>
    </w:p>
    <w:p w:rsidR="009D3B34" w:rsidRPr="008E28D2" w:rsidRDefault="009D3B34" w:rsidP="009D3B3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r w:rsidRPr="008E28D2">
        <w:rPr>
          <w:rFonts w:ascii="Times New Roman" w:hAnsi="Times New Roman"/>
          <w:sz w:val="24"/>
          <w:szCs w:val="24"/>
        </w:rPr>
        <w:t>«О внесении изменений в Постановление Админис</w:t>
      </w:r>
      <w:r>
        <w:rPr>
          <w:rFonts w:ascii="Times New Roman" w:hAnsi="Times New Roman"/>
          <w:sz w:val="24"/>
          <w:szCs w:val="24"/>
        </w:rPr>
        <w:t>трации Паньшин</w:t>
      </w:r>
      <w:r w:rsidRPr="008E28D2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 Городищенского муниципального района Волгоградской области от 15.12.2017 г. №95</w:t>
      </w:r>
      <w:r w:rsidRPr="008E28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8E28D2">
        <w:rPr>
          <w:rFonts w:ascii="Times New Roman" w:hAnsi="Times New Roman"/>
          <w:sz w:val="24"/>
          <w:szCs w:val="24"/>
        </w:rPr>
        <w:t xml:space="preserve">Об утверждении муниципальной  программы, направленной на реализацию мероприятий по благоустройству территории </w:t>
      </w:r>
      <w:r>
        <w:rPr>
          <w:rFonts w:ascii="Times New Roman" w:hAnsi="Times New Roman"/>
          <w:sz w:val="24"/>
          <w:szCs w:val="24"/>
        </w:rPr>
        <w:t>Паньшин</w:t>
      </w:r>
      <w:r w:rsidRPr="008E28D2">
        <w:rPr>
          <w:rFonts w:ascii="Times New Roman" w:hAnsi="Times New Roman"/>
          <w:sz w:val="24"/>
          <w:szCs w:val="24"/>
        </w:rPr>
        <w:t>ского сельского поселения Городищенского  муниципального района  Волгоградской области на 2018-2022 годы» в рамках реализации приоритетного проекта «Формирование комфортной городской среды»</w:t>
      </w:r>
    </w:p>
    <w:p w:rsidR="009D3B34" w:rsidRPr="00A74DE9" w:rsidRDefault="009D3B34" w:rsidP="009D3B34">
      <w:pPr>
        <w:ind w:firstLine="567"/>
        <w:rPr>
          <w:rFonts w:ascii="Times New Roman" w:hAnsi="Times New Roman"/>
          <w:sz w:val="24"/>
          <w:szCs w:val="24"/>
        </w:rPr>
      </w:pPr>
      <w:r w:rsidRPr="00A74DE9">
        <w:rPr>
          <w:rFonts w:ascii="Times New Roman" w:hAnsi="Times New Roman"/>
          <w:sz w:val="24"/>
          <w:szCs w:val="24"/>
        </w:rPr>
        <w:t>В соответствии с Федеральным законом от 06.10.2003 г. №131-ФЗ «Об общих принципах организации местного самоуправления в Российс</w:t>
      </w:r>
      <w:r>
        <w:rPr>
          <w:rFonts w:ascii="Times New Roman" w:hAnsi="Times New Roman"/>
          <w:sz w:val="24"/>
          <w:szCs w:val="24"/>
        </w:rPr>
        <w:t>кой Федерации», Уставом Паньшин</w:t>
      </w:r>
      <w:r w:rsidRPr="008E28D2">
        <w:rPr>
          <w:rFonts w:ascii="Times New Roman" w:hAnsi="Times New Roman"/>
          <w:sz w:val="24"/>
          <w:szCs w:val="24"/>
        </w:rPr>
        <w:t xml:space="preserve">ского </w:t>
      </w:r>
      <w:r w:rsidRPr="00A74DE9">
        <w:rPr>
          <w:rFonts w:ascii="Times New Roman" w:hAnsi="Times New Roman"/>
          <w:sz w:val="24"/>
          <w:szCs w:val="24"/>
        </w:rPr>
        <w:t xml:space="preserve">сельского поселения Городищенского муниципального района Волгоградской области </w:t>
      </w:r>
    </w:p>
    <w:p w:rsidR="009D3B34" w:rsidRPr="00A74DE9" w:rsidRDefault="009D3B34" w:rsidP="009D3B34">
      <w:pPr>
        <w:jc w:val="both"/>
        <w:rPr>
          <w:rFonts w:ascii="Times New Roman" w:hAnsi="Times New Roman"/>
          <w:b/>
          <w:sz w:val="24"/>
          <w:szCs w:val="24"/>
        </w:rPr>
      </w:pPr>
      <w:r w:rsidRPr="00A74DE9">
        <w:rPr>
          <w:rFonts w:ascii="Times New Roman" w:hAnsi="Times New Roman"/>
          <w:b/>
          <w:sz w:val="24"/>
          <w:szCs w:val="24"/>
        </w:rPr>
        <w:t>ПОСТАНОВЛЯЮ:</w:t>
      </w:r>
    </w:p>
    <w:p w:rsidR="009D3B34" w:rsidRPr="00730CC7" w:rsidRDefault="009D3B34" w:rsidP="009D3B3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r w:rsidRPr="00730CC7">
        <w:rPr>
          <w:rFonts w:ascii="Times New Roman" w:hAnsi="Times New Roman"/>
          <w:sz w:val="24"/>
          <w:szCs w:val="24"/>
        </w:rPr>
        <w:t>1.Внести в пост</w:t>
      </w:r>
      <w:r>
        <w:rPr>
          <w:rFonts w:ascii="Times New Roman" w:hAnsi="Times New Roman"/>
          <w:sz w:val="24"/>
          <w:szCs w:val="24"/>
        </w:rPr>
        <w:t>ановление Администрации Паньшин</w:t>
      </w:r>
      <w:r w:rsidRPr="008E28D2">
        <w:rPr>
          <w:rFonts w:ascii="Times New Roman" w:hAnsi="Times New Roman"/>
          <w:sz w:val="24"/>
          <w:szCs w:val="24"/>
        </w:rPr>
        <w:t xml:space="preserve">ского </w:t>
      </w:r>
      <w:r w:rsidRPr="00730CC7">
        <w:rPr>
          <w:rFonts w:ascii="Times New Roman" w:hAnsi="Times New Roman"/>
          <w:sz w:val="24"/>
          <w:szCs w:val="24"/>
        </w:rPr>
        <w:t>сельского поселения  от</w:t>
      </w:r>
      <w:r>
        <w:rPr>
          <w:rFonts w:ascii="Times New Roman" w:hAnsi="Times New Roman"/>
          <w:sz w:val="24"/>
          <w:szCs w:val="24"/>
        </w:rPr>
        <w:t xml:space="preserve"> 15.12.2017 г. №95</w:t>
      </w:r>
      <w:r w:rsidRPr="008E28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8E28D2">
        <w:rPr>
          <w:rFonts w:ascii="Times New Roman" w:hAnsi="Times New Roman"/>
          <w:sz w:val="24"/>
          <w:szCs w:val="24"/>
        </w:rPr>
        <w:t xml:space="preserve">Об утверждении муниципальной  программы, направленной на реализацию мероприятий по благоустройству территории </w:t>
      </w:r>
      <w:r>
        <w:rPr>
          <w:rFonts w:ascii="Times New Roman" w:hAnsi="Times New Roman"/>
          <w:sz w:val="24"/>
          <w:szCs w:val="24"/>
        </w:rPr>
        <w:t>Паньшин</w:t>
      </w:r>
      <w:r w:rsidRPr="008E28D2">
        <w:rPr>
          <w:rFonts w:ascii="Times New Roman" w:hAnsi="Times New Roman"/>
          <w:sz w:val="24"/>
          <w:szCs w:val="24"/>
        </w:rPr>
        <w:t>ского сельского поселения Городищенского  муниципального района  Волгоградской области на 2018-2022 годы» в рамках реализации приоритетного проекта «Формирование комфортной городской среды»</w:t>
      </w:r>
      <w:r>
        <w:rPr>
          <w:rFonts w:ascii="Times New Roman" w:hAnsi="Times New Roman"/>
          <w:sz w:val="24"/>
          <w:szCs w:val="24"/>
        </w:rPr>
        <w:t xml:space="preserve"> (далее- Постановление, Программа, Приложения к Программе)</w:t>
      </w:r>
      <w:r w:rsidRPr="00730CC7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9D3B34" w:rsidRDefault="009D3B34" w:rsidP="009D3B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1.1.В тексте Постановления,</w:t>
      </w:r>
      <w:r w:rsidRPr="00D03CDE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>, Приложений 1,2,3,4,5,6,7  к Программе</w:t>
      </w:r>
      <w:r w:rsidRPr="00D03CDE">
        <w:rPr>
          <w:rFonts w:ascii="Times New Roman" w:hAnsi="Times New Roman"/>
          <w:sz w:val="24"/>
          <w:szCs w:val="24"/>
        </w:rPr>
        <w:t xml:space="preserve"> слова «на 2018-2022 годы» заменить словами «на 2018-2024 годы».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D03CDE">
        <w:rPr>
          <w:rFonts w:ascii="Times New Roman" w:hAnsi="Times New Roman"/>
          <w:sz w:val="24"/>
          <w:szCs w:val="24"/>
        </w:rPr>
        <w:t xml:space="preserve">1.2.Приложение 2 к Программе  изложить в следующей редакции: </w:t>
      </w:r>
    </w:p>
    <w:p w:rsidR="009D3B34" w:rsidRDefault="009D3B34" w:rsidP="009D3B34">
      <w:pPr>
        <w:rPr>
          <w:rFonts w:ascii="Times New Roman" w:hAnsi="Times New Roman"/>
          <w:sz w:val="24"/>
          <w:szCs w:val="24"/>
        </w:rPr>
      </w:pPr>
    </w:p>
    <w:p w:rsidR="009D3B34" w:rsidRDefault="009D3B34" w:rsidP="009D3B3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D03CDE">
        <w:rPr>
          <w:rFonts w:ascii="Times New Roman" w:hAnsi="Times New Roman"/>
          <w:sz w:val="24"/>
          <w:szCs w:val="24"/>
        </w:rPr>
        <w:t>Приложение 2</w:t>
      </w:r>
    </w:p>
    <w:p w:rsidR="009D3B34" w:rsidRPr="00333663" w:rsidRDefault="009D3B34" w:rsidP="009D3B34">
      <w:pPr>
        <w:jc w:val="center"/>
        <w:rPr>
          <w:rFonts w:ascii="Times New Roman" w:hAnsi="Times New Roman"/>
          <w:sz w:val="24"/>
          <w:szCs w:val="24"/>
        </w:rPr>
      </w:pPr>
      <w:r w:rsidRPr="00333663">
        <w:rPr>
          <w:rFonts w:ascii="Times New Roman" w:hAnsi="Times New Roman"/>
          <w:bCs/>
          <w:color w:val="000000"/>
          <w:sz w:val="24"/>
          <w:szCs w:val="24"/>
        </w:rPr>
        <w:t>С В Е Д Е Н И Я</w:t>
      </w:r>
    </w:p>
    <w:p w:rsidR="009D3B34" w:rsidRPr="00333663" w:rsidRDefault="009D3B34" w:rsidP="009D3B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333663">
        <w:rPr>
          <w:rFonts w:ascii="Times New Roman" w:hAnsi="Times New Roman"/>
          <w:bCs/>
          <w:color w:val="000000"/>
          <w:sz w:val="24"/>
          <w:szCs w:val="24"/>
        </w:rPr>
        <w:t>о показателях (индикаторах)</w:t>
      </w:r>
      <w:r w:rsidRPr="00333663">
        <w:rPr>
          <w:rFonts w:ascii="Times New Roman" w:hAnsi="Times New Roman"/>
          <w:sz w:val="24"/>
          <w:szCs w:val="24"/>
        </w:rPr>
        <w:t xml:space="preserve"> муниципальной программы, направленной на реализацию мероприятий по благоустройству территории </w:t>
      </w:r>
      <w:r w:rsidRPr="00333663">
        <w:rPr>
          <w:rFonts w:ascii="Times New Roman" w:hAnsi="Times New Roman"/>
          <w:bCs/>
          <w:sz w:val="24"/>
          <w:szCs w:val="24"/>
        </w:rPr>
        <w:t>Паньшинского сельского поселения Городищенского</w:t>
      </w:r>
      <w:r w:rsidRPr="00333663">
        <w:rPr>
          <w:rFonts w:ascii="Times New Roman" w:hAnsi="Times New Roman"/>
          <w:sz w:val="24"/>
          <w:szCs w:val="24"/>
        </w:rPr>
        <w:t xml:space="preserve"> муниципального района  Волгоградской области на 201</w:t>
      </w:r>
      <w:r>
        <w:rPr>
          <w:rFonts w:ascii="Times New Roman" w:hAnsi="Times New Roman"/>
          <w:sz w:val="24"/>
          <w:szCs w:val="24"/>
        </w:rPr>
        <w:t>8-2024</w:t>
      </w:r>
      <w:r w:rsidRPr="00333663">
        <w:rPr>
          <w:rFonts w:ascii="Times New Roman" w:hAnsi="Times New Roman"/>
          <w:sz w:val="24"/>
          <w:szCs w:val="24"/>
        </w:rPr>
        <w:t xml:space="preserve"> годы, в рамках реализации Приоритетного проекта «Формирование комфортного городской среды»</w:t>
      </w:r>
    </w:p>
    <w:p w:rsidR="009D3B34" w:rsidRPr="00333663" w:rsidRDefault="009D3B34" w:rsidP="009D3B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"/>
        <w:gridCol w:w="7"/>
        <w:gridCol w:w="2293"/>
        <w:gridCol w:w="17"/>
        <w:gridCol w:w="1246"/>
        <w:gridCol w:w="16"/>
        <w:gridCol w:w="830"/>
        <w:gridCol w:w="20"/>
        <w:gridCol w:w="752"/>
        <w:gridCol w:w="22"/>
        <w:gridCol w:w="752"/>
        <w:gridCol w:w="22"/>
        <w:gridCol w:w="752"/>
        <w:gridCol w:w="22"/>
        <w:gridCol w:w="751"/>
        <w:gridCol w:w="23"/>
        <w:gridCol w:w="774"/>
        <w:gridCol w:w="733"/>
        <w:gridCol w:w="41"/>
      </w:tblGrid>
      <w:tr w:rsidR="009D3B34" w:rsidRPr="000C53D0" w:rsidTr="00D31DE5">
        <w:trPr>
          <w:gridAfter w:val="1"/>
          <w:wAfter w:w="38" w:type="dxa"/>
          <w:trHeight w:val="276"/>
          <w:jc w:val="center"/>
        </w:trPr>
        <w:tc>
          <w:tcPr>
            <w:tcW w:w="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34" w:rsidRPr="000C53D0" w:rsidRDefault="009D3B34" w:rsidP="00D31DE5">
            <w:pPr>
              <w:jc w:val="center"/>
            </w:pPr>
            <w:r w:rsidRPr="000C53D0">
              <w:lastRenderedPageBreak/>
              <w:t>№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34" w:rsidRPr="000C53D0" w:rsidRDefault="009D3B34" w:rsidP="00D31DE5">
            <w:pPr>
              <w:jc w:val="center"/>
            </w:pPr>
            <w:r w:rsidRPr="000C53D0">
              <w:rPr>
                <w:color w:val="000000"/>
              </w:rPr>
              <w:t>Наименование показателя (индикатора)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34" w:rsidRPr="000C53D0" w:rsidRDefault="009D3B34" w:rsidP="00D31DE5">
            <w:pPr>
              <w:jc w:val="center"/>
            </w:pPr>
            <w:r w:rsidRPr="000C53D0">
              <w:rPr>
                <w:color w:val="000000"/>
              </w:rPr>
              <w:t>Единица измерения</w:t>
            </w:r>
          </w:p>
        </w:tc>
        <w:tc>
          <w:tcPr>
            <w:tcW w:w="2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3B34" w:rsidRPr="000C53D0" w:rsidRDefault="009D3B34" w:rsidP="00D31DE5">
            <w:pPr>
              <w:jc w:val="center"/>
            </w:pPr>
            <w:r>
              <w:t xml:space="preserve">                                                    </w:t>
            </w:r>
            <w:r w:rsidRPr="000C53D0">
              <w:t>Значения показателей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3B34" w:rsidRPr="000C53D0" w:rsidRDefault="009D3B34" w:rsidP="00D31DE5">
            <w:pPr>
              <w:jc w:val="center"/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B34" w:rsidRPr="000C53D0" w:rsidRDefault="009D3B34" w:rsidP="00D31DE5">
            <w:pPr>
              <w:jc w:val="center"/>
            </w:pPr>
          </w:p>
        </w:tc>
      </w:tr>
      <w:tr w:rsidR="009D3B34" w:rsidRPr="000C53D0" w:rsidTr="00D31DE5">
        <w:trPr>
          <w:trHeight w:val="276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34" w:rsidRPr="000C53D0" w:rsidRDefault="009D3B34" w:rsidP="00D31DE5"/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34" w:rsidRPr="000C53D0" w:rsidRDefault="009D3B34" w:rsidP="00D31DE5"/>
        </w:tc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34" w:rsidRPr="000C53D0" w:rsidRDefault="009D3B34" w:rsidP="00D31DE5"/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34" w:rsidRPr="000C53D0" w:rsidRDefault="009D3B34" w:rsidP="00D31DE5">
            <w:r w:rsidRPr="000C53D0">
              <w:t>2018 год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34" w:rsidRPr="000C53D0" w:rsidRDefault="009D3B34" w:rsidP="00D31DE5">
            <w:r w:rsidRPr="000C53D0">
              <w:t>2019 год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34" w:rsidRPr="000C53D0" w:rsidRDefault="009D3B34" w:rsidP="00D31DE5">
            <w:r w:rsidRPr="000C53D0">
              <w:t>2020 год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34" w:rsidRPr="000C53D0" w:rsidRDefault="009D3B34" w:rsidP="00D31DE5">
            <w:r w:rsidRPr="000C53D0">
              <w:t>2021 год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34" w:rsidRPr="000C53D0" w:rsidRDefault="009D3B34" w:rsidP="00D31DE5">
            <w:r w:rsidRPr="000C53D0">
              <w:t>2022 год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34" w:rsidRDefault="009D3B34" w:rsidP="00D31DE5">
            <w:pPr>
              <w:spacing w:after="0" w:line="240" w:lineRule="auto"/>
            </w:pPr>
            <w:r>
              <w:t>2023</w:t>
            </w:r>
          </w:p>
          <w:p w:rsidR="009D3B34" w:rsidRDefault="009D3B34" w:rsidP="00D31DE5">
            <w:pPr>
              <w:spacing w:after="0" w:line="240" w:lineRule="auto"/>
            </w:pPr>
            <w:r>
              <w:t>год</w:t>
            </w:r>
          </w:p>
          <w:p w:rsidR="009D3B34" w:rsidRPr="000C53D0" w:rsidRDefault="009D3B34" w:rsidP="00D31DE5"/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34" w:rsidRDefault="009D3B34" w:rsidP="00D31DE5">
            <w:pPr>
              <w:spacing w:after="0" w:line="240" w:lineRule="auto"/>
            </w:pPr>
            <w:r>
              <w:t>2024</w:t>
            </w:r>
          </w:p>
          <w:p w:rsidR="009D3B34" w:rsidRDefault="009D3B34" w:rsidP="00D31DE5">
            <w:pPr>
              <w:spacing w:after="0" w:line="240" w:lineRule="auto"/>
            </w:pPr>
            <w:r>
              <w:t>год</w:t>
            </w:r>
          </w:p>
          <w:p w:rsidR="009D3B34" w:rsidRPr="000C53D0" w:rsidRDefault="009D3B34" w:rsidP="00D31DE5"/>
        </w:tc>
      </w:tr>
      <w:tr w:rsidR="009D3B34" w:rsidRPr="002368BF" w:rsidTr="00D31DE5">
        <w:trPr>
          <w:jc w:val="center"/>
        </w:trPr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34" w:rsidRPr="000C53D0" w:rsidRDefault="009D3B34" w:rsidP="00D31DE5">
            <w:r w:rsidRPr="000C53D0">
              <w:t>1</w:t>
            </w:r>
          </w:p>
          <w:p w:rsidR="009D3B34" w:rsidRPr="000C53D0" w:rsidRDefault="009D3B34" w:rsidP="00D31DE5"/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34" w:rsidRPr="000C53D0" w:rsidRDefault="009D3B34" w:rsidP="00D31DE5">
            <w:r w:rsidRPr="000C53D0">
              <w:t>Количество благоустроенных муниципальных территорий общего пользования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34" w:rsidRPr="000C53D0" w:rsidRDefault="009D3B34" w:rsidP="00D31DE5">
            <w:r w:rsidRPr="000C53D0">
              <w:t xml:space="preserve">Ед. 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34" w:rsidRPr="000C53D0" w:rsidRDefault="009D3B34" w:rsidP="00D31DE5">
            <w:pPr>
              <w:jc w:val="center"/>
            </w:pPr>
            <w:r>
              <w:t>3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34" w:rsidRPr="000C53D0" w:rsidRDefault="009D3B34" w:rsidP="00D31DE5">
            <w:pPr>
              <w:jc w:val="center"/>
            </w:pPr>
            <w:r>
              <w:t>2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34" w:rsidRPr="000C53D0" w:rsidRDefault="009D3B34" w:rsidP="00D31DE5">
            <w:pPr>
              <w:jc w:val="center"/>
            </w:pPr>
            <w:r>
              <w:t>2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34" w:rsidRPr="000C53D0" w:rsidRDefault="009D3B34" w:rsidP="00D31DE5">
            <w:pPr>
              <w:jc w:val="center"/>
            </w:pPr>
            <w:r>
              <w:t>2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34" w:rsidRPr="000C53D0" w:rsidRDefault="009D3B34" w:rsidP="00D31DE5">
            <w:pPr>
              <w:jc w:val="center"/>
            </w:pPr>
            <w:r>
              <w:t>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34" w:rsidRPr="00333663" w:rsidRDefault="009D3B34" w:rsidP="00D31DE5">
            <w:pPr>
              <w:jc w:val="center"/>
              <w:rPr>
                <w:highlight w:val="yellow"/>
              </w:rPr>
            </w:pPr>
            <w:r w:rsidRPr="002368BF">
              <w:t>2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34" w:rsidRPr="00333663" w:rsidRDefault="009D3B34" w:rsidP="00D31DE5">
            <w:pPr>
              <w:jc w:val="center"/>
              <w:rPr>
                <w:highlight w:val="yellow"/>
              </w:rPr>
            </w:pPr>
            <w:r>
              <w:t>2</w:t>
            </w:r>
          </w:p>
        </w:tc>
      </w:tr>
      <w:tr w:rsidR="009D3B34" w:rsidRPr="000C53D0" w:rsidTr="00D31DE5">
        <w:trPr>
          <w:jc w:val="center"/>
        </w:trPr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34" w:rsidRPr="000C53D0" w:rsidRDefault="009D3B34" w:rsidP="00D31DE5">
            <w:r w:rsidRPr="000C53D0">
              <w:t>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34" w:rsidRPr="000C53D0" w:rsidRDefault="009D3B34" w:rsidP="00D31DE5">
            <w:r w:rsidRPr="000C53D0">
              <w:t>Площадь благоустроенных муниципальных территорий общего пользования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34" w:rsidRPr="000C53D0" w:rsidRDefault="009D3B34" w:rsidP="00D31DE5">
            <w:r w:rsidRPr="000C53D0">
              <w:t xml:space="preserve">Кв.м. 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34" w:rsidRPr="000C53D0" w:rsidRDefault="009D3B34" w:rsidP="00D31DE5">
            <w:pPr>
              <w:jc w:val="center"/>
            </w:pPr>
            <w:r>
              <w:t>81350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34" w:rsidRPr="000C53D0" w:rsidRDefault="009D3B34" w:rsidP="00D31DE5">
            <w:pPr>
              <w:jc w:val="center"/>
            </w:pPr>
            <w:r>
              <w:t>50400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34" w:rsidRPr="000C53D0" w:rsidRDefault="009D3B34" w:rsidP="00D31DE5">
            <w:pPr>
              <w:jc w:val="center"/>
            </w:pPr>
            <w:r>
              <w:t>50800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34" w:rsidRPr="000C53D0" w:rsidRDefault="009D3B34" w:rsidP="00D31DE5">
            <w:pPr>
              <w:jc w:val="center"/>
            </w:pPr>
            <w:r>
              <w:t>50800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34" w:rsidRPr="000C53D0" w:rsidRDefault="009D3B34" w:rsidP="00D31DE5">
            <w:pPr>
              <w:jc w:val="center"/>
            </w:pPr>
            <w:r>
              <w:t>50400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34" w:rsidRPr="00333663" w:rsidRDefault="009D3B34" w:rsidP="00D31DE5">
            <w:pPr>
              <w:jc w:val="center"/>
              <w:rPr>
                <w:highlight w:val="yellow"/>
              </w:rPr>
            </w:pPr>
            <w:r>
              <w:t>50200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34" w:rsidRPr="00333663" w:rsidRDefault="009D3B34" w:rsidP="00D31DE5">
            <w:pPr>
              <w:jc w:val="center"/>
              <w:rPr>
                <w:highlight w:val="yellow"/>
              </w:rPr>
            </w:pPr>
            <w:r>
              <w:t>50200</w:t>
            </w:r>
          </w:p>
        </w:tc>
      </w:tr>
      <w:tr w:rsidR="009D3B34" w:rsidRPr="000C53D0" w:rsidTr="00D31DE5">
        <w:trPr>
          <w:jc w:val="center"/>
        </w:trPr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34" w:rsidRPr="000C53D0" w:rsidRDefault="009D3B34" w:rsidP="00D31DE5">
            <w:r w:rsidRPr="000C53D0">
              <w:t>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34" w:rsidRPr="000C53D0" w:rsidRDefault="009D3B34" w:rsidP="00D31DE5">
            <w:r w:rsidRPr="000C53D0">
              <w:t>Доля площади благоустроенных муниципальных территорий общего пользования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34" w:rsidRPr="000C53D0" w:rsidRDefault="009D3B34" w:rsidP="00D31DE5">
            <w:r w:rsidRPr="000C53D0">
              <w:t xml:space="preserve">Проценты 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34" w:rsidRPr="000C53D0" w:rsidRDefault="009D3B34" w:rsidP="00D31DE5">
            <w:pPr>
              <w:jc w:val="center"/>
            </w:pPr>
            <w:r>
              <w:t>1,3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34" w:rsidRPr="000C53D0" w:rsidRDefault="009D3B34" w:rsidP="00D31DE5">
            <w:pPr>
              <w:jc w:val="center"/>
            </w:pPr>
            <w:r>
              <w:t>0,8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34" w:rsidRPr="000C53D0" w:rsidRDefault="009D3B34" w:rsidP="00D31DE5">
            <w:pPr>
              <w:jc w:val="center"/>
            </w:pPr>
            <w:r>
              <w:t>0,8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34" w:rsidRPr="000C53D0" w:rsidRDefault="009D3B34" w:rsidP="00D31DE5">
            <w:pPr>
              <w:jc w:val="center"/>
            </w:pPr>
            <w:r>
              <w:t>0,8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34" w:rsidRPr="000C53D0" w:rsidRDefault="009D3B34" w:rsidP="00D31DE5">
            <w:pPr>
              <w:jc w:val="center"/>
            </w:pPr>
            <w:r>
              <w:t>0,8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34" w:rsidRPr="00333663" w:rsidRDefault="009D3B34" w:rsidP="00D31DE5">
            <w:pPr>
              <w:jc w:val="center"/>
              <w:rPr>
                <w:highlight w:val="yellow"/>
              </w:rPr>
            </w:pPr>
            <w:r>
              <w:t>0,8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34" w:rsidRPr="00333663" w:rsidRDefault="009D3B34" w:rsidP="00D31DE5">
            <w:pPr>
              <w:jc w:val="center"/>
              <w:rPr>
                <w:highlight w:val="yellow"/>
              </w:rPr>
            </w:pPr>
            <w:r>
              <w:t>0,8</w:t>
            </w:r>
          </w:p>
        </w:tc>
      </w:tr>
      <w:tr w:rsidR="009D3B34" w:rsidRPr="000C53D0" w:rsidTr="00D31DE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B34" w:rsidRPr="000C53D0" w:rsidRDefault="009D3B34" w:rsidP="00D31DE5">
            <w:pPr>
              <w:jc w:val="both"/>
              <w:rPr>
                <w:rFonts w:eastAsia="Calibri"/>
              </w:rPr>
            </w:pPr>
            <w:r w:rsidRPr="000C53D0">
              <w:t>4</w:t>
            </w:r>
          </w:p>
        </w:tc>
        <w:tc>
          <w:tcPr>
            <w:tcW w:w="28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B34" w:rsidRPr="000C53D0" w:rsidRDefault="009D3B34" w:rsidP="00D31DE5">
            <w:pPr>
              <w:jc w:val="both"/>
              <w:rPr>
                <w:rFonts w:eastAsia="Calibri"/>
              </w:rPr>
            </w:pPr>
            <w:r w:rsidRPr="000C53D0">
              <w:t xml:space="preserve">Выполнение работ по благоустройству, предусмотренных муниципальными контрактами </w:t>
            </w: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B34" w:rsidRPr="000C53D0" w:rsidRDefault="009D3B34" w:rsidP="00D31DE5">
            <w:pPr>
              <w:jc w:val="both"/>
              <w:rPr>
                <w:rFonts w:eastAsia="Calibri"/>
              </w:rPr>
            </w:pPr>
            <w:r w:rsidRPr="000C53D0">
              <w:t>Проценты</w:t>
            </w:r>
          </w:p>
        </w:tc>
        <w:tc>
          <w:tcPr>
            <w:tcW w:w="9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B34" w:rsidRPr="000C53D0" w:rsidRDefault="009D3B34" w:rsidP="00D31D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7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D3B34" w:rsidRPr="000C53D0" w:rsidRDefault="009D3B34" w:rsidP="00D31D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D3B34" w:rsidRPr="000C53D0" w:rsidRDefault="009D3B34" w:rsidP="00D31D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D3B34" w:rsidRPr="000C53D0" w:rsidRDefault="009D3B34" w:rsidP="00D31D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77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D3B34" w:rsidRPr="000C53D0" w:rsidRDefault="009D3B34" w:rsidP="00D31D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35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D3B34" w:rsidRPr="00333663" w:rsidRDefault="009D3B34" w:rsidP="00D31DE5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D3B34" w:rsidRPr="00333663" w:rsidRDefault="009D3B34" w:rsidP="00D31DE5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100</w:t>
            </w:r>
          </w:p>
        </w:tc>
      </w:tr>
    </w:tbl>
    <w:p w:rsidR="009D3B34" w:rsidRDefault="009D3B34" w:rsidP="009D3B34">
      <w:pPr>
        <w:tabs>
          <w:tab w:val="left" w:pos="1755"/>
        </w:tabs>
      </w:pPr>
    </w:p>
    <w:p w:rsidR="009D3B34" w:rsidRPr="00A74DE9" w:rsidRDefault="009D3B34" w:rsidP="009D3B34">
      <w:pPr>
        <w:tabs>
          <w:tab w:val="left" w:pos="17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A74DE9">
        <w:rPr>
          <w:rFonts w:ascii="Times New Roman" w:hAnsi="Times New Roman"/>
          <w:sz w:val="24"/>
          <w:szCs w:val="24"/>
        </w:rPr>
        <w:t>2.Об</w:t>
      </w:r>
      <w:r>
        <w:rPr>
          <w:rFonts w:ascii="Times New Roman" w:hAnsi="Times New Roman"/>
          <w:sz w:val="24"/>
          <w:szCs w:val="24"/>
        </w:rPr>
        <w:t>ъемы финансирования, мероприятий</w:t>
      </w:r>
      <w:r w:rsidRPr="00A74DE9">
        <w:rPr>
          <w:rFonts w:ascii="Times New Roman" w:hAnsi="Times New Roman"/>
          <w:sz w:val="24"/>
          <w:szCs w:val="24"/>
        </w:rPr>
        <w:t xml:space="preserve"> Программы ежегодно уточняются при формировании бюджета на соответствующий финансовый год и плановый период, исходя из возможностей бюджета и затрат, необходимых для реализации Программы.</w:t>
      </w:r>
    </w:p>
    <w:p w:rsidR="009D3B34" w:rsidRPr="00A74DE9" w:rsidRDefault="009D3B34" w:rsidP="009D3B34">
      <w:pPr>
        <w:jc w:val="both"/>
        <w:rPr>
          <w:rFonts w:ascii="Times New Roman" w:hAnsi="Times New Roman"/>
          <w:sz w:val="24"/>
          <w:szCs w:val="24"/>
        </w:rPr>
      </w:pPr>
      <w:r w:rsidRPr="00A74DE9">
        <w:rPr>
          <w:rFonts w:ascii="Times New Roman" w:hAnsi="Times New Roman"/>
          <w:b/>
          <w:sz w:val="24"/>
          <w:szCs w:val="24"/>
        </w:rPr>
        <w:t xml:space="preserve"> </w:t>
      </w:r>
      <w:r w:rsidRPr="00A74DE9">
        <w:rPr>
          <w:rFonts w:ascii="Times New Roman" w:hAnsi="Times New Roman"/>
          <w:sz w:val="24"/>
          <w:szCs w:val="24"/>
        </w:rPr>
        <w:t>3.Настоящее постановление размести</w:t>
      </w:r>
      <w:r>
        <w:rPr>
          <w:rFonts w:ascii="Times New Roman" w:hAnsi="Times New Roman"/>
          <w:sz w:val="24"/>
          <w:szCs w:val="24"/>
        </w:rPr>
        <w:t>ть на официальном сайте Паньшин</w:t>
      </w:r>
      <w:r w:rsidRPr="00A74DE9">
        <w:rPr>
          <w:rFonts w:ascii="Times New Roman" w:hAnsi="Times New Roman"/>
          <w:sz w:val="24"/>
          <w:szCs w:val="24"/>
        </w:rPr>
        <w:t>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в информационно коммуникационной сети Интернет</w:t>
      </w:r>
      <w:r w:rsidRPr="00A74DE9">
        <w:rPr>
          <w:rFonts w:ascii="Times New Roman" w:hAnsi="Times New Roman"/>
          <w:sz w:val="24"/>
          <w:szCs w:val="24"/>
        </w:rPr>
        <w:t>.</w:t>
      </w:r>
    </w:p>
    <w:p w:rsidR="009D3B34" w:rsidRPr="00A74DE9" w:rsidRDefault="009D3B34" w:rsidP="009D3B34">
      <w:pPr>
        <w:jc w:val="both"/>
        <w:rPr>
          <w:rFonts w:ascii="Times New Roman" w:hAnsi="Times New Roman"/>
          <w:sz w:val="24"/>
          <w:szCs w:val="24"/>
        </w:rPr>
      </w:pPr>
      <w:r w:rsidRPr="00A74DE9">
        <w:rPr>
          <w:rFonts w:ascii="Times New Roman" w:hAnsi="Times New Roman"/>
          <w:sz w:val="24"/>
          <w:szCs w:val="24"/>
        </w:rPr>
        <w:t>4.Постановление вступает в силу после обнародования в установленном порядке.</w:t>
      </w:r>
    </w:p>
    <w:p w:rsidR="009D3B34" w:rsidRPr="00A74DE9" w:rsidRDefault="009D3B34" w:rsidP="009D3B34">
      <w:pPr>
        <w:jc w:val="both"/>
        <w:rPr>
          <w:rFonts w:ascii="Times New Roman" w:hAnsi="Times New Roman"/>
          <w:sz w:val="24"/>
          <w:szCs w:val="24"/>
        </w:rPr>
      </w:pPr>
      <w:r w:rsidRPr="00A74DE9">
        <w:rPr>
          <w:rFonts w:ascii="Times New Roman" w:hAnsi="Times New Roman"/>
          <w:sz w:val="24"/>
          <w:szCs w:val="24"/>
        </w:rPr>
        <w:t>5.Контроль за исполнением постановления оставляю за собой.</w:t>
      </w:r>
    </w:p>
    <w:p w:rsidR="009D3B34" w:rsidRDefault="009D3B34" w:rsidP="009D3B34">
      <w:pPr>
        <w:rPr>
          <w:rFonts w:ascii="Times New Roman" w:hAnsi="Times New Roman"/>
          <w:sz w:val="24"/>
          <w:szCs w:val="24"/>
        </w:rPr>
      </w:pPr>
    </w:p>
    <w:p w:rsidR="009D3B34" w:rsidRPr="00A74DE9" w:rsidRDefault="009D3B34" w:rsidP="009D3B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Паньшин</w:t>
      </w:r>
      <w:r w:rsidRPr="00A74DE9">
        <w:rPr>
          <w:rFonts w:ascii="Times New Roman" w:hAnsi="Times New Roman"/>
          <w:sz w:val="24"/>
          <w:szCs w:val="24"/>
        </w:rPr>
        <w:t>ского</w:t>
      </w:r>
    </w:p>
    <w:p w:rsidR="009D3B34" w:rsidRPr="00A74DE9" w:rsidRDefault="009D3B34" w:rsidP="009D3B34">
      <w:pPr>
        <w:rPr>
          <w:rFonts w:ascii="Times New Roman" w:hAnsi="Times New Roman"/>
          <w:sz w:val="24"/>
          <w:szCs w:val="24"/>
        </w:rPr>
      </w:pPr>
      <w:r w:rsidRPr="00A74DE9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В.В.Гладков</w:t>
      </w:r>
    </w:p>
    <w:p w:rsidR="009D3B34" w:rsidRDefault="009D3B34" w:rsidP="009D3B3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</w:p>
    <w:p w:rsidR="009D3B34" w:rsidRDefault="009D3B34" w:rsidP="009D3B34">
      <w:pPr>
        <w:rPr>
          <w:sz w:val="20"/>
          <w:szCs w:val="20"/>
        </w:rPr>
      </w:pPr>
    </w:p>
    <w:p w:rsidR="00D87317" w:rsidRDefault="00D87317"/>
    <w:sectPr w:rsidR="00D87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90"/>
    <w:rsid w:val="009D3B34"/>
    <w:rsid w:val="00C33490"/>
    <w:rsid w:val="00D8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3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3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2993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Lebedeva</cp:lastModifiedBy>
  <cp:revision>2</cp:revision>
  <dcterms:created xsi:type="dcterms:W3CDTF">2019-04-17T07:26:00Z</dcterms:created>
  <dcterms:modified xsi:type="dcterms:W3CDTF">2019-04-17T07:26:00Z</dcterms:modified>
</cp:coreProperties>
</file>