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ПАНЬШИНСКОГО СЕЛЬСКОГО ПОСЕЛЕНИЯ</w:t>
      </w: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ГОРОДИЩЕНСКОГО МУНИЦИПАЛЬНОГО РАЙОНА</w:t>
      </w: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403028 </w:t>
      </w:r>
      <w:proofErr w:type="gramStart"/>
      <w:r w:rsidRPr="00D764AF">
        <w:rPr>
          <w:rFonts w:ascii="Arial" w:eastAsia="Times New Roman" w:hAnsi="Arial" w:cs="Arial"/>
          <w:sz w:val="24"/>
          <w:szCs w:val="24"/>
          <w:lang w:eastAsia="ru-RU"/>
        </w:rPr>
        <w:t>Волгоградская</w:t>
      </w:r>
      <w:proofErr w:type="gramEnd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обл. Городищенский р-н, х. Паньшино,  пер. Советский-4, тел. факс (8-268) 4-86-85, 4-86-84</w:t>
      </w: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5386A"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02 марта </w:t>
      </w: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2020 г.                                                          </w:t>
      </w:r>
      <w:r w:rsidR="00A5386A"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A5386A" w:rsidRPr="00D764AF">
        <w:rPr>
          <w:rFonts w:ascii="Arial" w:eastAsia="Times New Roman" w:hAnsi="Arial" w:cs="Arial"/>
          <w:sz w:val="24"/>
          <w:szCs w:val="24"/>
          <w:lang w:eastAsia="ru-RU"/>
        </w:rPr>
        <w:t>14</w:t>
      </w: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Муниципальной программы «Профилактика экстремизма и терроризма на территории</w:t>
      </w: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64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Паньшинского сельского поселения Городищенского муниципального района Волгоградской области на 2020-2022 годы» </w:t>
      </w: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4239F" w:rsidRPr="00D764AF" w:rsidRDefault="0034239F" w:rsidP="00D764A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Бюджетным Кодексом Российской Федерации ст.179, Федеральным Законом от 06.10.2003 г. № 131-ФЗ «Об общих принципах организации местного самоуправления в Российской Федерации», Уставом Паньшинского сельского поселения</w:t>
      </w: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64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Городищенского муниципального района Волгоградской области,</w:t>
      </w: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64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Паньшинского сельского поселения Городищенского муниципального района Волгоградской области</w:t>
      </w:r>
    </w:p>
    <w:p w:rsidR="0034239F" w:rsidRPr="00D764AF" w:rsidRDefault="0034239F" w:rsidP="00D764A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34239F" w:rsidRPr="00D764AF" w:rsidRDefault="0034239F" w:rsidP="00D764A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Муниципальную программу «Профилактика экстремизма и терроризма на территории Паньшинского сельского поселения Городищенского муниципального района Волгоградской области на 2020-2022 годы».</w:t>
      </w:r>
    </w:p>
    <w:p w:rsidR="0034239F" w:rsidRPr="00D764AF" w:rsidRDefault="0034239F" w:rsidP="00D76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Постановление подлежит обнародованию в установленном порядке и размещению на официальном сайте администрации</w:t>
      </w: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64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Паньшинского сельского поселения Городищенского муниципального района Волгоградской области: http://panshino.ru.</w:t>
      </w:r>
    </w:p>
    <w:p w:rsidR="0034239F" w:rsidRPr="00D764AF" w:rsidRDefault="0034239F" w:rsidP="00D764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D764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764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239F" w:rsidRPr="00D764AF" w:rsidRDefault="0034239F" w:rsidP="00D764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Паньшинского                                                                                                                                                                           сельского поселения                                                                    В. В. Гладков                                       </w:t>
      </w:r>
    </w:p>
    <w:p w:rsidR="0034239F" w:rsidRPr="00D764AF" w:rsidRDefault="0034239F" w:rsidP="00D764AF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34239F" w:rsidRPr="00D764AF" w:rsidRDefault="0034239F" w:rsidP="00D764A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4239F" w:rsidRPr="00D764AF" w:rsidRDefault="0034239F" w:rsidP="00D764A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32394591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Паньшинского </w:t>
      </w:r>
      <w:bookmarkEnd w:id="0"/>
      <w:r w:rsidRPr="00D764A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34239F" w:rsidRPr="00D764AF" w:rsidRDefault="0034239F" w:rsidP="00D764A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5386A" w:rsidRPr="00D764AF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D764A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5386A" w:rsidRPr="00D764AF">
        <w:rPr>
          <w:rFonts w:ascii="Arial" w:eastAsia="Times New Roman" w:hAnsi="Arial" w:cs="Arial"/>
          <w:sz w:val="24"/>
          <w:szCs w:val="24"/>
          <w:lang w:eastAsia="ru-RU"/>
        </w:rPr>
        <w:t>03.</w:t>
      </w: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2020 г. № </w:t>
      </w:r>
      <w:r w:rsidR="00A5386A" w:rsidRPr="00D764AF">
        <w:rPr>
          <w:rFonts w:ascii="Arial" w:eastAsia="Times New Roman" w:hAnsi="Arial" w:cs="Arial"/>
          <w:sz w:val="24"/>
          <w:szCs w:val="24"/>
          <w:lang w:eastAsia="ru-RU"/>
        </w:rPr>
        <w:t>14</w:t>
      </w:r>
    </w:p>
    <w:p w:rsidR="0034239F" w:rsidRPr="00D764AF" w:rsidRDefault="0034239F" w:rsidP="00D764A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экстремизма и терроризма на территории Паньшинского сельского поселения Городищенского муниципального района Волгоградской области на 2020-2022 годы»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Паспорт программы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26"/>
        <w:gridCol w:w="6104"/>
      </w:tblGrid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«Профилактика экстремизма и терроризма на территории Паньшинского сельского поселения Городищенского муниципального района Волгоградской области на 2020-2022 годы»  </w:t>
            </w: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Паньшинского сельского поселения</w:t>
            </w: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Паньшинского сельского поселения</w:t>
            </w: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основ гражданской идентичности как начала, объединяющего всех жителей Паньшинского сельского поселения;</w:t>
            </w: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Воспитание культуры толерантности и межнационального согласия;</w:t>
            </w: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</w:t>
            </w:r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межэтнического</w:t>
            </w:r>
            <w:proofErr w:type="gram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миру и согласию, готовности к диалогу;</w:t>
            </w: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многообразие. </w:t>
            </w: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 годы</w:t>
            </w: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форм и методов работы 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нации на территории;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Распространение культуры интернационализма, согласия, национальной и ре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лигиозной терпимости в среде учащихся общеобразовательных, средних специальных и высших учебных учреждений;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Гармонизация межнациональных отношений, повышение уровня </w:t>
            </w: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этносоциальной</w:t>
            </w:r>
            <w:proofErr w:type="spell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комфортности;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Укрепление и культивирование в молодежной 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среде атмосферы межэтнического согласия и толерантности;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Недопущение создания и деятельности националистических экстремистских молодежных группировок;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Укрепление единства многонационального народа Российской Федерации (российской нации) и общероссийской гражданской идентичности, формирование единого культурного пространства страны;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Предотвращение, мирное разрешение конфликтных ситуаций в сфере межнациональных (межэтнических) и межрелигиозных отношений;          Укрепление статуса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программой и контроль над ее реализацией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Паньшинского сельского поселения</w:t>
            </w: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Паньшинского сельского поселения</w:t>
            </w:r>
          </w:p>
        </w:tc>
      </w:tr>
    </w:tbl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1. Оценка исходной ситуации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Резкая активация деятельности молодежных объединений экстремистской направленности («Скинхеды», «Российское национальное единство», «</w:t>
      </w:r>
      <w:proofErr w:type="gramStart"/>
      <w:r w:rsidRPr="00D764AF">
        <w:rPr>
          <w:rFonts w:ascii="Arial" w:eastAsia="Times New Roman" w:hAnsi="Arial" w:cs="Arial"/>
          <w:sz w:val="24"/>
          <w:szCs w:val="24"/>
          <w:lang w:eastAsia="ru-RU"/>
        </w:rPr>
        <w:t>Национал-большевистская</w:t>
      </w:r>
      <w:proofErr w:type="gramEnd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партия», «Актив красной молодежи» и др.), формирование большинством из них в регионах Российской Федерации структур и ячеек своих объединений, организованная финансовая поддержка – все это создает серьезную угрозу поддержанию законности и правопорядка в Российской Федерации.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Экстремистские организации и их члены используют любые социальные, этнические и 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Усиление борьбы с экстремизмом ведется с очевидными уголовно наказуемыми действиями – терроризмом, захватов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ли религиозной ненависти либо вражды.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 Сегодняшняя борьба с экстремизмом затрагивает также сферы, которые трактуются как: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подрыв безопасности Российской Федерации;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унижение национального достоинства, а равно по мотивам ненависти либо вражды в  отношении какой-либо социальной группы;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764AF">
        <w:rPr>
          <w:rFonts w:ascii="Arial" w:eastAsia="Times New Roman" w:hAnsi="Arial" w:cs="Arial"/>
          <w:sz w:val="24"/>
          <w:szCs w:val="24"/>
          <w:lang w:eastAsia="ru-RU"/>
        </w:rPr>
        <w:t>сходных</w:t>
      </w:r>
      <w:proofErr w:type="gramEnd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с нацистской атрибутикой или символикой до степени смешения.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В сфере межнациональных (межэтнических) и межрелигиозных отношений имеются проблемы, обусловленные появлением новых вызовов и угроз национальной безопасности Российской Федерации. К таким проблемам относятся в том числе:                                                                         а) распространения международного терроризма и экстремизма, радикальных идей, основанных на национальной и религиозной исключительности;                                                              б) возникновения очагов межнациональной и религиозной розни в результате попыток пропаганды в стране экстремистской идеологии, </w:t>
      </w:r>
      <w:proofErr w:type="gramStart"/>
      <w:r w:rsidRPr="00D764AF">
        <w:rPr>
          <w:rFonts w:ascii="Arial" w:eastAsia="Times New Roman" w:hAnsi="Arial" w:cs="Arial"/>
          <w:sz w:val="24"/>
          <w:szCs w:val="24"/>
          <w:lang w:eastAsia="ru-RU"/>
        </w:rPr>
        <w:t>являющейся</w:t>
      </w:r>
      <w:proofErr w:type="gramEnd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причиной зарубежных религиозных конфликтов;                                                                                                                                          в) гиперболизация региональных интересов и сепаратизм, развивающийся в том числе причиной зарубежных религиозных конфликтов;                                                                                                                       г) незаконная миграция, несовершенство действующей системы социальной и культурной адаптации иностранных граждан в Российской Федерации и их интеграции в российское общество, формирование замкнутых этнических анклавов;                                                        д</w:t>
      </w:r>
      <w:proofErr w:type="gramStart"/>
      <w:r w:rsidRPr="00D764AF">
        <w:rPr>
          <w:rFonts w:ascii="Arial" w:eastAsia="Times New Roman" w:hAnsi="Arial" w:cs="Arial"/>
          <w:sz w:val="24"/>
          <w:szCs w:val="24"/>
          <w:lang w:eastAsia="ru-RU"/>
        </w:rPr>
        <w:t>)с</w:t>
      </w:r>
      <w:proofErr w:type="gramEnd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оциальное и имущественное неравенство населения, сложности в обеспечении равных возможностей для социального продвижения и доступа к важнейшим общественным благам, региональная экономическая дифференциация;                                                                                     е) частичная утрата этнокультурного наследия, размывание традиционных российских духовно-нравственных ценностей, в том числе вследствие глобализации.                                          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2. Цели и задачи Программы</w:t>
      </w:r>
    </w:p>
    <w:p w:rsidR="0034239F" w:rsidRPr="00D764AF" w:rsidRDefault="0034239F" w:rsidP="00D764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Главная цель Программы –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Основными задачами реализации Программы является: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утверждение основ гражданской идентичности как начала, объединяющего всех жителей поселения;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 воспитание культуры толерантности и межнационального согласия;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достижение необходимого уровня правовой культуры граждан как основы толерантного сознания и поведения;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3. Основные мероприятия Программы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вероисповедания,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нации, последовательное и повсеместное пресечение проповеди нетерпимости и насилия.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В сфере культуры  воспитании молодежи: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- утверждение концепции </w:t>
      </w:r>
      <w:proofErr w:type="spellStart"/>
      <w:r w:rsidRPr="00D764AF">
        <w:rPr>
          <w:rFonts w:ascii="Arial" w:eastAsia="Times New Roman" w:hAnsi="Arial" w:cs="Arial"/>
          <w:sz w:val="24"/>
          <w:szCs w:val="24"/>
          <w:lang w:eastAsia="ru-RU"/>
        </w:rPr>
        <w:t>многокультурности</w:t>
      </w:r>
      <w:proofErr w:type="spellEnd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и многоукладности российской жизни;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- пресечение деятельности и запрещение символики экстремистских групп и организаций на территории поселения;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развитие художественной самостоятельности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4. Управление Программой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Основой реализации Программы должно стать создание правового, организационного и других видов обеспечения достижения поставленных целей по противодействию экстремизму и профилактике терроризма на территории Паньшинского сельского поселения.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Координацию деятельности исполнителей осуществляет администрация Паньшинского сельского поселения Городищенского муниципального района Волгоградской области.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</w:t>
      </w:r>
      <w:proofErr w:type="gramStart"/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Контроль за</w:t>
      </w:r>
      <w:proofErr w:type="gramEnd"/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исполнением Программы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Осуществляет администрация Паньшинского сельского поселения Городищенского муниципального района Волгоградской области.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6. Перечень мероприятий муниципальной Программы «Профилактика экстремизма и терроризма на территории  Паньшинского сельского поселения Городищенского муниципального района Волгоградской области на 2020-2022 годы»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trike/>
          <w:sz w:val="24"/>
          <w:szCs w:val="24"/>
          <w:lang w:eastAsia="ru-RU"/>
        </w:rPr>
        <w:t xml:space="preserve"> </w:t>
      </w:r>
    </w:p>
    <w:tbl>
      <w:tblPr>
        <w:tblW w:w="10520" w:type="dxa"/>
        <w:tblInd w:w="-2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3"/>
        <w:gridCol w:w="2898"/>
        <w:gridCol w:w="1740"/>
        <w:gridCol w:w="1491"/>
        <w:gridCol w:w="1144"/>
        <w:gridCol w:w="698"/>
        <w:gridCol w:w="708"/>
        <w:gridCol w:w="23"/>
        <w:gridCol w:w="650"/>
        <w:gridCol w:w="775"/>
      </w:tblGrid>
      <w:tr w:rsidR="0034239F" w:rsidRPr="00D764AF" w:rsidTr="00F349D9">
        <w:tc>
          <w:tcPr>
            <w:tcW w:w="393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28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8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40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91" w:type="dxa"/>
            <w:vMerge w:val="restart"/>
            <w:tcBorders>
              <w:top w:val="double" w:sz="1" w:space="0" w:color="C0C0C0"/>
              <w:lef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144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</w:t>
            </w:r>
            <w:proofErr w:type="spellEnd"/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854" w:type="dxa"/>
            <w:gridSpan w:val="5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финансирования, тыс. руб.</w:t>
            </w:r>
          </w:p>
        </w:tc>
      </w:tr>
      <w:tr w:rsidR="0034239F" w:rsidRPr="00D764AF" w:rsidTr="00F349D9">
        <w:tc>
          <w:tcPr>
            <w:tcW w:w="393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34239F" w:rsidRPr="00D764AF" w:rsidTr="00F349D9">
        <w:trPr>
          <w:trHeight w:val="587"/>
        </w:trPr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239F" w:rsidRPr="00D764AF" w:rsidTr="00F349D9">
        <w:trPr>
          <w:trHeight w:val="2534"/>
        </w:trPr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Информировать жителей  о порядке действий при угрозе возникновения террористических актов, посредст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вом размещения информации стендах, на сайте Паньшинского сельского поселения (http://panshino.ru.)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 Паньшинского сельского поселения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каждое 10 число месяца в течение всего периода 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rPr>
          <w:trHeight w:val="2304"/>
        </w:trPr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подготовку проектов, изготовле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ние, приобретение буклетов, плакатов, памяток и рекомендаций  для учреждений, предприятий, организаций, расположенных на территории   муниципального образования по антитеррори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стической тематике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Паньшинского сельского поселения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2020-2022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и 4 квартал каждого года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1,5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0,5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0,5 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0,5</w:t>
            </w:r>
          </w:p>
        </w:tc>
      </w:tr>
      <w:tr w:rsidR="0034239F" w:rsidRPr="00D764AF" w:rsidTr="00F349D9"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Запрашивать и получать в установленном по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рядке 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необходимые материалы и информацию в территориальных органах федеральных ор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ганов исполнительной власти, исполнительных органов государственной власти   правоохранительных органов, об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щественных объединений, организаций и должностных лиц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Паньшинского сельского поселения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2020-2022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 (в последний месяц квартала)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rPr>
          <w:trHeight w:val="643"/>
        </w:trPr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еженедельный обход территории   на предмет выявления и ликвида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 Паньшинского сельского поселения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Еженедельно по средам в период действия муниципальной программы 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rPr>
          <w:trHeight w:val="3477"/>
        </w:trPr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Проводить учебные тренировки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Паньшинского сельского поселения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2020-2022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раз в год, 10 сентября каждого года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shd w:val="clear" w:color="auto" w:fill="F3F1E9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Проводить круглые столы, с привлечение должностных лиц и специалистов по мерам предупредительного характера при угрозах террористической и экстремистской  направленности, при угрозе распространения 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международного терроризма и экстремизма, радикальных идей, основанных на национальной и религиозной исключительности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Специалисты администрации Паньшинского сельского поселения</w:t>
            </w:r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специалисты  М</w:t>
            </w:r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КУ «Центр культуры Паньшинского </w:t>
            </w:r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lastRenderedPageBreak/>
              <w:t>сельского поселения»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  гг.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марта, 19 июня, 18 сентября, 25 декабря ежегодно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комплексных обследований потенциально опасных объектов,   соцкультбыта, пустующих домов на территории сельского поселения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 Паньшинского сельского поселения, М</w:t>
            </w:r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КУ «Центр культуры Паньшинского сельского поселения»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2020-2022  </w:t>
            </w:r>
            <w:proofErr w:type="spellStart"/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 (в первой декаде первого месяца каждого квартала)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39F" w:rsidRPr="00D764AF" w:rsidTr="00F349D9">
        <w:trPr>
          <w:trHeight w:val="2333"/>
        </w:trPr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охраны правопорядка на общепоселковых мероприятиях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администрации Паньшинского сельского </w:t>
            </w: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>КУ</w:t>
            </w:r>
            <w:proofErr w:type="spellEnd"/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 «Центр культуры Паньшинского сельского поселения»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2020-2022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в период проведения публичных мероприятий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rPr>
          <w:trHeight w:val="400"/>
        </w:trPr>
        <w:tc>
          <w:tcPr>
            <w:tcW w:w="393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индивидуальными предпринимателями и руководителями организаций, в которых работают иностранные граждане</w:t>
            </w:r>
          </w:p>
        </w:tc>
        <w:tc>
          <w:tcPr>
            <w:tcW w:w="1740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поселения, специалисты администрации Паньшинского сельского поселения 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 гг.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44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bookmarkStart w:id="1" w:name="_GoBack"/>
        <w:bookmarkEnd w:id="1"/>
      </w:tr>
      <w:tr w:rsidR="0034239F" w:rsidRPr="00D764AF" w:rsidTr="00F349D9">
        <w:trPr>
          <w:trHeight w:val="400"/>
        </w:trPr>
        <w:tc>
          <w:tcPr>
            <w:tcW w:w="393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приуроченных ко Дню солидарности в борьбе с терроризмом</w:t>
            </w:r>
          </w:p>
        </w:tc>
        <w:tc>
          <w:tcPr>
            <w:tcW w:w="1740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 </w:t>
            </w:r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 «Центр культуры Паньшинского сельского поселения»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2018-2020 гг.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сентября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rPr>
          <w:trHeight w:val="400"/>
        </w:trPr>
        <w:tc>
          <w:tcPr>
            <w:tcW w:w="393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Разработка, реализация, обеспечение отраслевого и 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межотраслевого соответствия муниципальных программ в сфере государственной национальной политики Российской Федерации</w:t>
            </w:r>
          </w:p>
        </w:tc>
        <w:tc>
          <w:tcPr>
            <w:tcW w:w="1740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Паньшинского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01.01.2020 г.</w:t>
            </w:r>
          </w:p>
        </w:tc>
        <w:tc>
          <w:tcPr>
            <w:tcW w:w="1144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39F" w:rsidRPr="00D764AF" w:rsidTr="00F349D9">
        <w:trPr>
          <w:trHeight w:val="400"/>
        </w:trPr>
        <w:tc>
          <w:tcPr>
            <w:tcW w:w="393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22272F"/>
                <w:sz w:val="24"/>
                <w:szCs w:val="24"/>
                <w:shd w:val="clear" w:color="auto" w:fill="ABE0FF"/>
                <w:lang w:eastAsia="ru-RU"/>
              </w:rPr>
            </w:pPr>
            <w:r w:rsidRPr="00D764AF">
              <w:rPr>
                <w:rFonts w:ascii="Arial" w:eastAsia="Times New Roman" w:hAnsi="Arial" w:cs="Arial"/>
                <w:color w:val="22272F"/>
                <w:sz w:val="24"/>
                <w:szCs w:val="24"/>
                <w:shd w:val="clear" w:color="auto" w:fill="ABE0FF"/>
                <w:lang w:eastAsia="ru-RU"/>
              </w:rPr>
              <w:t xml:space="preserve"> Проведение мероприятий для содействия развития народных промыслов и ремесел (ярмарки, обучающие мастер- классы)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22272F"/>
                <w:sz w:val="24"/>
                <w:szCs w:val="24"/>
                <w:shd w:val="clear" w:color="auto" w:fill="ABE0FF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Паньшинского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поселения, </w:t>
            </w: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</w:t>
            </w:r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«Ц</w:t>
            </w:r>
            <w:proofErr w:type="gram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ентр</w:t>
            </w:r>
            <w:proofErr w:type="spell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 Паньшинского сельского поселения»  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Май, сентябрь 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39F" w:rsidRPr="00D764AF" w:rsidTr="00F349D9">
        <w:trPr>
          <w:trHeight w:val="400"/>
        </w:trPr>
        <w:tc>
          <w:tcPr>
            <w:tcW w:w="393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8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22272F"/>
                <w:sz w:val="24"/>
                <w:szCs w:val="24"/>
                <w:shd w:val="clear" w:color="auto" w:fill="ABE0FF"/>
                <w:lang w:eastAsia="ru-RU"/>
              </w:rPr>
            </w:pPr>
            <w:r w:rsidRPr="00D764AF">
              <w:rPr>
                <w:rFonts w:ascii="Arial" w:eastAsia="Times New Roman" w:hAnsi="Arial" w:cs="Arial"/>
                <w:color w:val="22272F"/>
                <w:sz w:val="24"/>
                <w:szCs w:val="24"/>
                <w:shd w:val="clear" w:color="auto" w:fill="FFFFFF"/>
                <w:lang w:eastAsia="ru-RU"/>
              </w:rPr>
              <w:t>Проведение разъяснительных бесед на встречах с жителями поселения  и в целях предотвращения любых форм дискриминации по признаку социальной, расовой, национальной, языковой или религиозной принадлежности;</w:t>
            </w:r>
          </w:p>
        </w:tc>
        <w:tc>
          <w:tcPr>
            <w:tcW w:w="1740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Паньшинского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поселения, МКУ «Центр культуры Паньшинского сельского поселения»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Май, сентябрь 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891" w:rsidRPr="00D764AF" w:rsidRDefault="00E15891" w:rsidP="00D764A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15891" w:rsidRPr="00D764AF" w:rsidSect="0034239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66"/>
    <w:rsid w:val="00240D66"/>
    <w:rsid w:val="00293875"/>
    <w:rsid w:val="0034239F"/>
    <w:rsid w:val="00A5386A"/>
    <w:rsid w:val="00D764AF"/>
    <w:rsid w:val="00E15891"/>
    <w:rsid w:val="00E6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23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23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2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B328-A029-44E0-A0F1-A68EF840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2623</Words>
  <Characters>14954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nout samsung</cp:lastModifiedBy>
  <cp:revision>9</cp:revision>
  <dcterms:created xsi:type="dcterms:W3CDTF">2020-02-12T07:58:00Z</dcterms:created>
  <dcterms:modified xsi:type="dcterms:W3CDTF">2020-03-17T06:42:00Z</dcterms:modified>
</cp:coreProperties>
</file>