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1C" w:rsidRPr="00AA1451" w:rsidRDefault="00760E1C" w:rsidP="00760E1C">
      <w:pPr>
        <w:jc w:val="center"/>
        <w:rPr>
          <w:b/>
          <w:bCs/>
          <w:sz w:val="26"/>
          <w:szCs w:val="26"/>
        </w:rPr>
      </w:pPr>
      <w:r w:rsidRPr="00AA1451">
        <w:rPr>
          <w:b/>
          <w:bCs/>
          <w:sz w:val="26"/>
          <w:szCs w:val="26"/>
        </w:rPr>
        <w:t>АДМИНИСТРАЦИЯ</w:t>
      </w:r>
    </w:p>
    <w:p w:rsidR="00760E1C" w:rsidRPr="00AA1451" w:rsidRDefault="00760E1C" w:rsidP="00760E1C">
      <w:pPr>
        <w:jc w:val="center"/>
        <w:rPr>
          <w:b/>
          <w:bCs/>
          <w:sz w:val="26"/>
          <w:szCs w:val="26"/>
        </w:rPr>
      </w:pPr>
      <w:r w:rsidRPr="00AA1451">
        <w:rPr>
          <w:b/>
          <w:bCs/>
          <w:sz w:val="26"/>
          <w:szCs w:val="26"/>
        </w:rPr>
        <w:t>ПАНЬШИНСКОГО СЕЛЬСКОГО ПОСЕЛЕНИЯ</w:t>
      </w:r>
    </w:p>
    <w:p w:rsidR="00760E1C" w:rsidRPr="00AA1451" w:rsidRDefault="00760E1C" w:rsidP="00760E1C">
      <w:pPr>
        <w:jc w:val="center"/>
        <w:rPr>
          <w:b/>
          <w:bCs/>
          <w:sz w:val="26"/>
          <w:szCs w:val="26"/>
        </w:rPr>
      </w:pPr>
      <w:r w:rsidRPr="00AA1451">
        <w:rPr>
          <w:b/>
          <w:bCs/>
          <w:sz w:val="26"/>
          <w:szCs w:val="26"/>
        </w:rPr>
        <w:t>ГОРОДИЩЕНСКОГО МУНИЦИПАЛЬНОГО РАЙОНА</w:t>
      </w:r>
    </w:p>
    <w:p w:rsidR="00760E1C" w:rsidRPr="00AA1451" w:rsidRDefault="00760E1C" w:rsidP="00760E1C">
      <w:pPr>
        <w:jc w:val="center"/>
        <w:rPr>
          <w:b/>
          <w:bCs/>
          <w:sz w:val="26"/>
          <w:szCs w:val="26"/>
        </w:rPr>
      </w:pPr>
      <w:r w:rsidRPr="00AA1451">
        <w:rPr>
          <w:b/>
          <w:bCs/>
          <w:sz w:val="26"/>
          <w:szCs w:val="26"/>
        </w:rPr>
        <w:t>ВОЛГОГРАДСКОЙ ОБЛАСТИ</w:t>
      </w:r>
    </w:p>
    <w:p w:rsidR="00760E1C" w:rsidRPr="00AA1451" w:rsidRDefault="00760E1C" w:rsidP="00760E1C">
      <w:pPr>
        <w:rPr>
          <w:sz w:val="26"/>
          <w:szCs w:val="26"/>
        </w:rPr>
      </w:pPr>
      <w:r w:rsidRPr="00AA1451">
        <w:rPr>
          <w:sz w:val="26"/>
          <w:szCs w:val="26"/>
        </w:rPr>
        <w:t>____________________________________________________________________________</w:t>
      </w:r>
    </w:p>
    <w:p w:rsidR="00760E1C" w:rsidRPr="00AA1451" w:rsidRDefault="00760E1C" w:rsidP="00760E1C">
      <w:pPr>
        <w:jc w:val="center"/>
        <w:rPr>
          <w:b/>
          <w:bCs/>
          <w:sz w:val="26"/>
          <w:szCs w:val="26"/>
        </w:rPr>
      </w:pPr>
    </w:p>
    <w:p w:rsidR="00760E1C" w:rsidRPr="00AA1451" w:rsidRDefault="00760E1C" w:rsidP="00760E1C">
      <w:pPr>
        <w:jc w:val="center"/>
        <w:rPr>
          <w:b/>
          <w:bCs/>
          <w:sz w:val="26"/>
          <w:szCs w:val="26"/>
        </w:rPr>
      </w:pPr>
    </w:p>
    <w:p w:rsidR="00760E1C" w:rsidRPr="00AA1451" w:rsidRDefault="00760E1C" w:rsidP="00760E1C">
      <w:pPr>
        <w:jc w:val="center"/>
        <w:rPr>
          <w:b/>
          <w:bCs/>
          <w:sz w:val="26"/>
          <w:szCs w:val="26"/>
        </w:rPr>
      </w:pPr>
    </w:p>
    <w:p w:rsidR="00760E1C" w:rsidRPr="00AA1451" w:rsidRDefault="00760E1C" w:rsidP="00760E1C">
      <w:pPr>
        <w:jc w:val="center"/>
        <w:rPr>
          <w:b/>
          <w:bCs/>
          <w:sz w:val="26"/>
          <w:szCs w:val="26"/>
        </w:rPr>
      </w:pPr>
      <w:r w:rsidRPr="00AA1451">
        <w:rPr>
          <w:b/>
          <w:bCs/>
          <w:sz w:val="26"/>
          <w:szCs w:val="26"/>
        </w:rPr>
        <w:t>ПОСТАНОВЛЕНИЕ</w:t>
      </w:r>
    </w:p>
    <w:p w:rsidR="00760E1C" w:rsidRPr="00AA1451" w:rsidRDefault="00760E1C" w:rsidP="00760E1C">
      <w:pPr>
        <w:jc w:val="both"/>
        <w:rPr>
          <w:sz w:val="26"/>
          <w:szCs w:val="26"/>
        </w:rPr>
      </w:pPr>
    </w:p>
    <w:p w:rsidR="00760E1C" w:rsidRPr="00AA1451" w:rsidRDefault="00760E1C" w:rsidP="00760E1C">
      <w:pPr>
        <w:jc w:val="both"/>
        <w:rPr>
          <w:sz w:val="26"/>
          <w:szCs w:val="26"/>
        </w:rPr>
      </w:pPr>
    </w:p>
    <w:p w:rsidR="00760E1C" w:rsidRPr="00AA1451" w:rsidRDefault="00760E1C" w:rsidP="00760E1C">
      <w:pPr>
        <w:jc w:val="both"/>
        <w:rPr>
          <w:sz w:val="26"/>
          <w:szCs w:val="26"/>
        </w:rPr>
      </w:pPr>
      <w:r w:rsidRPr="00AA1451">
        <w:rPr>
          <w:sz w:val="26"/>
          <w:szCs w:val="26"/>
        </w:rPr>
        <w:t>«26» марта 2021 г.                                                                           №  15</w:t>
      </w:r>
    </w:p>
    <w:p w:rsidR="00760E1C" w:rsidRPr="00AA1451" w:rsidRDefault="00760E1C" w:rsidP="00760E1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60E1C" w:rsidRPr="00AA1451" w:rsidRDefault="00760E1C" w:rsidP="00760E1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60E1C" w:rsidRPr="00AA1451" w:rsidRDefault="00760E1C" w:rsidP="00760E1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AA1451">
        <w:rPr>
          <w:b/>
          <w:color w:val="000000"/>
          <w:sz w:val="26"/>
          <w:szCs w:val="26"/>
        </w:rPr>
        <w:t>О присвоении адресов земельным участкам</w:t>
      </w:r>
    </w:p>
    <w:p w:rsidR="00760E1C" w:rsidRPr="00AA1451" w:rsidRDefault="00760E1C" w:rsidP="00760E1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60E1C" w:rsidRPr="00AA1451" w:rsidRDefault="00760E1C" w:rsidP="00760E1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Pr="00AA145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A1451">
        <w:rPr>
          <w:rFonts w:eastAsiaTheme="minorHAnsi"/>
          <w:sz w:val="26"/>
          <w:szCs w:val="26"/>
          <w:lang w:eastAsia="en-US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Pr="00AA1451">
        <w:rPr>
          <w:rFonts w:eastAsia="Calibri"/>
          <w:sz w:val="26"/>
          <w:szCs w:val="26"/>
          <w:lang w:eastAsia="en-US"/>
        </w:rPr>
        <w:t>постановляю</w:t>
      </w:r>
      <w:proofErr w:type="gramEnd"/>
    </w:p>
    <w:p w:rsidR="00760E1C" w:rsidRPr="00AA1451" w:rsidRDefault="00760E1C" w:rsidP="00760E1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60E1C" w:rsidRPr="00AA1451" w:rsidRDefault="00760E1C" w:rsidP="00760E1C">
      <w:pPr>
        <w:pStyle w:val="a3"/>
        <w:jc w:val="both"/>
        <w:rPr>
          <w:sz w:val="26"/>
          <w:szCs w:val="26"/>
        </w:rPr>
      </w:pPr>
      <w:r w:rsidRPr="00AA1451">
        <w:rPr>
          <w:sz w:val="26"/>
          <w:szCs w:val="26"/>
        </w:rPr>
        <w:t xml:space="preserve">         Присвоить адреса земельным участкам:</w:t>
      </w:r>
    </w:p>
    <w:p w:rsidR="00760E1C" w:rsidRPr="00AA1451" w:rsidRDefault="00760E1C" w:rsidP="00760E1C">
      <w:pPr>
        <w:pStyle w:val="a3"/>
        <w:ind w:left="709"/>
        <w:jc w:val="both"/>
        <w:rPr>
          <w:sz w:val="26"/>
          <w:szCs w:val="26"/>
        </w:rPr>
      </w:pPr>
    </w:p>
    <w:p w:rsidR="00760E1C" w:rsidRPr="00AA1451" w:rsidRDefault="00760E1C" w:rsidP="00760E1C">
      <w:pPr>
        <w:pStyle w:val="a3"/>
        <w:jc w:val="both"/>
        <w:rPr>
          <w:sz w:val="26"/>
          <w:szCs w:val="26"/>
        </w:rPr>
      </w:pPr>
      <w:r w:rsidRPr="00AA1451">
        <w:rPr>
          <w:sz w:val="26"/>
          <w:szCs w:val="26"/>
        </w:rPr>
        <w:t>- Российская Федерация, Волгоградская обл., Городищенский муниципальный район, Паньшинское сельское поселение, х. Паньшино, ул. Школьная, 30А.</w:t>
      </w:r>
    </w:p>
    <w:p w:rsidR="00760E1C" w:rsidRPr="00AA1451" w:rsidRDefault="00760E1C" w:rsidP="00760E1C">
      <w:pPr>
        <w:jc w:val="both"/>
        <w:rPr>
          <w:color w:val="000000"/>
          <w:sz w:val="26"/>
          <w:szCs w:val="26"/>
        </w:rPr>
      </w:pPr>
    </w:p>
    <w:p w:rsidR="00760E1C" w:rsidRPr="00AA1451" w:rsidRDefault="00760E1C" w:rsidP="00760E1C">
      <w:pPr>
        <w:jc w:val="both"/>
        <w:rPr>
          <w:color w:val="000000"/>
          <w:sz w:val="26"/>
          <w:szCs w:val="26"/>
        </w:rPr>
      </w:pPr>
    </w:p>
    <w:p w:rsidR="00760E1C" w:rsidRPr="00AA1451" w:rsidRDefault="00760E1C" w:rsidP="00760E1C">
      <w:pPr>
        <w:jc w:val="both"/>
        <w:rPr>
          <w:color w:val="000000"/>
          <w:sz w:val="26"/>
          <w:szCs w:val="26"/>
        </w:rPr>
      </w:pPr>
    </w:p>
    <w:p w:rsidR="00760E1C" w:rsidRPr="00AA1451" w:rsidRDefault="00760E1C" w:rsidP="00760E1C">
      <w:pPr>
        <w:jc w:val="both"/>
        <w:rPr>
          <w:color w:val="000000"/>
          <w:sz w:val="26"/>
          <w:szCs w:val="26"/>
        </w:rPr>
      </w:pPr>
      <w:r w:rsidRPr="00AA1451">
        <w:rPr>
          <w:color w:val="000000"/>
          <w:sz w:val="26"/>
          <w:szCs w:val="26"/>
        </w:rPr>
        <w:t xml:space="preserve">Глава Паньшинского </w:t>
      </w:r>
    </w:p>
    <w:p w:rsidR="00760E1C" w:rsidRPr="00AA1451" w:rsidRDefault="00760E1C" w:rsidP="00760E1C">
      <w:pPr>
        <w:jc w:val="both"/>
        <w:rPr>
          <w:color w:val="000000"/>
          <w:sz w:val="26"/>
          <w:szCs w:val="26"/>
        </w:rPr>
      </w:pPr>
      <w:r w:rsidRPr="00AA1451">
        <w:rPr>
          <w:color w:val="000000"/>
          <w:sz w:val="26"/>
          <w:szCs w:val="26"/>
        </w:rPr>
        <w:t xml:space="preserve">сельского поселения                                                                                           В.В. Гладков                                                                                                                  </w:t>
      </w:r>
    </w:p>
    <w:p w:rsidR="00760E1C" w:rsidRDefault="00760E1C" w:rsidP="00760E1C">
      <w:pPr>
        <w:jc w:val="both"/>
        <w:rPr>
          <w:color w:val="000000"/>
          <w:sz w:val="26"/>
          <w:szCs w:val="26"/>
        </w:rPr>
      </w:pPr>
    </w:p>
    <w:p w:rsidR="00760E1C" w:rsidRPr="00807D8B" w:rsidRDefault="00760E1C" w:rsidP="00760E1C">
      <w:pPr>
        <w:rPr>
          <w:sz w:val="24"/>
          <w:szCs w:val="24"/>
        </w:rPr>
      </w:pPr>
    </w:p>
    <w:p w:rsidR="00760E1C" w:rsidRPr="00CB6E93" w:rsidRDefault="00760E1C" w:rsidP="00760E1C">
      <w:pPr>
        <w:suppressAutoHyphens/>
        <w:ind w:left="709" w:right="-1"/>
        <w:jc w:val="both"/>
        <w:rPr>
          <w:rFonts w:eastAsia="Calibri"/>
          <w:bCs/>
          <w:sz w:val="24"/>
          <w:szCs w:val="24"/>
          <w:lang w:eastAsia="en-US"/>
        </w:rPr>
      </w:pPr>
    </w:p>
    <w:p w:rsidR="00760E1C" w:rsidRPr="00CB6E93" w:rsidRDefault="00760E1C" w:rsidP="00760E1C">
      <w:pPr>
        <w:suppressAutoHyphens/>
        <w:ind w:right="-1"/>
        <w:jc w:val="both"/>
        <w:rPr>
          <w:rFonts w:eastAsia="Calibri"/>
          <w:bCs/>
          <w:sz w:val="24"/>
          <w:szCs w:val="24"/>
          <w:lang w:eastAsia="en-US"/>
        </w:rPr>
      </w:pPr>
    </w:p>
    <w:p w:rsidR="00760E1C" w:rsidRPr="00CB6E93" w:rsidRDefault="00760E1C" w:rsidP="00760E1C">
      <w:pPr>
        <w:suppressAutoHyphens/>
        <w:ind w:right="-1"/>
        <w:jc w:val="both"/>
        <w:rPr>
          <w:sz w:val="24"/>
          <w:szCs w:val="24"/>
          <w:lang w:eastAsia="zh-CN"/>
        </w:rPr>
      </w:pPr>
    </w:p>
    <w:p w:rsidR="00760E1C" w:rsidRPr="00CB6E93" w:rsidRDefault="00760E1C" w:rsidP="00760E1C">
      <w:pPr>
        <w:suppressAutoHyphens/>
        <w:ind w:right="-1"/>
        <w:jc w:val="both"/>
        <w:rPr>
          <w:sz w:val="24"/>
          <w:szCs w:val="24"/>
          <w:lang w:eastAsia="zh-CN"/>
        </w:rPr>
      </w:pPr>
    </w:p>
    <w:p w:rsidR="00760E1C" w:rsidRDefault="00760E1C" w:rsidP="00760E1C"/>
    <w:p w:rsidR="00337422" w:rsidRDefault="00337422">
      <w:bookmarkStart w:id="0" w:name="_GoBack"/>
      <w:bookmarkEnd w:id="0"/>
    </w:p>
    <w:sectPr w:rsidR="00337422" w:rsidSect="00FE07B2">
      <w:pgSz w:w="11907" w:h="16840" w:code="9"/>
      <w:pgMar w:top="851" w:right="851" w:bottom="567" w:left="99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13"/>
    <w:rsid w:val="00337422"/>
    <w:rsid w:val="00760E1C"/>
    <w:rsid w:val="00E0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E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E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2021-03-26T09:47:00Z</dcterms:created>
  <dcterms:modified xsi:type="dcterms:W3CDTF">2021-03-26T09:47:00Z</dcterms:modified>
</cp:coreProperties>
</file>