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12" w:rsidRPr="00C84B0A" w:rsidRDefault="00743D12">
      <w:pPr>
        <w:pStyle w:val="ConsPlusNormal"/>
        <w:jc w:val="both"/>
        <w:rPr>
          <w:sz w:val="28"/>
          <w:szCs w:val="28"/>
        </w:rPr>
      </w:pPr>
    </w:p>
    <w:p w:rsidR="00743D12" w:rsidRPr="00C84B0A" w:rsidRDefault="00743D12">
      <w:pPr>
        <w:pStyle w:val="ConsPlusNormal"/>
        <w:jc w:val="both"/>
        <w:rPr>
          <w:sz w:val="28"/>
          <w:szCs w:val="28"/>
        </w:rPr>
      </w:pPr>
    </w:p>
    <w:p w:rsidR="00743D12" w:rsidRPr="00631A9A" w:rsidRDefault="00743D12">
      <w:pPr>
        <w:pStyle w:val="ConsPlusNormal"/>
        <w:jc w:val="both"/>
        <w:rPr>
          <w:sz w:val="28"/>
          <w:szCs w:val="28"/>
        </w:rPr>
      </w:pPr>
    </w:p>
    <w:p w:rsidR="00631A9A" w:rsidRPr="00631A9A" w:rsidRDefault="00631A9A">
      <w:pPr>
        <w:rPr>
          <w:rFonts w:eastAsia="Times New Roman" w:cs="Times New Roman"/>
          <w:sz w:val="28"/>
          <w:szCs w:val="28"/>
          <w:lang w:eastAsia="ru-RU"/>
        </w:rPr>
      </w:pPr>
      <w:r w:rsidRPr="00631A9A">
        <w:rPr>
          <w:sz w:val="28"/>
          <w:szCs w:val="28"/>
        </w:rPr>
        <w:br w:type="page"/>
      </w:r>
    </w:p>
    <w:p w:rsidR="00743D12" w:rsidRPr="00FA309E" w:rsidRDefault="00743D12">
      <w:pPr>
        <w:pStyle w:val="ConsPlusNormal"/>
        <w:jc w:val="right"/>
        <w:outlineLvl w:val="0"/>
        <w:rPr>
          <w:sz w:val="16"/>
          <w:szCs w:val="16"/>
        </w:rPr>
      </w:pPr>
      <w:r w:rsidRPr="00FA309E">
        <w:rPr>
          <w:sz w:val="16"/>
          <w:szCs w:val="16"/>
        </w:rPr>
        <w:lastRenderedPageBreak/>
        <w:t>Утвержден</w:t>
      </w:r>
    </w:p>
    <w:p w:rsidR="005A4631" w:rsidRPr="00FA309E" w:rsidRDefault="005A4631" w:rsidP="005A4631">
      <w:pPr>
        <w:pStyle w:val="ConsPlusNormal"/>
        <w:jc w:val="right"/>
        <w:rPr>
          <w:sz w:val="16"/>
          <w:szCs w:val="16"/>
        </w:rPr>
      </w:pPr>
      <w:r w:rsidRPr="00FA309E">
        <w:rPr>
          <w:sz w:val="16"/>
          <w:szCs w:val="16"/>
        </w:rPr>
        <w:t>Постановлени</w:t>
      </w:r>
      <w:r w:rsidR="00DC4B33" w:rsidRPr="00FA309E">
        <w:rPr>
          <w:sz w:val="16"/>
          <w:szCs w:val="16"/>
        </w:rPr>
        <w:t>ем</w:t>
      </w:r>
      <w:r w:rsidRPr="00FA309E">
        <w:rPr>
          <w:sz w:val="16"/>
          <w:szCs w:val="16"/>
        </w:rPr>
        <w:t xml:space="preserve"> Администрации </w:t>
      </w:r>
    </w:p>
    <w:p w:rsidR="005A4631" w:rsidRPr="00FA309E" w:rsidRDefault="00654E82" w:rsidP="005A4631">
      <w:pPr>
        <w:pStyle w:val="ConsPlusNormal"/>
        <w:jc w:val="right"/>
        <w:rPr>
          <w:sz w:val="16"/>
          <w:szCs w:val="16"/>
        </w:rPr>
      </w:pPr>
      <w:r w:rsidRPr="00FA309E">
        <w:rPr>
          <w:sz w:val="16"/>
          <w:szCs w:val="16"/>
        </w:rPr>
        <w:t xml:space="preserve">Паньшинского </w:t>
      </w:r>
      <w:r w:rsidR="005A4631" w:rsidRPr="00FA309E">
        <w:rPr>
          <w:sz w:val="16"/>
          <w:szCs w:val="16"/>
        </w:rPr>
        <w:t>сельского поселения</w:t>
      </w:r>
    </w:p>
    <w:p w:rsidR="005A4631" w:rsidRPr="00FA309E" w:rsidRDefault="005A4631" w:rsidP="005A4631">
      <w:pPr>
        <w:pStyle w:val="ConsPlusNormal"/>
        <w:jc w:val="right"/>
        <w:rPr>
          <w:sz w:val="16"/>
          <w:szCs w:val="16"/>
        </w:rPr>
      </w:pPr>
      <w:proofErr w:type="spellStart"/>
      <w:r w:rsidRPr="00FA309E">
        <w:rPr>
          <w:sz w:val="16"/>
          <w:szCs w:val="16"/>
        </w:rPr>
        <w:t>Городищенского</w:t>
      </w:r>
      <w:proofErr w:type="spellEnd"/>
      <w:r w:rsidRPr="00FA309E">
        <w:rPr>
          <w:sz w:val="16"/>
          <w:szCs w:val="16"/>
        </w:rPr>
        <w:t xml:space="preserve"> муниципального района </w:t>
      </w:r>
    </w:p>
    <w:p w:rsidR="005A4631" w:rsidRPr="00FA309E" w:rsidRDefault="005A4631" w:rsidP="005A4631">
      <w:pPr>
        <w:pStyle w:val="ConsPlusNormal"/>
        <w:jc w:val="right"/>
        <w:rPr>
          <w:sz w:val="16"/>
          <w:szCs w:val="16"/>
        </w:rPr>
      </w:pPr>
      <w:r w:rsidRPr="00FA309E">
        <w:rPr>
          <w:sz w:val="16"/>
          <w:szCs w:val="16"/>
        </w:rPr>
        <w:t>Волгоградской области</w:t>
      </w:r>
    </w:p>
    <w:p w:rsidR="00743D12" w:rsidRPr="00FA309E" w:rsidRDefault="00FA309E" w:rsidP="005A4631">
      <w:pPr>
        <w:pStyle w:val="ConsPlusNormal"/>
        <w:ind w:left="5664"/>
        <w:jc w:val="both"/>
        <w:rPr>
          <w:sz w:val="16"/>
          <w:szCs w:val="16"/>
        </w:rPr>
      </w:pPr>
      <w:r>
        <w:rPr>
          <w:sz w:val="16"/>
          <w:szCs w:val="16"/>
        </w:rPr>
        <w:t xml:space="preserve">                                                      </w:t>
      </w:r>
      <w:r w:rsidR="005A4631" w:rsidRPr="00FA309E">
        <w:rPr>
          <w:sz w:val="16"/>
          <w:szCs w:val="16"/>
        </w:rPr>
        <w:t xml:space="preserve">от </w:t>
      </w:r>
      <w:r w:rsidR="00DF255E" w:rsidRPr="00FA309E">
        <w:rPr>
          <w:sz w:val="16"/>
          <w:szCs w:val="16"/>
        </w:rPr>
        <w:t xml:space="preserve">«21» декабря </w:t>
      </w:r>
      <w:r w:rsidR="009B628A" w:rsidRPr="00FA309E">
        <w:rPr>
          <w:sz w:val="16"/>
          <w:szCs w:val="16"/>
        </w:rPr>
        <w:t>2021г.</w:t>
      </w:r>
      <w:r w:rsidR="00DF255E" w:rsidRPr="00FA309E">
        <w:rPr>
          <w:sz w:val="16"/>
          <w:szCs w:val="16"/>
        </w:rPr>
        <w:t>№ 95</w:t>
      </w:r>
    </w:p>
    <w:p w:rsidR="000C53F9" w:rsidRPr="00FA309E" w:rsidRDefault="000C53F9" w:rsidP="00743D12">
      <w:pPr>
        <w:pStyle w:val="ConsPlusTitle"/>
        <w:jc w:val="center"/>
        <w:rPr>
          <w:sz w:val="16"/>
          <w:szCs w:val="16"/>
        </w:rPr>
      </w:pPr>
    </w:p>
    <w:p w:rsidR="00286216" w:rsidRPr="00FA309E" w:rsidRDefault="00631A9A" w:rsidP="00743D12">
      <w:pPr>
        <w:pStyle w:val="ConsPlusTitle"/>
        <w:jc w:val="center"/>
        <w:rPr>
          <w:sz w:val="16"/>
          <w:szCs w:val="16"/>
        </w:rPr>
      </w:pPr>
      <w:r w:rsidRPr="00FA309E">
        <w:rPr>
          <w:sz w:val="16"/>
          <w:szCs w:val="16"/>
        </w:rPr>
        <w:t>Порядок</w:t>
      </w:r>
      <w:r w:rsidR="00F06851" w:rsidRPr="00FA309E">
        <w:rPr>
          <w:sz w:val="16"/>
          <w:szCs w:val="16"/>
        </w:rPr>
        <w:t xml:space="preserve"> </w:t>
      </w:r>
      <w:r w:rsidRPr="00FA309E">
        <w:rPr>
          <w:sz w:val="16"/>
          <w:szCs w:val="16"/>
        </w:rPr>
        <w:t xml:space="preserve">учета бюджетных и денежных обязательств </w:t>
      </w:r>
    </w:p>
    <w:p w:rsidR="000C53F9" w:rsidRPr="00FA309E" w:rsidRDefault="00631A9A" w:rsidP="000C53F9">
      <w:pPr>
        <w:pStyle w:val="ConsPlusTitle"/>
        <w:jc w:val="center"/>
        <w:rPr>
          <w:sz w:val="16"/>
          <w:szCs w:val="16"/>
        </w:rPr>
      </w:pPr>
      <w:r w:rsidRPr="00FA309E">
        <w:rPr>
          <w:sz w:val="16"/>
          <w:szCs w:val="16"/>
        </w:rPr>
        <w:t>получателей средств</w:t>
      </w:r>
      <w:r w:rsidR="00F06851" w:rsidRPr="00FA309E">
        <w:rPr>
          <w:sz w:val="16"/>
          <w:szCs w:val="16"/>
        </w:rPr>
        <w:t xml:space="preserve"> </w:t>
      </w:r>
      <w:r w:rsidRPr="00FA309E">
        <w:rPr>
          <w:sz w:val="16"/>
          <w:szCs w:val="16"/>
        </w:rPr>
        <w:t xml:space="preserve">бюджета </w:t>
      </w:r>
      <w:proofErr w:type="spellStart"/>
      <w:r w:rsidR="00654E82" w:rsidRPr="00FA309E">
        <w:rPr>
          <w:sz w:val="16"/>
          <w:szCs w:val="16"/>
        </w:rPr>
        <w:t>Паньшинского</w:t>
      </w:r>
      <w:proofErr w:type="spellEnd"/>
      <w:r w:rsidR="000C53F9" w:rsidRPr="00FA309E">
        <w:rPr>
          <w:sz w:val="16"/>
          <w:szCs w:val="16"/>
        </w:rPr>
        <w:t xml:space="preserve"> сельского поселения </w:t>
      </w:r>
      <w:proofErr w:type="spellStart"/>
      <w:r w:rsidR="000C53F9" w:rsidRPr="00FA309E">
        <w:rPr>
          <w:sz w:val="16"/>
          <w:szCs w:val="16"/>
        </w:rPr>
        <w:t>Городищенского</w:t>
      </w:r>
      <w:proofErr w:type="spellEnd"/>
      <w:r w:rsidR="000C53F9" w:rsidRPr="00FA309E">
        <w:rPr>
          <w:sz w:val="16"/>
          <w:szCs w:val="16"/>
        </w:rPr>
        <w:t xml:space="preserve"> муниципального района Волгоградской области </w:t>
      </w:r>
    </w:p>
    <w:p w:rsidR="00743D12" w:rsidRPr="00FA309E" w:rsidRDefault="00743D12" w:rsidP="00743D12">
      <w:pPr>
        <w:pStyle w:val="ConsPlusTitle"/>
        <w:jc w:val="center"/>
        <w:rPr>
          <w:sz w:val="16"/>
          <w:szCs w:val="16"/>
        </w:rPr>
      </w:pPr>
    </w:p>
    <w:p w:rsidR="00743D12" w:rsidRPr="00FA309E" w:rsidRDefault="00743D12">
      <w:pPr>
        <w:pStyle w:val="ConsPlusNormal"/>
        <w:jc w:val="both"/>
        <w:rPr>
          <w:sz w:val="16"/>
          <w:szCs w:val="16"/>
        </w:rPr>
      </w:pPr>
    </w:p>
    <w:p w:rsidR="00743D12" w:rsidRPr="00FA309E" w:rsidRDefault="00743D12">
      <w:pPr>
        <w:pStyle w:val="ConsPlusTitle"/>
        <w:jc w:val="center"/>
        <w:outlineLvl w:val="1"/>
        <w:rPr>
          <w:sz w:val="16"/>
          <w:szCs w:val="16"/>
        </w:rPr>
      </w:pPr>
      <w:r w:rsidRPr="00FA309E">
        <w:rPr>
          <w:sz w:val="16"/>
          <w:szCs w:val="16"/>
        </w:rPr>
        <w:t>I. Общие положения</w:t>
      </w:r>
    </w:p>
    <w:p w:rsidR="00743D12" w:rsidRPr="00FA309E" w:rsidRDefault="00743D12">
      <w:pPr>
        <w:pStyle w:val="ConsPlusNormal"/>
        <w:jc w:val="both"/>
        <w:rPr>
          <w:sz w:val="16"/>
          <w:szCs w:val="16"/>
        </w:rPr>
      </w:pPr>
    </w:p>
    <w:p w:rsidR="00743D12" w:rsidRPr="00FA309E" w:rsidRDefault="00743D12" w:rsidP="00C4546B">
      <w:pPr>
        <w:pStyle w:val="ConsPlusNormal"/>
        <w:ind w:firstLine="540"/>
        <w:jc w:val="both"/>
        <w:rPr>
          <w:sz w:val="16"/>
          <w:szCs w:val="16"/>
        </w:rPr>
      </w:pPr>
      <w:r w:rsidRPr="00FA309E">
        <w:rPr>
          <w:sz w:val="16"/>
          <w:szCs w:val="16"/>
        </w:rPr>
        <w:t xml:space="preserve">1. </w:t>
      </w:r>
      <w:proofErr w:type="gramStart"/>
      <w:r w:rsidRPr="00FA309E">
        <w:rPr>
          <w:sz w:val="16"/>
          <w:szCs w:val="16"/>
        </w:rPr>
        <w:t>Настоящий документ устанавливает порядок исполнения бюджета</w:t>
      </w:r>
      <w:r w:rsidR="00F06851" w:rsidRPr="00FA309E">
        <w:rPr>
          <w:sz w:val="16"/>
          <w:szCs w:val="16"/>
        </w:rPr>
        <w:t xml:space="preserve"> </w:t>
      </w:r>
      <w:proofErr w:type="spellStart"/>
      <w:r w:rsidR="00654E82" w:rsidRPr="00FA309E">
        <w:rPr>
          <w:sz w:val="16"/>
          <w:szCs w:val="16"/>
        </w:rPr>
        <w:t>Паньшинского</w:t>
      </w:r>
      <w:proofErr w:type="spellEnd"/>
      <w:r w:rsidR="00631A9A" w:rsidRPr="00FA309E">
        <w:rPr>
          <w:sz w:val="16"/>
          <w:szCs w:val="16"/>
        </w:rPr>
        <w:t xml:space="preserve"> сельского поселения </w:t>
      </w:r>
      <w:proofErr w:type="spellStart"/>
      <w:r w:rsidR="000C53F9" w:rsidRPr="00FA309E">
        <w:rPr>
          <w:sz w:val="16"/>
          <w:szCs w:val="16"/>
        </w:rPr>
        <w:t>Городищенского</w:t>
      </w:r>
      <w:proofErr w:type="spellEnd"/>
      <w:r w:rsidR="000C53F9" w:rsidRPr="00FA309E">
        <w:rPr>
          <w:sz w:val="16"/>
          <w:szCs w:val="16"/>
        </w:rPr>
        <w:t xml:space="preserve"> муниципального района Волгоградской области </w:t>
      </w:r>
      <w:r w:rsidR="00E81DF8" w:rsidRPr="00FA309E">
        <w:rPr>
          <w:sz w:val="16"/>
          <w:szCs w:val="16"/>
        </w:rPr>
        <w:t>(далее – местный бюджет)</w:t>
      </w:r>
      <w:r w:rsidRPr="00FA309E">
        <w:rPr>
          <w:sz w:val="16"/>
          <w:szCs w:val="16"/>
        </w:rPr>
        <w:t xml:space="preserve"> по расходам в части постановки на учет бюджетных и денежных обязательств получателей средств местного бюджета и внесения в них изменений территор</w:t>
      </w:r>
      <w:r w:rsidR="00C4546B" w:rsidRPr="00FA309E">
        <w:rPr>
          <w:sz w:val="16"/>
          <w:szCs w:val="16"/>
        </w:rPr>
        <w:t>иальным органом</w:t>
      </w:r>
      <w:r w:rsidRPr="00FA309E">
        <w:rPr>
          <w:sz w:val="16"/>
          <w:szCs w:val="16"/>
        </w:rPr>
        <w:t xml:space="preserve"> Федерального казначейств</w:t>
      </w:r>
      <w:r w:rsidR="00C4546B" w:rsidRPr="00FA309E">
        <w:rPr>
          <w:sz w:val="16"/>
          <w:szCs w:val="16"/>
        </w:rPr>
        <w:t>а (далее соответственно - орган</w:t>
      </w:r>
      <w:r w:rsidRPr="00FA309E">
        <w:rPr>
          <w:sz w:val="16"/>
          <w:szCs w:val="16"/>
        </w:rPr>
        <w:t xml:space="preserve">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w:t>
      </w:r>
      <w:proofErr w:type="gramEnd"/>
      <w:r w:rsidRPr="00FA309E">
        <w:rPr>
          <w:sz w:val="16"/>
          <w:szCs w:val="16"/>
        </w:rPr>
        <w:t xml:space="preserve"> </w:t>
      </w:r>
      <w:proofErr w:type="gramStart"/>
      <w:r w:rsidRPr="00FA309E">
        <w:rPr>
          <w:sz w:val="16"/>
          <w:szCs w:val="16"/>
        </w:rPr>
        <w:t>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w:t>
      </w:r>
      <w:r w:rsidR="00C4546B" w:rsidRPr="00FA309E">
        <w:rPr>
          <w:sz w:val="16"/>
          <w:szCs w:val="16"/>
        </w:rPr>
        <w:t xml:space="preserve"> установленном порядке в органе</w:t>
      </w:r>
      <w:r w:rsidRPr="00FA309E">
        <w:rPr>
          <w:sz w:val="16"/>
          <w:szCs w:val="16"/>
        </w:rPr>
        <w:t xml:space="preserve"> Федерального</w:t>
      </w:r>
      <w:r w:rsidR="00C4546B" w:rsidRPr="00FA309E">
        <w:rPr>
          <w:sz w:val="16"/>
          <w:szCs w:val="16"/>
        </w:rPr>
        <w:t xml:space="preserve"> казначейства</w:t>
      </w:r>
      <w:r w:rsidRPr="00FA309E">
        <w:rPr>
          <w:sz w:val="16"/>
          <w:szCs w:val="16"/>
        </w:rPr>
        <w:t xml:space="preserve"> (далее - соответствующий лицевой счет получателя бюджетных с</w:t>
      </w:r>
      <w:r w:rsidR="00C4546B" w:rsidRPr="00FA309E">
        <w:rPr>
          <w:sz w:val="16"/>
          <w:szCs w:val="16"/>
        </w:rPr>
        <w:t>редств.</w:t>
      </w:r>
      <w:proofErr w:type="gramEnd"/>
    </w:p>
    <w:p w:rsidR="00743D12" w:rsidRPr="00FA309E" w:rsidRDefault="00743D12" w:rsidP="006C4F78">
      <w:pPr>
        <w:pStyle w:val="ConsPlusNormal"/>
        <w:ind w:firstLine="539"/>
        <w:jc w:val="both"/>
        <w:rPr>
          <w:sz w:val="16"/>
          <w:szCs w:val="16"/>
        </w:rPr>
      </w:pPr>
      <w:r w:rsidRPr="00FA309E">
        <w:rPr>
          <w:sz w:val="16"/>
          <w:szCs w:val="16"/>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FA309E">
          <w:rPr>
            <w:sz w:val="16"/>
            <w:szCs w:val="16"/>
          </w:rPr>
          <w:t>приложениях № 1</w:t>
        </w:r>
      </w:hyperlink>
      <w:r w:rsidRPr="00FA309E">
        <w:rPr>
          <w:sz w:val="16"/>
          <w:szCs w:val="16"/>
        </w:rPr>
        <w:t xml:space="preserve"> и </w:t>
      </w:r>
      <w:hyperlink w:anchor="P441" w:history="1">
        <w:r w:rsidRPr="00FA309E">
          <w:rPr>
            <w:sz w:val="16"/>
            <w:szCs w:val="16"/>
          </w:rPr>
          <w:t>№ 2</w:t>
        </w:r>
      </w:hyperlink>
      <w:r w:rsidRPr="00FA309E">
        <w:rPr>
          <w:sz w:val="16"/>
          <w:szCs w:val="16"/>
        </w:rPr>
        <w:t xml:space="preserve"> к настоящему Порядку соответственно.</w:t>
      </w:r>
    </w:p>
    <w:p w:rsidR="00743D12" w:rsidRPr="00FA309E" w:rsidRDefault="00743D12" w:rsidP="006C4F78">
      <w:pPr>
        <w:pStyle w:val="ConsPlusNormal"/>
        <w:ind w:firstLine="539"/>
        <w:jc w:val="both"/>
        <w:rPr>
          <w:sz w:val="16"/>
          <w:szCs w:val="16"/>
        </w:rPr>
      </w:pPr>
      <w:r w:rsidRPr="00FA309E">
        <w:rPr>
          <w:sz w:val="16"/>
          <w:szCs w:val="16"/>
        </w:rPr>
        <w:t xml:space="preserve">3. Сведения о бюджетном обязательстве и Сведения о денежном обязательстве формируются получателем средств местного бюджета или органом Федерального казначейства с учетом положений </w:t>
      </w:r>
      <w:hyperlink w:anchor="P61" w:history="1">
        <w:r w:rsidRPr="00FA309E">
          <w:rPr>
            <w:sz w:val="16"/>
            <w:szCs w:val="16"/>
          </w:rPr>
          <w:t xml:space="preserve">пунктов </w:t>
        </w:r>
      </w:hyperlink>
      <w:r w:rsidR="00C4546B" w:rsidRPr="00FA309E">
        <w:rPr>
          <w:sz w:val="16"/>
          <w:szCs w:val="16"/>
        </w:rPr>
        <w:t>6</w:t>
      </w:r>
      <w:r w:rsidRPr="00FA309E">
        <w:rPr>
          <w:sz w:val="16"/>
          <w:szCs w:val="16"/>
        </w:rPr>
        <w:t xml:space="preserve"> и </w:t>
      </w:r>
      <w:hyperlink w:anchor="P159" w:history="1">
        <w:r w:rsidRPr="00FA309E">
          <w:rPr>
            <w:sz w:val="16"/>
            <w:szCs w:val="16"/>
          </w:rPr>
          <w:t>2</w:t>
        </w:r>
      </w:hyperlink>
      <w:r w:rsidR="00E05372" w:rsidRPr="00FA309E">
        <w:rPr>
          <w:sz w:val="16"/>
          <w:szCs w:val="16"/>
        </w:rPr>
        <w:t>0</w:t>
      </w:r>
      <w:r w:rsidRPr="00FA309E">
        <w:rPr>
          <w:sz w:val="16"/>
          <w:szCs w:val="16"/>
        </w:rPr>
        <w:t xml:space="preserve"> настоящего Порядка.</w:t>
      </w:r>
    </w:p>
    <w:p w:rsidR="00743D12" w:rsidRPr="00FA309E" w:rsidRDefault="00743D12" w:rsidP="006C4F78">
      <w:pPr>
        <w:pStyle w:val="ConsPlusNormal"/>
        <w:ind w:firstLine="539"/>
        <w:jc w:val="both"/>
        <w:rPr>
          <w:sz w:val="16"/>
          <w:szCs w:val="16"/>
        </w:rPr>
      </w:pPr>
      <w:r w:rsidRPr="00FA309E">
        <w:rPr>
          <w:sz w:val="16"/>
          <w:szCs w:val="16"/>
        </w:rPr>
        <w:t xml:space="preserve">4.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FA309E">
          <w:rPr>
            <w:sz w:val="16"/>
            <w:szCs w:val="16"/>
          </w:rPr>
          <w:t>графах 2</w:t>
        </w:r>
      </w:hyperlink>
      <w:r w:rsidRPr="00FA309E">
        <w:rPr>
          <w:sz w:val="16"/>
          <w:szCs w:val="16"/>
        </w:rPr>
        <w:t xml:space="preserve"> и </w:t>
      </w:r>
      <w:hyperlink w:anchor="P547" w:history="1">
        <w:r w:rsidRPr="00FA309E">
          <w:rPr>
            <w:sz w:val="16"/>
            <w:szCs w:val="16"/>
          </w:rPr>
          <w:t>3</w:t>
        </w:r>
      </w:hyperlink>
      <w:r w:rsidRPr="00FA309E">
        <w:rPr>
          <w:sz w:val="16"/>
          <w:szCs w:val="16"/>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FA309E">
          <w:rPr>
            <w:sz w:val="16"/>
            <w:szCs w:val="16"/>
          </w:rPr>
          <w:t>приложению № 3</w:t>
        </w:r>
      </w:hyperlink>
      <w:r w:rsidRPr="00FA309E">
        <w:rPr>
          <w:sz w:val="16"/>
          <w:szCs w:val="16"/>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743D12" w:rsidRPr="00FA309E" w:rsidRDefault="00743D12" w:rsidP="006C4F78">
      <w:pPr>
        <w:pStyle w:val="ConsPlusNormal"/>
        <w:ind w:firstLine="540"/>
        <w:jc w:val="both"/>
        <w:rPr>
          <w:sz w:val="16"/>
          <w:szCs w:val="16"/>
        </w:rPr>
      </w:pPr>
      <w:r w:rsidRPr="00FA309E">
        <w:rPr>
          <w:sz w:val="16"/>
          <w:szCs w:val="16"/>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EF1AD2" w:rsidRPr="00FA309E" w:rsidRDefault="00743D12" w:rsidP="006C4F78">
      <w:pPr>
        <w:autoSpaceDE w:val="0"/>
        <w:autoSpaceDN w:val="0"/>
        <w:adjustRightInd w:val="0"/>
        <w:spacing w:after="0" w:line="240" w:lineRule="auto"/>
        <w:ind w:firstLine="709"/>
        <w:jc w:val="both"/>
        <w:rPr>
          <w:rFonts w:cs="Times New Roman"/>
          <w:sz w:val="16"/>
          <w:szCs w:val="16"/>
        </w:rPr>
      </w:pPr>
      <w:r w:rsidRPr="00FA309E">
        <w:rPr>
          <w:rFonts w:cs="Times New Roman"/>
          <w:sz w:val="16"/>
          <w:szCs w:val="16"/>
        </w:rPr>
        <w:t>5</w:t>
      </w:r>
      <w:r w:rsidR="00C4546B" w:rsidRPr="00FA309E">
        <w:rPr>
          <w:rFonts w:cs="Times New Roman"/>
          <w:sz w:val="16"/>
          <w:szCs w:val="16"/>
        </w:rPr>
        <w:t xml:space="preserve">. </w:t>
      </w:r>
      <w:proofErr w:type="gramStart"/>
      <w:r w:rsidR="00C4546B" w:rsidRPr="00FA309E">
        <w:rPr>
          <w:rFonts w:cs="Times New Roman"/>
          <w:sz w:val="16"/>
          <w:szCs w:val="16"/>
        </w:rPr>
        <w:t>П</w:t>
      </w:r>
      <w:r w:rsidRPr="00FA309E">
        <w:rPr>
          <w:rFonts w:cs="Times New Roman"/>
          <w:sz w:val="16"/>
          <w:szCs w:val="16"/>
        </w:rPr>
        <w:t>олучатель средств местного 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w:t>
      </w:r>
      <w:r w:rsidR="00EF1AD2" w:rsidRPr="00FA309E">
        <w:rPr>
          <w:rFonts w:cs="Times New Roman"/>
          <w:sz w:val="16"/>
          <w:szCs w:val="16"/>
        </w:rPr>
        <w:t>ной посредством его сканировани</w:t>
      </w:r>
      <w:r w:rsidR="006C4F78" w:rsidRPr="00FA309E">
        <w:rPr>
          <w:rFonts w:cs="Times New Roman"/>
          <w:sz w:val="16"/>
          <w:szCs w:val="16"/>
        </w:rPr>
        <w:t>я</w:t>
      </w:r>
      <w:r w:rsidR="00F06851" w:rsidRPr="00FA309E">
        <w:rPr>
          <w:rFonts w:cs="Times New Roman"/>
          <w:sz w:val="16"/>
          <w:szCs w:val="16"/>
        </w:rPr>
        <w:t xml:space="preserve"> </w:t>
      </w:r>
      <w:r w:rsidR="00EF1AD2" w:rsidRPr="00FA309E">
        <w:rPr>
          <w:rFonts w:cs="Times New Roman"/>
          <w:sz w:val="16"/>
          <w:szCs w:val="16"/>
        </w:rPr>
        <w:t xml:space="preserve">или копии электронного документа, подтвержденной электронной подписью лица, имеющего право действовать от имени получателя средств </w:t>
      </w:r>
      <w:r w:rsidR="00354490" w:rsidRPr="00FA309E">
        <w:rPr>
          <w:rFonts w:cs="Times New Roman"/>
          <w:sz w:val="16"/>
          <w:szCs w:val="16"/>
        </w:rPr>
        <w:t>местного</w:t>
      </w:r>
      <w:r w:rsidR="00F06851" w:rsidRPr="00FA309E">
        <w:rPr>
          <w:rFonts w:cs="Times New Roman"/>
          <w:sz w:val="16"/>
          <w:szCs w:val="16"/>
        </w:rPr>
        <w:t xml:space="preserve"> </w:t>
      </w:r>
      <w:r w:rsidR="00EF1AD2" w:rsidRPr="00FA309E">
        <w:rPr>
          <w:rFonts w:cs="Times New Roman"/>
          <w:sz w:val="16"/>
          <w:szCs w:val="16"/>
        </w:rPr>
        <w:t>бюджета.</w:t>
      </w:r>
      <w:proofErr w:type="gramEnd"/>
    </w:p>
    <w:p w:rsidR="00743D12" w:rsidRPr="00FA309E" w:rsidRDefault="00743D12" w:rsidP="006C4F78">
      <w:pPr>
        <w:pStyle w:val="ConsPlusNormal"/>
        <w:jc w:val="both"/>
        <w:rPr>
          <w:sz w:val="16"/>
          <w:szCs w:val="16"/>
        </w:rPr>
      </w:pPr>
    </w:p>
    <w:p w:rsidR="00743D12" w:rsidRPr="00FA309E" w:rsidRDefault="00743D12" w:rsidP="006C4F78">
      <w:pPr>
        <w:pStyle w:val="ConsPlusTitle"/>
        <w:jc w:val="center"/>
        <w:outlineLvl w:val="1"/>
        <w:rPr>
          <w:sz w:val="16"/>
          <w:szCs w:val="16"/>
        </w:rPr>
      </w:pPr>
      <w:r w:rsidRPr="00FA309E">
        <w:rPr>
          <w:sz w:val="16"/>
          <w:szCs w:val="16"/>
        </w:rPr>
        <w:t>II. Постановка на учет бюджетных обязательств и внесение</w:t>
      </w:r>
    </w:p>
    <w:p w:rsidR="00743D12" w:rsidRPr="00FA309E" w:rsidRDefault="00743D12" w:rsidP="006C4F78">
      <w:pPr>
        <w:pStyle w:val="ConsPlusTitle"/>
        <w:jc w:val="center"/>
        <w:rPr>
          <w:sz w:val="16"/>
          <w:szCs w:val="16"/>
        </w:rPr>
      </w:pPr>
      <w:r w:rsidRPr="00FA309E">
        <w:rPr>
          <w:sz w:val="16"/>
          <w:szCs w:val="16"/>
        </w:rPr>
        <w:t>в них изменений</w:t>
      </w:r>
    </w:p>
    <w:p w:rsidR="00743D12" w:rsidRPr="00FA309E" w:rsidRDefault="00743D12">
      <w:pPr>
        <w:pStyle w:val="ConsPlusNormal"/>
        <w:jc w:val="both"/>
        <w:rPr>
          <w:sz w:val="16"/>
          <w:szCs w:val="16"/>
        </w:rPr>
      </w:pPr>
    </w:p>
    <w:p w:rsidR="00743D12" w:rsidRPr="00FA309E" w:rsidRDefault="00C4546B" w:rsidP="004D7AED">
      <w:pPr>
        <w:pStyle w:val="ConsPlusNormal"/>
        <w:ind w:firstLine="539"/>
        <w:jc w:val="both"/>
        <w:rPr>
          <w:sz w:val="16"/>
          <w:szCs w:val="16"/>
        </w:rPr>
      </w:pPr>
      <w:bookmarkStart w:id="0" w:name="P61"/>
      <w:bookmarkEnd w:id="0"/>
      <w:r w:rsidRPr="00FA309E">
        <w:rPr>
          <w:sz w:val="16"/>
          <w:szCs w:val="16"/>
        </w:rPr>
        <w:t>6</w:t>
      </w:r>
      <w:r w:rsidR="00743D12" w:rsidRPr="00FA309E">
        <w:rPr>
          <w:sz w:val="16"/>
          <w:szCs w:val="16"/>
        </w:rPr>
        <w:t xml:space="preserve">. Сведения о бюджетных обязательствах, возникших на основании документов-оснований, предусмотренных </w:t>
      </w:r>
      <w:hyperlink w:anchor="P549" w:history="1">
        <w:r w:rsidR="00743D12" w:rsidRPr="00FA309E">
          <w:rPr>
            <w:sz w:val="16"/>
            <w:szCs w:val="16"/>
          </w:rPr>
          <w:t>пунктами 1</w:t>
        </w:r>
      </w:hyperlink>
      <w:r w:rsidR="00743D12" w:rsidRPr="00FA309E">
        <w:rPr>
          <w:sz w:val="16"/>
          <w:szCs w:val="16"/>
        </w:rPr>
        <w:t xml:space="preserve"> - </w:t>
      </w:r>
      <w:hyperlink w:anchor="P555" w:history="1">
        <w:r w:rsidR="00673663" w:rsidRPr="00FA309E">
          <w:rPr>
            <w:sz w:val="16"/>
            <w:szCs w:val="16"/>
          </w:rPr>
          <w:t>2</w:t>
        </w:r>
        <w:r w:rsidR="00743D12" w:rsidRPr="00FA309E">
          <w:rPr>
            <w:sz w:val="16"/>
            <w:szCs w:val="16"/>
          </w:rPr>
          <w:t xml:space="preserve"> графы 2</w:t>
        </w:r>
      </w:hyperlink>
      <w:r w:rsidR="00743D12" w:rsidRPr="00FA309E">
        <w:rPr>
          <w:sz w:val="16"/>
          <w:szCs w:val="16"/>
        </w:rPr>
        <w:t xml:space="preserve"> Перечня (далее - принимаемые бюджетные обязательства), а также документов-оснований, предусмотренных </w:t>
      </w:r>
      <w:hyperlink w:anchor="P558" w:history="1">
        <w:r w:rsidR="00743D12" w:rsidRPr="00FA309E">
          <w:rPr>
            <w:sz w:val="16"/>
            <w:szCs w:val="16"/>
          </w:rPr>
          <w:t xml:space="preserve">пунктами </w:t>
        </w:r>
        <w:r w:rsidRPr="00FA309E">
          <w:rPr>
            <w:sz w:val="16"/>
            <w:szCs w:val="16"/>
          </w:rPr>
          <w:t>3</w:t>
        </w:r>
      </w:hyperlink>
      <w:r w:rsidR="00743D12" w:rsidRPr="00FA309E">
        <w:rPr>
          <w:sz w:val="16"/>
          <w:szCs w:val="16"/>
        </w:rPr>
        <w:t xml:space="preserve"> - </w:t>
      </w:r>
      <w:hyperlink w:anchor="P652" w:history="1">
        <w:r w:rsidR="00743D12" w:rsidRPr="00FA309E">
          <w:rPr>
            <w:sz w:val="16"/>
            <w:szCs w:val="16"/>
          </w:rPr>
          <w:t>14 графы 2</w:t>
        </w:r>
      </w:hyperlink>
      <w:r w:rsidR="00743D12" w:rsidRPr="00FA309E">
        <w:rPr>
          <w:sz w:val="16"/>
          <w:szCs w:val="16"/>
        </w:rPr>
        <w:t xml:space="preserve"> Перечня (далее - принятые бюджетные обязательства), формируются в соответствии с настоящим Порядком:</w:t>
      </w:r>
    </w:p>
    <w:p w:rsidR="00743D12" w:rsidRPr="00FA309E" w:rsidRDefault="00743D12" w:rsidP="004D7AED">
      <w:pPr>
        <w:pStyle w:val="ConsPlusNormal"/>
        <w:ind w:firstLine="539"/>
        <w:jc w:val="both"/>
        <w:rPr>
          <w:sz w:val="16"/>
          <w:szCs w:val="16"/>
        </w:rPr>
      </w:pPr>
      <w:r w:rsidRPr="00FA309E">
        <w:rPr>
          <w:sz w:val="16"/>
          <w:szCs w:val="16"/>
        </w:rPr>
        <w:t xml:space="preserve">а) органом </w:t>
      </w:r>
      <w:r w:rsidR="00673663" w:rsidRPr="00FA309E">
        <w:rPr>
          <w:sz w:val="16"/>
          <w:szCs w:val="16"/>
        </w:rPr>
        <w:t>Федерального</w:t>
      </w:r>
      <w:r w:rsidRPr="00FA309E">
        <w:rPr>
          <w:sz w:val="16"/>
          <w:szCs w:val="16"/>
        </w:rPr>
        <w:t xml:space="preserve"> казначейства:</w:t>
      </w:r>
    </w:p>
    <w:p w:rsidR="00743D12" w:rsidRPr="00FA309E" w:rsidRDefault="00743D12" w:rsidP="004D7AED">
      <w:pPr>
        <w:pStyle w:val="ConsPlusNormal"/>
        <w:ind w:firstLine="539"/>
        <w:jc w:val="both"/>
        <w:rPr>
          <w:sz w:val="16"/>
          <w:szCs w:val="16"/>
        </w:rPr>
      </w:pPr>
      <w:r w:rsidRPr="00FA309E">
        <w:rPr>
          <w:sz w:val="16"/>
          <w:szCs w:val="16"/>
        </w:rPr>
        <w:t>в части принятых бюджетных обязательств, возникших на основании докумен</w:t>
      </w:r>
      <w:r w:rsidR="0059106E" w:rsidRPr="00FA309E">
        <w:rPr>
          <w:sz w:val="16"/>
          <w:szCs w:val="16"/>
        </w:rPr>
        <w:t>тов-оснований, предусмотренных</w:t>
      </w:r>
      <w:r w:rsidR="00F06851" w:rsidRPr="00FA309E">
        <w:rPr>
          <w:sz w:val="16"/>
          <w:szCs w:val="16"/>
        </w:rPr>
        <w:t xml:space="preserve"> </w:t>
      </w:r>
      <w:hyperlink w:anchor="P652" w:history="1">
        <w:r w:rsidRPr="00FA309E">
          <w:rPr>
            <w:sz w:val="16"/>
            <w:szCs w:val="16"/>
          </w:rPr>
          <w:t>пунктом 14 графы 2</w:t>
        </w:r>
      </w:hyperlink>
      <w:r w:rsidRPr="00FA309E">
        <w:rPr>
          <w:sz w:val="16"/>
          <w:szCs w:val="16"/>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Pr="00FA309E">
          <w:rPr>
            <w:sz w:val="16"/>
            <w:szCs w:val="16"/>
          </w:rPr>
          <w:t>абзацем первым пункта 2</w:t>
        </w:r>
      </w:hyperlink>
      <w:r w:rsidR="00E05372" w:rsidRPr="00FA309E">
        <w:rPr>
          <w:sz w:val="16"/>
          <w:szCs w:val="16"/>
        </w:rPr>
        <w:t>0</w:t>
      </w:r>
      <w:r w:rsidRPr="00FA309E">
        <w:rPr>
          <w:sz w:val="16"/>
          <w:szCs w:val="16"/>
        </w:rPr>
        <w:t xml:space="preserve"> настоящего Порядка;</w:t>
      </w:r>
    </w:p>
    <w:p w:rsidR="00743D12" w:rsidRPr="00FA309E" w:rsidRDefault="00743D12" w:rsidP="004D7AED">
      <w:pPr>
        <w:pStyle w:val="ConsPlusNormal"/>
        <w:ind w:firstLine="539"/>
        <w:jc w:val="both"/>
        <w:rPr>
          <w:sz w:val="16"/>
          <w:szCs w:val="16"/>
        </w:rPr>
      </w:pPr>
      <w:proofErr w:type="gramStart"/>
      <w:r w:rsidRPr="00FA309E">
        <w:rPr>
          <w:sz w:val="16"/>
          <w:szCs w:val="16"/>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FA309E">
          <w:rPr>
            <w:sz w:val="16"/>
            <w:szCs w:val="16"/>
          </w:rPr>
          <w:t>пунктом 14 графы 2</w:t>
        </w:r>
      </w:hyperlink>
      <w:r w:rsidRPr="00FA309E">
        <w:rPr>
          <w:sz w:val="16"/>
          <w:szCs w:val="16"/>
        </w:rPr>
        <w:t xml:space="preserve"> Перечня, осуществляется органом </w:t>
      </w:r>
      <w:r w:rsidR="002F0AFC" w:rsidRPr="00FA309E">
        <w:rPr>
          <w:sz w:val="16"/>
          <w:szCs w:val="16"/>
        </w:rPr>
        <w:t>Федерального</w:t>
      </w:r>
      <w:r w:rsidRPr="00FA309E">
        <w:rPr>
          <w:sz w:val="16"/>
          <w:szCs w:val="16"/>
        </w:rPr>
        <w:t xml:space="preserve"> казначейства после проверки наличия в распоряжении о совершении </w:t>
      </w:r>
      <w:r w:rsidR="001809C3" w:rsidRPr="00FA309E">
        <w:rPr>
          <w:sz w:val="16"/>
          <w:szCs w:val="16"/>
        </w:rPr>
        <w:t>казначейских платежей (далее - Р</w:t>
      </w:r>
      <w:r w:rsidRPr="00FA309E">
        <w:rPr>
          <w:sz w:val="16"/>
          <w:szCs w:val="16"/>
        </w:rPr>
        <w:t>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743D12" w:rsidRPr="00FA309E" w:rsidRDefault="00743D12" w:rsidP="004D7AED">
      <w:pPr>
        <w:pStyle w:val="ConsPlusNormal"/>
        <w:ind w:firstLine="540"/>
        <w:jc w:val="both"/>
        <w:rPr>
          <w:sz w:val="16"/>
          <w:szCs w:val="16"/>
        </w:rPr>
      </w:pPr>
      <w:r w:rsidRPr="00FA309E">
        <w:rPr>
          <w:sz w:val="16"/>
          <w:szCs w:val="16"/>
        </w:rPr>
        <w:t>б) получателем средств местного бюджета:</w:t>
      </w:r>
    </w:p>
    <w:p w:rsidR="00743D12" w:rsidRPr="00FA309E" w:rsidRDefault="00743D12" w:rsidP="004D7AED">
      <w:pPr>
        <w:pStyle w:val="ConsPlusNormal"/>
        <w:ind w:firstLine="540"/>
        <w:jc w:val="both"/>
        <w:rPr>
          <w:sz w:val="16"/>
          <w:szCs w:val="16"/>
        </w:rPr>
      </w:pPr>
      <w:r w:rsidRPr="00FA309E">
        <w:rPr>
          <w:sz w:val="16"/>
          <w:szCs w:val="16"/>
        </w:rPr>
        <w:t>в части принимаемых бюджетных обязательств, возникших на основании документов-оснований, предусмотренных:</w:t>
      </w:r>
    </w:p>
    <w:p w:rsidR="00743D12" w:rsidRPr="00FA309E" w:rsidRDefault="00BF3124" w:rsidP="004D7AED">
      <w:pPr>
        <w:pStyle w:val="ConsPlusNormal"/>
        <w:ind w:firstLine="540"/>
        <w:jc w:val="both"/>
        <w:rPr>
          <w:sz w:val="16"/>
          <w:szCs w:val="16"/>
        </w:rPr>
      </w:pPr>
      <w:hyperlink w:anchor="P549" w:history="1">
        <w:r w:rsidR="00743D12" w:rsidRPr="00FA309E">
          <w:rPr>
            <w:sz w:val="16"/>
            <w:szCs w:val="16"/>
          </w:rPr>
          <w:t>пунктом 1 графы 2</w:t>
        </w:r>
      </w:hyperlink>
      <w:r w:rsidR="00743D12" w:rsidRPr="00FA309E">
        <w:rPr>
          <w:sz w:val="16"/>
          <w:szCs w:val="16"/>
        </w:rPr>
        <w:t xml:space="preserve"> Перечня</w:t>
      </w:r>
      <w:r w:rsidR="001809C3" w:rsidRPr="00FA309E">
        <w:rPr>
          <w:sz w:val="16"/>
          <w:szCs w:val="16"/>
        </w:rPr>
        <w:t>,</w:t>
      </w:r>
      <w:r w:rsidR="00743D12" w:rsidRPr="00FA309E">
        <w:rPr>
          <w:sz w:val="16"/>
          <w:szCs w:val="16"/>
        </w:rPr>
        <w:t xml:space="preserve">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743D12" w:rsidRPr="00FA309E" w:rsidRDefault="00BF3124" w:rsidP="004D7AED">
      <w:pPr>
        <w:pStyle w:val="ConsPlusNormal"/>
        <w:ind w:firstLine="540"/>
        <w:jc w:val="both"/>
        <w:rPr>
          <w:sz w:val="16"/>
          <w:szCs w:val="16"/>
        </w:rPr>
      </w:pPr>
      <w:hyperlink w:anchor="P552" w:history="1">
        <w:proofErr w:type="gramStart"/>
        <w:r w:rsidR="00743D12" w:rsidRPr="00FA309E">
          <w:rPr>
            <w:sz w:val="16"/>
            <w:szCs w:val="16"/>
          </w:rPr>
          <w:t>пунктом 2 графы 2</w:t>
        </w:r>
      </w:hyperlink>
      <w:r w:rsidR="00743D12" w:rsidRPr="00FA309E">
        <w:rPr>
          <w:sz w:val="16"/>
          <w:szCs w:val="16"/>
        </w:rPr>
        <w:t xml:space="preserve"> Перечня, - одновременно с направлением в </w:t>
      </w:r>
      <w:r w:rsidR="001809C3" w:rsidRPr="00FA309E">
        <w:rPr>
          <w:sz w:val="16"/>
          <w:szCs w:val="16"/>
        </w:rPr>
        <w:t xml:space="preserve">соответствующий орган контроля </w:t>
      </w:r>
      <w:r w:rsidR="00743D12" w:rsidRPr="00FA309E">
        <w:rPr>
          <w:sz w:val="16"/>
          <w:szCs w:val="16"/>
        </w:rPr>
        <w:t xml:space="preserve">выписки из приглашения принять участие в закрытом способе определения поставщика (подрядчика, исполнителя) в соответствии с </w:t>
      </w:r>
      <w:hyperlink r:id="rId7" w:history="1">
        <w:r w:rsidR="002F0AFC" w:rsidRPr="00FA309E">
          <w:rPr>
            <w:sz w:val="16"/>
            <w:szCs w:val="16"/>
          </w:rPr>
          <w:t>подпунктом «</w:t>
        </w:r>
        <w:r w:rsidR="00743D12" w:rsidRPr="00FA309E">
          <w:rPr>
            <w:sz w:val="16"/>
            <w:szCs w:val="16"/>
          </w:rPr>
          <w:t>а</w:t>
        </w:r>
        <w:r w:rsidR="002F0AFC" w:rsidRPr="00FA309E">
          <w:rPr>
            <w:sz w:val="16"/>
            <w:szCs w:val="16"/>
          </w:rPr>
          <w:t>»</w:t>
        </w:r>
        <w:r w:rsidR="00743D12" w:rsidRPr="00FA309E">
          <w:rPr>
            <w:sz w:val="16"/>
            <w:szCs w:val="16"/>
          </w:rPr>
          <w:t xml:space="preserve"> пункта 26</w:t>
        </w:r>
      </w:hyperlink>
      <w:r w:rsidR="00743D12" w:rsidRPr="00FA309E">
        <w:rPr>
          <w:sz w:val="16"/>
          <w:szCs w:val="16"/>
        </w:rPr>
        <w:t xml:space="preserve"> Правил осуществления контроля, предусмотренного частями 5 и</w:t>
      </w:r>
      <w:r w:rsidR="002F0AFC" w:rsidRPr="00FA309E">
        <w:rPr>
          <w:sz w:val="16"/>
          <w:szCs w:val="16"/>
        </w:rPr>
        <w:t xml:space="preserve"> 5.1 статьи 99 </w:t>
      </w:r>
      <w:r w:rsidR="00286216" w:rsidRPr="00FA309E">
        <w:rPr>
          <w:sz w:val="16"/>
          <w:szCs w:val="16"/>
        </w:rPr>
        <w:t xml:space="preserve">Федерального </w:t>
      </w:r>
      <w:r w:rsidR="002F0AFC" w:rsidRPr="00FA309E">
        <w:rPr>
          <w:sz w:val="16"/>
          <w:szCs w:val="16"/>
        </w:rPr>
        <w:t>закона «</w:t>
      </w:r>
      <w:r w:rsidR="00743D12" w:rsidRPr="00FA309E">
        <w:rPr>
          <w:sz w:val="16"/>
          <w:szCs w:val="16"/>
        </w:rPr>
        <w:t>О контрактной системе в сфере закупок товаров, работ, услуг для обеспечения государственных и муниципальных нужд</w:t>
      </w:r>
      <w:r w:rsidR="002F0AFC" w:rsidRPr="00FA309E">
        <w:rPr>
          <w:sz w:val="16"/>
          <w:szCs w:val="16"/>
        </w:rPr>
        <w:t>»</w:t>
      </w:r>
      <w:r w:rsidR="00743D12" w:rsidRPr="00FA309E">
        <w:rPr>
          <w:sz w:val="16"/>
          <w:szCs w:val="16"/>
        </w:rPr>
        <w:t>, утвержденных постановлением</w:t>
      </w:r>
      <w:proofErr w:type="gramEnd"/>
      <w:r w:rsidR="00743D12" w:rsidRPr="00FA309E">
        <w:rPr>
          <w:sz w:val="16"/>
          <w:szCs w:val="16"/>
        </w:rPr>
        <w:t xml:space="preserve"> Правительства Российской Федера</w:t>
      </w:r>
      <w:r w:rsidR="001809C3" w:rsidRPr="00FA309E">
        <w:rPr>
          <w:sz w:val="16"/>
          <w:szCs w:val="16"/>
        </w:rPr>
        <w:t xml:space="preserve">ции от 6 августа 2020 г. </w:t>
      </w:r>
      <w:r w:rsidR="00286216" w:rsidRPr="00FA309E">
        <w:rPr>
          <w:sz w:val="16"/>
          <w:szCs w:val="16"/>
        </w:rPr>
        <w:t>№</w:t>
      </w:r>
      <w:r w:rsidR="001809C3" w:rsidRPr="00FA309E">
        <w:rPr>
          <w:sz w:val="16"/>
          <w:szCs w:val="16"/>
        </w:rPr>
        <w:t xml:space="preserve"> 1193.</w:t>
      </w:r>
    </w:p>
    <w:p w:rsidR="00743D12" w:rsidRPr="00FA309E" w:rsidRDefault="00743D12" w:rsidP="004D7AED">
      <w:pPr>
        <w:pStyle w:val="ConsPlusNormal"/>
        <w:ind w:firstLine="539"/>
        <w:jc w:val="both"/>
        <w:rPr>
          <w:sz w:val="16"/>
          <w:szCs w:val="16"/>
        </w:rPr>
      </w:pPr>
      <w:r w:rsidRPr="00FA309E">
        <w:rPr>
          <w:sz w:val="16"/>
          <w:szCs w:val="16"/>
        </w:rPr>
        <w:t>в части принятых бюджетных обязательств, возникших на основании документов-оснований, предусмотренных:</w:t>
      </w:r>
    </w:p>
    <w:p w:rsidR="001809C3" w:rsidRPr="00FA309E" w:rsidRDefault="00BF3124" w:rsidP="004D7AED">
      <w:pPr>
        <w:pStyle w:val="ConsPlusNormal"/>
        <w:ind w:firstLine="539"/>
        <w:jc w:val="both"/>
        <w:rPr>
          <w:sz w:val="16"/>
          <w:szCs w:val="16"/>
        </w:rPr>
      </w:pPr>
      <w:hyperlink w:anchor="P558" w:history="1">
        <w:r w:rsidR="00661C8C" w:rsidRPr="00FA309E">
          <w:rPr>
            <w:sz w:val="16"/>
            <w:szCs w:val="16"/>
          </w:rPr>
          <w:t>пунктом 3</w:t>
        </w:r>
        <w:r w:rsidR="00743D12" w:rsidRPr="00FA309E">
          <w:rPr>
            <w:sz w:val="16"/>
            <w:szCs w:val="16"/>
          </w:rPr>
          <w:t xml:space="preserve"> графы 2</w:t>
        </w:r>
      </w:hyperlink>
      <w:r w:rsidR="00661C8C" w:rsidRPr="00FA309E">
        <w:rPr>
          <w:sz w:val="16"/>
          <w:szCs w:val="16"/>
        </w:rPr>
        <w:t xml:space="preserve"> Перечня</w:t>
      </w:r>
      <w:r w:rsidR="00743D12" w:rsidRPr="00FA309E">
        <w:rPr>
          <w:sz w:val="16"/>
          <w:szCs w:val="16"/>
        </w:rPr>
        <w:t xml:space="preserve"> - не позднее трех рабочих дней, следующих за днем заключения </w:t>
      </w:r>
      <w:r w:rsidR="00624A59" w:rsidRPr="00FA309E">
        <w:rPr>
          <w:sz w:val="16"/>
          <w:szCs w:val="16"/>
        </w:rPr>
        <w:t>муниципального</w:t>
      </w:r>
      <w:r w:rsidR="00743D12" w:rsidRPr="00FA309E">
        <w:rPr>
          <w:sz w:val="16"/>
          <w:szCs w:val="16"/>
        </w:rPr>
        <w:t xml:space="preserve"> контракта</w:t>
      </w:r>
      <w:r w:rsidR="00DD0F54" w:rsidRPr="00FA309E">
        <w:rPr>
          <w:sz w:val="16"/>
          <w:szCs w:val="16"/>
        </w:rPr>
        <w:t xml:space="preserve"> (государственного контракта, контракт</w:t>
      </w:r>
      <w:r w:rsidR="00232674" w:rsidRPr="00FA309E">
        <w:rPr>
          <w:sz w:val="16"/>
          <w:szCs w:val="16"/>
        </w:rPr>
        <w:t>а</w:t>
      </w:r>
      <w:r w:rsidR="00DD0F54" w:rsidRPr="00FA309E">
        <w:rPr>
          <w:sz w:val="16"/>
          <w:szCs w:val="16"/>
        </w:rPr>
        <w:t>)</w:t>
      </w:r>
      <w:r w:rsidR="00743D12" w:rsidRPr="00FA309E">
        <w:rPr>
          <w:sz w:val="16"/>
          <w:szCs w:val="16"/>
        </w:rPr>
        <w:t xml:space="preserve">, договора, указанных в данном пункте </w:t>
      </w:r>
      <w:hyperlink w:anchor="P546" w:history="1">
        <w:r w:rsidR="00743D12" w:rsidRPr="00FA309E">
          <w:rPr>
            <w:sz w:val="16"/>
            <w:szCs w:val="16"/>
          </w:rPr>
          <w:t>графы 2</w:t>
        </w:r>
      </w:hyperlink>
      <w:r w:rsidR="00743D12" w:rsidRPr="00FA309E">
        <w:rPr>
          <w:sz w:val="16"/>
          <w:szCs w:val="16"/>
        </w:rPr>
        <w:t xml:space="preserve"> Перечня;</w:t>
      </w:r>
    </w:p>
    <w:p w:rsidR="001809C3" w:rsidRPr="00FA309E" w:rsidRDefault="00BF3124" w:rsidP="004D7AED">
      <w:pPr>
        <w:pStyle w:val="ConsPlusNormal"/>
        <w:ind w:firstLine="539"/>
        <w:jc w:val="both"/>
        <w:rPr>
          <w:sz w:val="16"/>
          <w:szCs w:val="16"/>
        </w:rPr>
      </w:pPr>
      <w:hyperlink r:id="rId8" w:history="1">
        <w:r w:rsidR="001809C3" w:rsidRPr="00FA309E">
          <w:rPr>
            <w:sz w:val="16"/>
            <w:szCs w:val="16"/>
          </w:rPr>
          <w:t>пунктом 4 графы 2</w:t>
        </w:r>
      </w:hyperlink>
      <w:r w:rsidR="001809C3" w:rsidRPr="00FA309E">
        <w:rPr>
          <w:sz w:val="16"/>
          <w:szCs w:val="16"/>
        </w:rPr>
        <w:t xml:space="preserve"> Перечня - не позднее трех рабочих дней, следующих за днем заключения муниципального контракта</w:t>
      </w:r>
      <w:r w:rsidR="005A6F68" w:rsidRPr="00FA309E">
        <w:rPr>
          <w:sz w:val="16"/>
          <w:szCs w:val="16"/>
        </w:rPr>
        <w:t xml:space="preserve"> (государственного контракт</w:t>
      </w:r>
      <w:r w:rsidR="00232674" w:rsidRPr="00FA309E">
        <w:rPr>
          <w:sz w:val="16"/>
          <w:szCs w:val="16"/>
        </w:rPr>
        <w:t>а</w:t>
      </w:r>
      <w:r w:rsidR="005A6F68" w:rsidRPr="00FA309E">
        <w:rPr>
          <w:sz w:val="16"/>
          <w:szCs w:val="16"/>
        </w:rPr>
        <w:t>, контракта)</w:t>
      </w:r>
      <w:r w:rsidR="001809C3" w:rsidRPr="00FA309E">
        <w:rPr>
          <w:sz w:val="16"/>
          <w:szCs w:val="16"/>
        </w:rPr>
        <w:t xml:space="preserve">, договора, указанных в данном пункте </w:t>
      </w:r>
      <w:hyperlink w:anchor="P546" w:history="1">
        <w:r w:rsidR="001809C3" w:rsidRPr="00FA309E">
          <w:rPr>
            <w:sz w:val="16"/>
            <w:szCs w:val="16"/>
          </w:rPr>
          <w:t>графы 2</w:t>
        </w:r>
      </w:hyperlink>
      <w:r w:rsidR="001809C3" w:rsidRPr="00FA309E">
        <w:rPr>
          <w:sz w:val="16"/>
          <w:szCs w:val="16"/>
        </w:rPr>
        <w:t xml:space="preserve"> Перечня;</w:t>
      </w:r>
    </w:p>
    <w:p w:rsidR="00AD0E42" w:rsidRPr="00FA309E" w:rsidRDefault="00BF3124" w:rsidP="000F2A1A">
      <w:pPr>
        <w:autoSpaceDE w:val="0"/>
        <w:autoSpaceDN w:val="0"/>
        <w:adjustRightInd w:val="0"/>
        <w:spacing w:after="0" w:line="240" w:lineRule="auto"/>
        <w:ind w:firstLine="539"/>
        <w:jc w:val="both"/>
        <w:rPr>
          <w:rFonts w:cs="Times New Roman"/>
          <w:sz w:val="16"/>
          <w:szCs w:val="16"/>
        </w:rPr>
      </w:pPr>
      <w:hyperlink w:anchor="P583" w:history="1">
        <w:proofErr w:type="gramStart"/>
        <w:r w:rsidR="00AD0E42" w:rsidRPr="00FA309E">
          <w:rPr>
            <w:rFonts w:cs="Times New Roman"/>
            <w:sz w:val="16"/>
            <w:szCs w:val="16"/>
          </w:rPr>
          <w:t xml:space="preserve">пунктами </w:t>
        </w:r>
      </w:hyperlink>
      <w:r w:rsidR="00AD0E42" w:rsidRPr="00FA309E">
        <w:rPr>
          <w:rFonts w:cs="Times New Roman"/>
          <w:sz w:val="16"/>
          <w:szCs w:val="16"/>
        </w:rPr>
        <w:t xml:space="preserve">5 - </w:t>
      </w:r>
      <w:hyperlink w:anchor="P623" w:history="1">
        <w:r w:rsidR="00AD0E42" w:rsidRPr="00FA309E">
          <w:rPr>
            <w:rFonts w:cs="Times New Roman"/>
            <w:sz w:val="16"/>
            <w:szCs w:val="16"/>
          </w:rPr>
          <w:t>10 графы 2</w:t>
        </w:r>
      </w:hyperlink>
      <w:r w:rsidR="00AD0E42" w:rsidRPr="00FA309E">
        <w:rPr>
          <w:rFonts w:cs="Times New Roman"/>
          <w:sz w:val="16"/>
          <w:szCs w:val="16"/>
        </w:rPr>
        <w:t xml:space="preserve"> Перечня – не позднее трех рабочих дней со дня заключения соглашения о предоставлении субсидии юридическому лицу, соглашения о предоставлении межбюджетного трансферта, или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w:t>
      </w:r>
      <w:proofErr w:type="gramEnd"/>
      <w:r w:rsidR="00AD0E42" w:rsidRPr="00FA309E">
        <w:rPr>
          <w:rFonts w:cs="Times New Roman"/>
          <w:sz w:val="16"/>
          <w:szCs w:val="16"/>
        </w:rPr>
        <w:t xml:space="preserve"> межбюджетного трансферта</w:t>
      </w:r>
      <w:r w:rsidR="004D7AED" w:rsidRPr="00FA309E">
        <w:rPr>
          <w:rFonts w:cs="Times New Roman"/>
          <w:sz w:val="16"/>
          <w:szCs w:val="16"/>
        </w:rPr>
        <w:t>;</w:t>
      </w:r>
    </w:p>
    <w:p w:rsidR="00743D12" w:rsidRPr="00FA309E" w:rsidRDefault="00BF3124" w:rsidP="000F2A1A">
      <w:pPr>
        <w:pStyle w:val="ConsPlusNormal"/>
        <w:ind w:firstLine="539"/>
        <w:jc w:val="both"/>
        <w:rPr>
          <w:sz w:val="16"/>
          <w:szCs w:val="16"/>
        </w:rPr>
      </w:pPr>
      <w:hyperlink w:anchor="P633" w:history="1">
        <w:proofErr w:type="gramStart"/>
        <w:r w:rsidR="00743D12" w:rsidRPr="00FA309E">
          <w:rPr>
            <w:sz w:val="16"/>
            <w:szCs w:val="16"/>
          </w:rPr>
          <w:t>пунктом 11 графы 2</w:t>
        </w:r>
      </w:hyperlink>
      <w:r w:rsidR="00743D12" w:rsidRPr="00FA309E">
        <w:rPr>
          <w:sz w:val="16"/>
          <w:szCs w:val="16"/>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00743D12" w:rsidRPr="00FA309E">
        <w:rPr>
          <w:sz w:val="16"/>
          <w:szCs w:val="16"/>
        </w:rPr>
        <w:t xml:space="preserve"> бюджетных обязательств на соответствующие цели;</w:t>
      </w:r>
    </w:p>
    <w:p w:rsidR="00743D12" w:rsidRPr="00FA309E" w:rsidRDefault="00BF3124" w:rsidP="000F2A1A">
      <w:pPr>
        <w:pStyle w:val="ConsPlusNormal"/>
        <w:ind w:firstLine="539"/>
        <w:jc w:val="both"/>
        <w:rPr>
          <w:sz w:val="16"/>
          <w:szCs w:val="16"/>
        </w:rPr>
      </w:pPr>
      <w:hyperlink w:anchor="P639" w:history="1">
        <w:proofErr w:type="gramStart"/>
        <w:r w:rsidR="00743D12" w:rsidRPr="00FA309E">
          <w:rPr>
            <w:sz w:val="16"/>
            <w:szCs w:val="16"/>
          </w:rPr>
          <w:t>пунктами 12</w:t>
        </w:r>
      </w:hyperlink>
      <w:r w:rsidR="00743D12" w:rsidRPr="00FA309E">
        <w:rPr>
          <w:sz w:val="16"/>
          <w:szCs w:val="16"/>
        </w:rPr>
        <w:t xml:space="preserve"> - </w:t>
      </w:r>
      <w:hyperlink w:anchor="P646" w:history="1">
        <w:r w:rsidR="00743D12" w:rsidRPr="00FA309E">
          <w:rPr>
            <w:sz w:val="16"/>
            <w:szCs w:val="16"/>
          </w:rPr>
          <w:t>13 графы 2</w:t>
        </w:r>
      </w:hyperlink>
      <w:r w:rsidR="00743D12" w:rsidRPr="00FA309E">
        <w:rPr>
          <w:sz w:val="16"/>
          <w:szCs w:val="16"/>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w:t>
      </w:r>
      <w:r w:rsidR="00743D12" w:rsidRPr="00FA309E">
        <w:rPr>
          <w:sz w:val="16"/>
          <w:szCs w:val="16"/>
        </w:rPr>
        <w:lastRenderedPageBreak/>
        <w:t>обращение</w:t>
      </w:r>
      <w:proofErr w:type="gramEnd"/>
      <w:r w:rsidR="00743D12" w:rsidRPr="00FA309E">
        <w:rPr>
          <w:sz w:val="16"/>
          <w:szCs w:val="16"/>
        </w:rPr>
        <w:t xml:space="preserve"> взыскания на средства бюджетов бюджетн</w:t>
      </w:r>
      <w:r w:rsidR="001809C3" w:rsidRPr="00FA309E">
        <w:rPr>
          <w:sz w:val="16"/>
          <w:szCs w:val="16"/>
        </w:rPr>
        <w:t>ой системы Российской Федерации;</w:t>
      </w:r>
    </w:p>
    <w:p w:rsidR="00743D12" w:rsidRPr="00FA309E" w:rsidRDefault="00BF3124" w:rsidP="000F2A1A">
      <w:pPr>
        <w:pStyle w:val="ConsPlusNormal"/>
        <w:ind w:firstLine="539"/>
        <w:jc w:val="both"/>
        <w:rPr>
          <w:sz w:val="16"/>
          <w:szCs w:val="16"/>
        </w:rPr>
      </w:pPr>
      <w:hyperlink w:anchor="P652" w:history="1">
        <w:r w:rsidR="00743D12" w:rsidRPr="00FA309E">
          <w:rPr>
            <w:sz w:val="16"/>
            <w:szCs w:val="16"/>
          </w:rPr>
          <w:t>пунктом 14 графы 2</w:t>
        </w:r>
      </w:hyperlink>
      <w:r w:rsidR="00743D12" w:rsidRPr="00FA309E">
        <w:rPr>
          <w:sz w:val="16"/>
          <w:szCs w:val="16"/>
        </w:rPr>
        <w:t xml:space="preserve"> Перечня, исполнение денежных обязательств по которым осуществляется в случаях, установленных </w:t>
      </w:r>
      <w:hyperlink w:anchor="P164" w:history="1">
        <w:r w:rsidR="00743D12" w:rsidRPr="00FA309E">
          <w:rPr>
            <w:sz w:val="16"/>
            <w:szCs w:val="16"/>
          </w:rPr>
          <w:t>абзацами третьим</w:t>
        </w:r>
      </w:hyperlink>
      <w:r w:rsidR="00743D12" w:rsidRPr="00FA309E">
        <w:rPr>
          <w:sz w:val="16"/>
          <w:szCs w:val="16"/>
        </w:rPr>
        <w:t xml:space="preserve"> - </w:t>
      </w:r>
      <w:hyperlink w:anchor="P168" w:history="1">
        <w:r w:rsidR="00743D12" w:rsidRPr="00FA309E">
          <w:rPr>
            <w:sz w:val="16"/>
            <w:szCs w:val="16"/>
          </w:rPr>
          <w:t>седьмым пункта 2</w:t>
        </w:r>
      </w:hyperlink>
      <w:r w:rsidR="00934B24" w:rsidRPr="00FA309E">
        <w:rPr>
          <w:sz w:val="16"/>
          <w:szCs w:val="16"/>
        </w:rPr>
        <w:t>0</w:t>
      </w:r>
      <w:r w:rsidR="00743D12" w:rsidRPr="00FA309E">
        <w:rPr>
          <w:sz w:val="16"/>
          <w:szCs w:val="16"/>
        </w:rPr>
        <w:t xml:space="preserve"> настоящего Порядка, не позднее трех рабочих дней со дня поступления документа-основания получателю средств местного бюджета для оплаты.</w:t>
      </w:r>
    </w:p>
    <w:p w:rsidR="00743D12" w:rsidRPr="00FA309E" w:rsidRDefault="00743D12" w:rsidP="00A859D1">
      <w:pPr>
        <w:pStyle w:val="ConsPlusNormal"/>
        <w:ind w:firstLine="539"/>
        <w:jc w:val="both"/>
        <w:rPr>
          <w:sz w:val="16"/>
          <w:szCs w:val="16"/>
        </w:rPr>
      </w:pPr>
      <w:r w:rsidRPr="00FA309E">
        <w:rPr>
          <w:sz w:val="16"/>
          <w:szCs w:val="16"/>
        </w:rPr>
        <w:t xml:space="preserve">При направлении в орган </w:t>
      </w:r>
      <w:r w:rsidR="00661C8C" w:rsidRPr="00FA309E">
        <w:rPr>
          <w:sz w:val="16"/>
          <w:szCs w:val="16"/>
        </w:rPr>
        <w:t>Федерального</w:t>
      </w:r>
      <w:r w:rsidRPr="00FA309E">
        <w:rPr>
          <w:sz w:val="16"/>
          <w:szCs w:val="16"/>
        </w:rPr>
        <w:t xml:space="preserve"> казначейства Сведений о бюджетном обязательстве, возникшем на основании документа-основания, предусмотренного </w:t>
      </w:r>
      <w:hyperlink w:anchor="P633" w:history="1">
        <w:r w:rsidRPr="00FA309E">
          <w:rPr>
            <w:sz w:val="16"/>
            <w:szCs w:val="16"/>
          </w:rPr>
          <w:t>пунктом 11 графы 2</w:t>
        </w:r>
      </w:hyperlink>
      <w:r w:rsidRPr="00FA309E">
        <w:rPr>
          <w:sz w:val="16"/>
          <w:szCs w:val="16"/>
        </w:rPr>
        <w:t xml:space="preserve"> Перечня, копия указанного документа-основания в орган </w:t>
      </w:r>
      <w:r w:rsidR="00661C8C" w:rsidRPr="00FA309E">
        <w:rPr>
          <w:sz w:val="16"/>
          <w:szCs w:val="16"/>
        </w:rPr>
        <w:t>Федерального</w:t>
      </w:r>
      <w:r w:rsidRPr="00FA309E">
        <w:rPr>
          <w:sz w:val="16"/>
          <w:szCs w:val="16"/>
        </w:rPr>
        <w:t xml:space="preserve"> казначейства не представляется.</w:t>
      </w:r>
    </w:p>
    <w:p w:rsidR="00743D12" w:rsidRPr="00FA309E" w:rsidRDefault="00C9349C" w:rsidP="00A859D1">
      <w:pPr>
        <w:pStyle w:val="ConsPlusNormal"/>
        <w:ind w:firstLine="540"/>
        <w:jc w:val="both"/>
        <w:rPr>
          <w:sz w:val="16"/>
          <w:szCs w:val="16"/>
        </w:rPr>
      </w:pPr>
      <w:bookmarkStart w:id="1" w:name="P92"/>
      <w:bookmarkEnd w:id="1"/>
      <w:r w:rsidRPr="00FA309E">
        <w:rPr>
          <w:sz w:val="16"/>
          <w:szCs w:val="16"/>
        </w:rPr>
        <w:t>7</w:t>
      </w:r>
      <w:r w:rsidR="00743D12" w:rsidRPr="00FA309E">
        <w:rPr>
          <w:sz w:val="16"/>
          <w:szCs w:val="16"/>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00743D12" w:rsidRPr="00FA309E">
          <w:rPr>
            <w:sz w:val="16"/>
            <w:szCs w:val="16"/>
          </w:rPr>
          <w:t xml:space="preserve">пункта </w:t>
        </w:r>
        <w:r w:rsidRPr="00FA309E">
          <w:rPr>
            <w:sz w:val="16"/>
            <w:szCs w:val="16"/>
          </w:rPr>
          <w:t>6</w:t>
        </w:r>
      </w:hyperlink>
      <w:r w:rsidR="00743D12" w:rsidRPr="00FA309E">
        <w:rPr>
          <w:sz w:val="16"/>
          <w:szCs w:val="16"/>
        </w:rPr>
        <w:t xml:space="preserve"> настоящего Порядка с указанием учетного номера бюджетного обязательства, в которое вносится изменение.</w:t>
      </w:r>
    </w:p>
    <w:p w:rsidR="00743D12" w:rsidRPr="00FA309E" w:rsidRDefault="00C9349C" w:rsidP="00A859D1">
      <w:pPr>
        <w:pStyle w:val="ConsPlusNormal"/>
        <w:ind w:firstLine="540"/>
        <w:jc w:val="both"/>
        <w:rPr>
          <w:sz w:val="16"/>
          <w:szCs w:val="16"/>
        </w:rPr>
      </w:pPr>
      <w:r w:rsidRPr="00FA309E">
        <w:rPr>
          <w:sz w:val="16"/>
          <w:szCs w:val="16"/>
        </w:rPr>
        <w:t>8</w:t>
      </w:r>
      <w:r w:rsidR="00743D12" w:rsidRPr="00FA309E">
        <w:rPr>
          <w:sz w:val="16"/>
          <w:szCs w:val="16"/>
        </w:rPr>
        <w:t>.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указанный документ-основание в Федеральное казначейство повторно не представляется.</w:t>
      </w:r>
    </w:p>
    <w:p w:rsidR="00743D12" w:rsidRPr="00FA309E" w:rsidRDefault="00C9349C" w:rsidP="00A859D1">
      <w:pPr>
        <w:autoSpaceDE w:val="0"/>
        <w:autoSpaceDN w:val="0"/>
        <w:adjustRightInd w:val="0"/>
        <w:spacing w:after="0" w:line="240" w:lineRule="auto"/>
        <w:ind w:firstLine="539"/>
        <w:jc w:val="both"/>
        <w:rPr>
          <w:rFonts w:eastAsia="Times New Roman" w:cs="Times New Roman"/>
          <w:sz w:val="16"/>
          <w:szCs w:val="16"/>
          <w:lang w:eastAsia="ru-RU"/>
        </w:rPr>
      </w:pPr>
      <w:proofErr w:type="gramStart"/>
      <w:r w:rsidRPr="00FA309E">
        <w:rPr>
          <w:rFonts w:eastAsia="Times New Roman" w:cs="Times New Roman"/>
          <w:sz w:val="16"/>
          <w:szCs w:val="16"/>
          <w:lang w:eastAsia="ru-RU"/>
        </w:rPr>
        <w:t>В случае внесения изменений в бюджетное обязательство в связи с внесением изменений в документ-основание</w:t>
      </w:r>
      <w:proofErr w:type="gramEnd"/>
      <w:r w:rsidRPr="00FA309E">
        <w:rPr>
          <w:rFonts w:eastAsia="Times New Roman" w:cs="Times New Roman"/>
          <w:sz w:val="16"/>
          <w:szCs w:val="16"/>
          <w:lang w:eastAsia="ru-RU"/>
        </w:rPr>
        <w:t>, документ, предусматривающий внесение изменений в документ-основание, направляется получателем средств местного бюджета в орган Федерального казначейства одновременно с формированием Сведений о бюджетном обязательстве.</w:t>
      </w:r>
    </w:p>
    <w:p w:rsidR="00743D12" w:rsidRPr="00FA309E" w:rsidRDefault="00C9349C" w:rsidP="009E5804">
      <w:pPr>
        <w:pStyle w:val="ConsPlusNormal"/>
        <w:ind w:firstLine="540"/>
        <w:jc w:val="both"/>
        <w:rPr>
          <w:sz w:val="16"/>
          <w:szCs w:val="16"/>
        </w:rPr>
      </w:pPr>
      <w:bookmarkStart w:id="2" w:name="P95"/>
      <w:bookmarkEnd w:id="2"/>
      <w:r w:rsidRPr="00FA309E">
        <w:rPr>
          <w:sz w:val="16"/>
          <w:szCs w:val="16"/>
        </w:rPr>
        <w:t>9</w:t>
      </w:r>
      <w:r w:rsidR="00743D12" w:rsidRPr="00FA309E">
        <w:rPr>
          <w:sz w:val="16"/>
          <w:szCs w:val="16"/>
        </w:rPr>
        <w:t xml:space="preserve">.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w:t>
      </w:r>
      <w:r w:rsidR="00661C8C" w:rsidRPr="00FA309E">
        <w:rPr>
          <w:sz w:val="16"/>
          <w:szCs w:val="16"/>
        </w:rPr>
        <w:t xml:space="preserve">Федерального </w:t>
      </w:r>
      <w:r w:rsidR="00743D12" w:rsidRPr="00FA309E">
        <w:rPr>
          <w:sz w:val="16"/>
          <w:szCs w:val="16"/>
        </w:rPr>
        <w:t>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743D12" w:rsidRPr="00FA309E" w:rsidRDefault="00743D12" w:rsidP="009E5804">
      <w:pPr>
        <w:pStyle w:val="ConsPlusNormal"/>
        <w:ind w:firstLine="540"/>
        <w:jc w:val="both"/>
        <w:rPr>
          <w:sz w:val="16"/>
          <w:szCs w:val="16"/>
        </w:rPr>
      </w:pPr>
      <w:bookmarkStart w:id="3" w:name="P96"/>
      <w:bookmarkEnd w:id="3"/>
      <w:r w:rsidRPr="00FA309E">
        <w:rPr>
          <w:sz w:val="16"/>
          <w:szCs w:val="16"/>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w:t>
      </w:r>
      <w:r w:rsidR="00661C8C" w:rsidRPr="00FA309E">
        <w:rPr>
          <w:sz w:val="16"/>
          <w:szCs w:val="16"/>
        </w:rPr>
        <w:t>редств местного бюджета в орган</w:t>
      </w:r>
      <w:r w:rsidR="00F06851" w:rsidRPr="00FA309E">
        <w:rPr>
          <w:sz w:val="16"/>
          <w:szCs w:val="16"/>
        </w:rPr>
        <w:t xml:space="preserve"> </w:t>
      </w:r>
      <w:r w:rsidR="00661C8C" w:rsidRPr="00FA309E">
        <w:rPr>
          <w:sz w:val="16"/>
          <w:szCs w:val="16"/>
        </w:rPr>
        <w:t>Федерального</w:t>
      </w:r>
      <w:r w:rsidRPr="00FA309E">
        <w:rPr>
          <w:sz w:val="16"/>
          <w:szCs w:val="16"/>
        </w:rPr>
        <w:t xml:space="preserve"> казначейства для постановки на учет бюджетных обязательств в со</w:t>
      </w:r>
      <w:r w:rsidR="0099784F" w:rsidRPr="00FA309E">
        <w:rPr>
          <w:sz w:val="16"/>
          <w:szCs w:val="16"/>
        </w:rPr>
        <w:t>ответствии с настоящим Порядком;</w:t>
      </w:r>
    </w:p>
    <w:p w:rsidR="00743D12" w:rsidRPr="00FA309E" w:rsidRDefault="00743D12" w:rsidP="009E5804">
      <w:pPr>
        <w:pStyle w:val="ConsPlusNormal"/>
        <w:ind w:firstLine="540"/>
        <w:jc w:val="both"/>
        <w:rPr>
          <w:sz w:val="16"/>
          <w:szCs w:val="16"/>
        </w:rPr>
      </w:pPr>
      <w:bookmarkStart w:id="4" w:name="P100"/>
      <w:bookmarkEnd w:id="4"/>
      <w:r w:rsidRPr="00FA309E">
        <w:rPr>
          <w:sz w:val="16"/>
          <w:szCs w:val="16"/>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FA309E">
          <w:rPr>
            <w:sz w:val="16"/>
            <w:szCs w:val="16"/>
          </w:rPr>
          <w:t xml:space="preserve">приложением </w:t>
        </w:r>
        <w:r w:rsidR="00661C8C" w:rsidRPr="00FA309E">
          <w:rPr>
            <w:sz w:val="16"/>
            <w:szCs w:val="16"/>
          </w:rPr>
          <w:t>№</w:t>
        </w:r>
        <w:r w:rsidRPr="00FA309E">
          <w:rPr>
            <w:sz w:val="16"/>
            <w:szCs w:val="16"/>
          </w:rPr>
          <w:t xml:space="preserve"> 1</w:t>
        </w:r>
      </w:hyperlink>
      <w:r w:rsidRPr="00FA309E">
        <w:rPr>
          <w:sz w:val="16"/>
          <w:szCs w:val="16"/>
        </w:rPr>
        <w:t xml:space="preserve"> к настоящему Порядку;</w:t>
      </w:r>
    </w:p>
    <w:p w:rsidR="00743D12" w:rsidRPr="00FA309E" w:rsidRDefault="00743D12" w:rsidP="009E5804">
      <w:pPr>
        <w:pStyle w:val="ConsPlusNormal"/>
        <w:ind w:firstLine="539"/>
        <w:jc w:val="both"/>
        <w:rPr>
          <w:sz w:val="16"/>
          <w:szCs w:val="16"/>
        </w:rPr>
      </w:pPr>
      <w:bookmarkStart w:id="5" w:name="P101"/>
      <w:bookmarkEnd w:id="5"/>
      <w:proofErr w:type="spellStart"/>
      <w:r w:rsidRPr="00FA309E">
        <w:rPr>
          <w:sz w:val="16"/>
          <w:szCs w:val="16"/>
        </w:rPr>
        <w:t>непревышение</w:t>
      </w:r>
      <w:proofErr w:type="spellEnd"/>
      <w:r w:rsidRPr="00FA309E">
        <w:rPr>
          <w:sz w:val="16"/>
          <w:szCs w:val="16"/>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743D12" w:rsidRPr="00FA309E" w:rsidRDefault="00743D12" w:rsidP="009E5804">
      <w:pPr>
        <w:pStyle w:val="ConsPlusNormal"/>
        <w:ind w:firstLine="539"/>
        <w:jc w:val="both"/>
        <w:rPr>
          <w:sz w:val="16"/>
          <w:szCs w:val="16"/>
        </w:rPr>
      </w:pPr>
      <w:bookmarkStart w:id="6" w:name="P102"/>
      <w:bookmarkEnd w:id="6"/>
      <w:r w:rsidRPr="00FA309E">
        <w:rPr>
          <w:sz w:val="16"/>
          <w:szCs w:val="16"/>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743D12" w:rsidRPr="00FA309E" w:rsidRDefault="00743D12" w:rsidP="009E5804">
      <w:pPr>
        <w:pStyle w:val="ConsPlusNormal"/>
        <w:ind w:firstLine="540"/>
        <w:jc w:val="both"/>
        <w:rPr>
          <w:sz w:val="16"/>
          <w:szCs w:val="16"/>
        </w:rPr>
      </w:pPr>
      <w:r w:rsidRPr="00FA309E">
        <w:rPr>
          <w:sz w:val="16"/>
          <w:szCs w:val="16"/>
        </w:rPr>
        <w:t xml:space="preserve">В случае формирования Сведений о бюджетном обязательстве органом </w:t>
      </w:r>
      <w:r w:rsidR="00661C8C" w:rsidRPr="00FA309E">
        <w:rPr>
          <w:sz w:val="16"/>
          <w:szCs w:val="16"/>
        </w:rPr>
        <w:t xml:space="preserve">Федерального </w:t>
      </w:r>
      <w:r w:rsidRPr="00FA309E">
        <w:rPr>
          <w:sz w:val="16"/>
          <w:szCs w:val="16"/>
        </w:rPr>
        <w:t xml:space="preserve">казначейства при постановке на учет бюджетного обязательства (внесении в него изменений), осуществляется проверка, предусмотренная </w:t>
      </w:r>
      <w:hyperlink w:anchor="P101" w:history="1">
        <w:r w:rsidR="00C9349C" w:rsidRPr="00FA309E">
          <w:rPr>
            <w:sz w:val="16"/>
            <w:szCs w:val="16"/>
          </w:rPr>
          <w:t>абзацем</w:t>
        </w:r>
        <w:r w:rsidRPr="00FA309E">
          <w:rPr>
            <w:sz w:val="16"/>
            <w:szCs w:val="16"/>
          </w:rPr>
          <w:t xml:space="preserve"> четвертым</w:t>
        </w:r>
      </w:hyperlink>
      <w:r w:rsidRPr="00FA309E">
        <w:rPr>
          <w:sz w:val="16"/>
          <w:szCs w:val="16"/>
        </w:rPr>
        <w:t xml:space="preserve"> настоящего пункта.</w:t>
      </w:r>
    </w:p>
    <w:p w:rsidR="0099784F" w:rsidRPr="00FA309E" w:rsidRDefault="0099784F" w:rsidP="009E5804">
      <w:pPr>
        <w:autoSpaceDE w:val="0"/>
        <w:autoSpaceDN w:val="0"/>
        <w:adjustRightInd w:val="0"/>
        <w:spacing w:after="0" w:line="240" w:lineRule="auto"/>
        <w:ind w:firstLine="539"/>
        <w:jc w:val="both"/>
        <w:rPr>
          <w:rFonts w:cs="Times New Roman"/>
          <w:sz w:val="16"/>
          <w:szCs w:val="16"/>
        </w:rPr>
      </w:pPr>
      <w:r w:rsidRPr="00FA309E">
        <w:rPr>
          <w:rFonts w:cs="Times New Roman"/>
          <w:sz w:val="16"/>
          <w:szCs w:val="16"/>
        </w:rPr>
        <w:t>Информация, включенная в Сведения о бюджетном обязательстве, возникшем на основании муниципального контракта</w:t>
      </w:r>
      <w:r w:rsidR="00371023" w:rsidRPr="00FA309E">
        <w:rPr>
          <w:rFonts w:cs="Times New Roman"/>
          <w:sz w:val="16"/>
          <w:szCs w:val="16"/>
        </w:rPr>
        <w:t xml:space="preserve"> (государственного контракта, контракта</w:t>
      </w:r>
      <w:r w:rsidR="002254B4" w:rsidRPr="00FA309E">
        <w:rPr>
          <w:rFonts w:cs="Times New Roman"/>
          <w:sz w:val="16"/>
          <w:szCs w:val="16"/>
        </w:rPr>
        <w:t>, договора</w:t>
      </w:r>
      <w:r w:rsidR="00371023" w:rsidRPr="00FA309E">
        <w:rPr>
          <w:rFonts w:cs="Times New Roman"/>
          <w:sz w:val="16"/>
          <w:szCs w:val="16"/>
        </w:rPr>
        <w:t>)</w:t>
      </w:r>
      <w:r w:rsidRPr="00FA309E">
        <w:rPr>
          <w:rFonts w:cs="Times New Roman"/>
          <w:sz w:val="16"/>
          <w:szCs w:val="16"/>
        </w:rPr>
        <w:t>, должна соответствовать информации, включаемой в реестры контрактов.</w:t>
      </w:r>
    </w:p>
    <w:p w:rsidR="0099784F" w:rsidRPr="00FA309E" w:rsidRDefault="0099784F" w:rsidP="009E3E3B">
      <w:pPr>
        <w:autoSpaceDE w:val="0"/>
        <w:autoSpaceDN w:val="0"/>
        <w:adjustRightInd w:val="0"/>
        <w:spacing w:after="0" w:line="240" w:lineRule="auto"/>
        <w:ind w:firstLine="539"/>
        <w:jc w:val="both"/>
        <w:rPr>
          <w:rFonts w:cs="Times New Roman"/>
          <w:sz w:val="16"/>
          <w:szCs w:val="16"/>
        </w:rPr>
      </w:pPr>
      <w:r w:rsidRPr="00FA309E">
        <w:rPr>
          <w:rFonts w:cs="Times New Roman"/>
          <w:sz w:val="16"/>
          <w:szCs w:val="16"/>
        </w:rPr>
        <w:t>Информация, включаемая в Сведения о бюджетном обязательстве, возникшем на основании соглашения о предоставлении субсидии юридическому лицу, соглашения о предоставлении межбюджетного трансферта, нормативного правового акта о предоставлении субсидии юридическому лицу, нормативного правового акта о предоставлении межбюджетного трансферта, должна соответствовать информации, включаемой в реестр соглашений в установленных случаях.</w:t>
      </w:r>
    </w:p>
    <w:p w:rsidR="00743D12" w:rsidRPr="00FA309E" w:rsidRDefault="00743D12" w:rsidP="009E3E3B">
      <w:pPr>
        <w:pStyle w:val="ConsPlusNormal"/>
        <w:ind w:firstLine="540"/>
        <w:jc w:val="both"/>
        <w:rPr>
          <w:sz w:val="16"/>
          <w:szCs w:val="16"/>
        </w:rPr>
      </w:pPr>
      <w:bookmarkStart w:id="7" w:name="P105"/>
      <w:bookmarkEnd w:id="7"/>
      <w:r w:rsidRPr="00FA309E">
        <w:rPr>
          <w:sz w:val="16"/>
          <w:szCs w:val="16"/>
        </w:rPr>
        <w:t>1</w:t>
      </w:r>
      <w:r w:rsidR="00C9349C" w:rsidRPr="00FA309E">
        <w:rPr>
          <w:sz w:val="16"/>
          <w:szCs w:val="16"/>
        </w:rPr>
        <w:t>0</w:t>
      </w:r>
      <w:r w:rsidRPr="00FA309E">
        <w:rPr>
          <w:sz w:val="16"/>
          <w:szCs w:val="16"/>
        </w:rPr>
        <w:t xml:space="preserve">. </w:t>
      </w:r>
      <w:proofErr w:type="gramStart"/>
      <w:r w:rsidRPr="00FA309E">
        <w:rPr>
          <w:sz w:val="16"/>
          <w:szCs w:val="16"/>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w:t>
      </w:r>
      <w:r w:rsidR="00661C8C" w:rsidRPr="00FA309E">
        <w:rPr>
          <w:sz w:val="16"/>
          <w:szCs w:val="16"/>
        </w:rPr>
        <w:t>и объекты недвижимого имущества</w:t>
      </w:r>
      <w:r w:rsidRPr="00FA309E">
        <w:rPr>
          <w:sz w:val="16"/>
          <w:szCs w:val="16"/>
        </w:rPr>
        <w:t xml:space="preserve">, </w:t>
      </w:r>
      <w:r w:rsidR="00661C8C" w:rsidRPr="00FA309E">
        <w:rPr>
          <w:sz w:val="16"/>
          <w:szCs w:val="16"/>
        </w:rPr>
        <w:t xml:space="preserve">органом Федерального </w:t>
      </w:r>
      <w:r w:rsidRPr="00FA309E">
        <w:rPr>
          <w:sz w:val="16"/>
          <w:szCs w:val="16"/>
        </w:rPr>
        <w:t xml:space="preserve">казначейства осуществляется проверка, предусмотренная </w:t>
      </w:r>
      <w:hyperlink w:anchor="P95" w:history="1">
        <w:r w:rsidRPr="00FA309E">
          <w:rPr>
            <w:sz w:val="16"/>
            <w:szCs w:val="16"/>
          </w:rPr>
          <w:t xml:space="preserve">пунктом </w:t>
        </w:r>
        <w:r w:rsidR="00C9349C" w:rsidRPr="00FA309E">
          <w:rPr>
            <w:sz w:val="16"/>
            <w:szCs w:val="16"/>
          </w:rPr>
          <w:t>9</w:t>
        </w:r>
      </w:hyperlink>
      <w:r w:rsidRPr="00FA309E">
        <w:rPr>
          <w:sz w:val="16"/>
          <w:szCs w:val="16"/>
        </w:rPr>
        <w:t xml:space="preserve"> настоящего Порядка</w:t>
      </w:r>
      <w:r w:rsidR="00C9349C" w:rsidRPr="00FA309E">
        <w:rPr>
          <w:sz w:val="16"/>
          <w:szCs w:val="16"/>
        </w:rPr>
        <w:t xml:space="preserve">, в том числе </w:t>
      </w:r>
      <w:r w:rsidRPr="00FA309E">
        <w:rPr>
          <w:sz w:val="16"/>
          <w:szCs w:val="16"/>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r w:rsidR="00C9349C" w:rsidRPr="00FA309E">
        <w:rPr>
          <w:sz w:val="16"/>
          <w:szCs w:val="16"/>
        </w:rPr>
        <w:t xml:space="preserve"> (при наличии).</w:t>
      </w:r>
      <w:proofErr w:type="gramEnd"/>
    </w:p>
    <w:p w:rsidR="00743D12" w:rsidRPr="00FA309E" w:rsidRDefault="00743D12" w:rsidP="009E3E3B">
      <w:pPr>
        <w:pStyle w:val="ConsPlusNormal"/>
        <w:ind w:firstLine="539"/>
        <w:jc w:val="both"/>
        <w:rPr>
          <w:sz w:val="16"/>
          <w:szCs w:val="16"/>
        </w:rPr>
      </w:pPr>
      <w:bookmarkStart w:id="8" w:name="P113"/>
      <w:bookmarkEnd w:id="8"/>
      <w:r w:rsidRPr="00FA309E">
        <w:rPr>
          <w:sz w:val="16"/>
          <w:szCs w:val="16"/>
        </w:rPr>
        <w:t>1</w:t>
      </w:r>
      <w:r w:rsidR="00C9349C" w:rsidRPr="00FA309E">
        <w:rPr>
          <w:sz w:val="16"/>
          <w:szCs w:val="16"/>
        </w:rPr>
        <w:t>1</w:t>
      </w:r>
      <w:r w:rsidRPr="00FA309E">
        <w:rPr>
          <w:sz w:val="16"/>
          <w:szCs w:val="16"/>
        </w:rPr>
        <w:t xml:space="preserve">.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P95" w:history="1">
        <w:r w:rsidRPr="00FA309E">
          <w:rPr>
            <w:sz w:val="16"/>
            <w:szCs w:val="16"/>
          </w:rPr>
          <w:t xml:space="preserve">пунктом </w:t>
        </w:r>
        <w:r w:rsidR="00C9349C" w:rsidRPr="00FA309E">
          <w:rPr>
            <w:sz w:val="16"/>
            <w:szCs w:val="16"/>
          </w:rPr>
          <w:t>9</w:t>
        </w:r>
      </w:hyperlink>
      <w:r w:rsidRPr="00FA309E">
        <w:rPr>
          <w:sz w:val="16"/>
          <w:szCs w:val="16"/>
        </w:rPr>
        <w:t xml:space="preserve"> настоящего Порядка, орган </w:t>
      </w:r>
      <w:r w:rsidR="008E72C6" w:rsidRPr="00FA309E">
        <w:rPr>
          <w:sz w:val="16"/>
          <w:szCs w:val="16"/>
        </w:rPr>
        <w:t>Федерального</w:t>
      </w:r>
      <w:r w:rsidRPr="00FA309E">
        <w:rPr>
          <w:sz w:val="16"/>
          <w:szCs w:val="16"/>
        </w:rPr>
        <w:t xml:space="preserve"> казначейства осуществляет проверку наличия утвержденной проектной документации на объекты капитального ст</w:t>
      </w:r>
      <w:r w:rsidR="008E72C6" w:rsidRPr="00FA309E">
        <w:rPr>
          <w:sz w:val="16"/>
          <w:szCs w:val="16"/>
        </w:rPr>
        <w:t>роительства.</w:t>
      </w:r>
    </w:p>
    <w:p w:rsidR="00743D12" w:rsidRPr="00FA309E" w:rsidRDefault="00743D12" w:rsidP="00E02CC4">
      <w:pPr>
        <w:pStyle w:val="ConsPlusNormal"/>
        <w:ind w:firstLine="539"/>
        <w:jc w:val="both"/>
        <w:rPr>
          <w:sz w:val="16"/>
          <w:szCs w:val="16"/>
        </w:rPr>
      </w:pPr>
      <w:proofErr w:type="gramStart"/>
      <w:r w:rsidRPr="00FA309E">
        <w:rPr>
          <w:sz w:val="16"/>
          <w:szCs w:val="16"/>
        </w:rPr>
        <w:t xml:space="preserve">Проверка, предусмотренная </w:t>
      </w:r>
      <w:hyperlink w:anchor="P113" w:history="1">
        <w:r w:rsidRPr="00FA309E">
          <w:rPr>
            <w:sz w:val="16"/>
            <w:szCs w:val="16"/>
          </w:rPr>
          <w:t>абзацем первым</w:t>
        </w:r>
      </w:hyperlink>
      <w:r w:rsidRPr="00FA309E">
        <w:rPr>
          <w:sz w:val="16"/>
          <w:szCs w:val="16"/>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1B3BD3" w:rsidRPr="00FA309E">
        <w:rPr>
          <w:sz w:val="16"/>
          <w:szCs w:val="16"/>
        </w:rPr>
        <w:t xml:space="preserve">муниципальные </w:t>
      </w:r>
      <w:r w:rsidRPr="00FA309E">
        <w:rPr>
          <w:sz w:val="16"/>
          <w:szCs w:val="16"/>
        </w:rPr>
        <w:t>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FA309E">
        <w:rPr>
          <w:sz w:val="16"/>
          <w:szCs w:val="16"/>
        </w:rPr>
        <w:t xml:space="preserve"> работ по строительству, реконструкции объекта капитального строительства.</w:t>
      </w:r>
    </w:p>
    <w:p w:rsidR="00743D12" w:rsidRPr="00FA309E" w:rsidRDefault="00743D12" w:rsidP="00E02CC4">
      <w:pPr>
        <w:pStyle w:val="ConsPlusNormal"/>
        <w:ind w:firstLine="539"/>
        <w:jc w:val="both"/>
        <w:rPr>
          <w:sz w:val="16"/>
          <w:szCs w:val="16"/>
        </w:rPr>
      </w:pPr>
      <w:r w:rsidRPr="00FA309E">
        <w:rPr>
          <w:sz w:val="16"/>
          <w:szCs w:val="16"/>
        </w:rPr>
        <w:t>1</w:t>
      </w:r>
      <w:r w:rsidR="00C9349C" w:rsidRPr="00FA309E">
        <w:rPr>
          <w:sz w:val="16"/>
          <w:szCs w:val="16"/>
        </w:rPr>
        <w:t>2</w:t>
      </w:r>
      <w:r w:rsidRPr="00FA309E">
        <w:rPr>
          <w:sz w:val="16"/>
          <w:szCs w:val="16"/>
        </w:rPr>
        <w:t xml:space="preserve">. </w:t>
      </w:r>
      <w:proofErr w:type="gramStart"/>
      <w:r w:rsidRPr="00FA309E">
        <w:rPr>
          <w:sz w:val="16"/>
          <w:szCs w:val="16"/>
        </w:rPr>
        <w:t xml:space="preserve">В случае положительного результата проверки, предусмотренной </w:t>
      </w:r>
      <w:hyperlink w:anchor="P95" w:history="1">
        <w:r w:rsidRPr="00FA309E">
          <w:rPr>
            <w:sz w:val="16"/>
            <w:szCs w:val="16"/>
          </w:rPr>
          <w:t xml:space="preserve">пунктами </w:t>
        </w:r>
      </w:hyperlink>
      <w:r w:rsidR="00C9349C" w:rsidRPr="00FA309E">
        <w:rPr>
          <w:sz w:val="16"/>
          <w:szCs w:val="16"/>
        </w:rPr>
        <w:t>9</w:t>
      </w:r>
      <w:r w:rsidRPr="00FA309E">
        <w:rPr>
          <w:sz w:val="16"/>
          <w:szCs w:val="16"/>
        </w:rPr>
        <w:t xml:space="preserve"> - </w:t>
      </w:r>
      <w:hyperlink w:anchor="P113" w:history="1">
        <w:r w:rsidRPr="00FA309E">
          <w:rPr>
            <w:sz w:val="16"/>
            <w:szCs w:val="16"/>
          </w:rPr>
          <w:t>1</w:t>
        </w:r>
      </w:hyperlink>
      <w:r w:rsidR="00C9349C" w:rsidRPr="00FA309E">
        <w:rPr>
          <w:sz w:val="16"/>
          <w:szCs w:val="16"/>
        </w:rPr>
        <w:t>1</w:t>
      </w:r>
      <w:r w:rsidRPr="00FA309E">
        <w:rPr>
          <w:sz w:val="16"/>
          <w:szCs w:val="16"/>
        </w:rPr>
        <w:t xml:space="preserve"> настоящего Порядка, орган </w:t>
      </w:r>
      <w:r w:rsidR="008E72C6" w:rsidRPr="00FA309E">
        <w:rPr>
          <w:sz w:val="16"/>
          <w:szCs w:val="16"/>
        </w:rPr>
        <w:t>Федерального</w:t>
      </w:r>
      <w:r w:rsidRPr="00FA309E">
        <w:rPr>
          <w:sz w:val="16"/>
          <w:szCs w:val="16"/>
        </w:rPr>
        <w:t xml:space="preserve">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FA309E">
          <w:rPr>
            <w:sz w:val="16"/>
            <w:szCs w:val="16"/>
          </w:rPr>
          <w:t xml:space="preserve">абзаце первом пункта </w:t>
        </w:r>
        <w:r w:rsidR="00C9349C" w:rsidRPr="00FA309E">
          <w:rPr>
            <w:sz w:val="16"/>
            <w:szCs w:val="16"/>
          </w:rPr>
          <w:t>9</w:t>
        </w:r>
      </w:hyperlink>
      <w:r w:rsidRPr="00FA309E">
        <w:rPr>
          <w:sz w:val="16"/>
          <w:szCs w:val="16"/>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FA309E">
          <w:rPr>
            <w:sz w:val="16"/>
            <w:szCs w:val="16"/>
          </w:rPr>
          <w:t xml:space="preserve">Приложении </w:t>
        </w:r>
        <w:r w:rsidR="008E72C6" w:rsidRPr="00FA309E">
          <w:rPr>
            <w:sz w:val="16"/>
            <w:szCs w:val="16"/>
          </w:rPr>
          <w:t>№</w:t>
        </w:r>
        <w:r w:rsidRPr="00FA309E">
          <w:rPr>
            <w:sz w:val="16"/>
            <w:szCs w:val="16"/>
          </w:rPr>
          <w:t xml:space="preserve"> 1</w:t>
        </w:r>
      </w:hyperlink>
      <w:r w:rsidR="00520C5E" w:rsidRPr="00FA309E">
        <w:rPr>
          <w:sz w:val="16"/>
          <w:szCs w:val="16"/>
        </w:rPr>
        <w:t>0</w:t>
      </w:r>
      <w:r w:rsidRPr="00FA309E">
        <w:rPr>
          <w:sz w:val="16"/>
          <w:szCs w:val="16"/>
        </w:rPr>
        <w:t xml:space="preserve"> к настоящему Порядку</w:t>
      </w:r>
      <w:proofErr w:type="gramEnd"/>
      <w:r w:rsidRPr="00FA309E">
        <w:rPr>
          <w:sz w:val="16"/>
          <w:szCs w:val="16"/>
        </w:rPr>
        <w:t xml:space="preserve"> (далее - Извещение о бюджетном обязательстве).</w:t>
      </w:r>
    </w:p>
    <w:p w:rsidR="00743D12" w:rsidRPr="00FA309E" w:rsidRDefault="00743D12" w:rsidP="00E02CC4">
      <w:pPr>
        <w:pStyle w:val="ConsPlusNormal"/>
        <w:ind w:firstLine="539"/>
        <w:jc w:val="both"/>
        <w:rPr>
          <w:sz w:val="16"/>
          <w:szCs w:val="16"/>
        </w:rPr>
      </w:pPr>
      <w:r w:rsidRPr="00FA309E">
        <w:rPr>
          <w:sz w:val="16"/>
          <w:szCs w:val="16"/>
        </w:rPr>
        <w:t xml:space="preserve">Извещение о бюджетном обязательстве направляется органом </w:t>
      </w:r>
      <w:r w:rsidR="008E72C6" w:rsidRPr="00FA309E">
        <w:rPr>
          <w:sz w:val="16"/>
          <w:szCs w:val="16"/>
        </w:rPr>
        <w:t xml:space="preserve">Федерального </w:t>
      </w:r>
      <w:r w:rsidRPr="00FA309E">
        <w:rPr>
          <w:sz w:val="16"/>
          <w:szCs w:val="16"/>
        </w:rPr>
        <w:t>казначейства получателю средств местного бюджета:</w:t>
      </w:r>
    </w:p>
    <w:p w:rsidR="00743D12" w:rsidRPr="00FA309E" w:rsidRDefault="00743D12" w:rsidP="00E02CC4">
      <w:pPr>
        <w:pStyle w:val="ConsPlusNormal"/>
        <w:ind w:firstLine="539"/>
        <w:jc w:val="both"/>
        <w:rPr>
          <w:sz w:val="16"/>
          <w:szCs w:val="16"/>
        </w:rPr>
      </w:pPr>
      <w:r w:rsidRPr="00FA309E">
        <w:rPr>
          <w:sz w:val="16"/>
          <w:szCs w:val="16"/>
        </w:rPr>
        <w:t xml:space="preserve">в форме электронного документа, подписанного электронной подписью уполномоченного лица органа </w:t>
      </w:r>
      <w:r w:rsidR="008E72C6" w:rsidRPr="00FA309E">
        <w:rPr>
          <w:sz w:val="16"/>
          <w:szCs w:val="16"/>
        </w:rPr>
        <w:t>Федерального</w:t>
      </w:r>
      <w:r w:rsidRPr="00FA309E">
        <w:rPr>
          <w:sz w:val="16"/>
          <w:szCs w:val="16"/>
        </w:rPr>
        <w:t xml:space="preserve"> казначейства, - в отношении Сведений о бюджетном обязательстве, представленных в форме электронного документа;</w:t>
      </w:r>
    </w:p>
    <w:p w:rsidR="00743D12" w:rsidRPr="00FA309E" w:rsidRDefault="00743D12" w:rsidP="00E02CC4">
      <w:pPr>
        <w:pStyle w:val="ConsPlusNormal"/>
        <w:ind w:firstLine="540"/>
        <w:jc w:val="both"/>
        <w:rPr>
          <w:sz w:val="16"/>
          <w:szCs w:val="16"/>
        </w:rPr>
      </w:pPr>
      <w:r w:rsidRPr="00FA309E">
        <w:rPr>
          <w:sz w:val="16"/>
          <w:szCs w:val="16"/>
        </w:rPr>
        <w:t xml:space="preserve">на бумажном носителе, подписанном уполномоченным лицом органа </w:t>
      </w:r>
      <w:r w:rsidR="008E72C6" w:rsidRPr="00FA309E">
        <w:rPr>
          <w:sz w:val="16"/>
          <w:szCs w:val="16"/>
        </w:rPr>
        <w:t>Федерального</w:t>
      </w:r>
      <w:r w:rsidRPr="00FA309E">
        <w:rPr>
          <w:sz w:val="16"/>
          <w:szCs w:val="16"/>
        </w:rPr>
        <w:t xml:space="preserve"> казначейства, - в отношении Сведений о бюджетном обязательстве, представленных на бумажном носителе.</w:t>
      </w:r>
    </w:p>
    <w:p w:rsidR="00743D12" w:rsidRPr="00FA309E" w:rsidRDefault="00743D12" w:rsidP="00E02CC4">
      <w:pPr>
        <w:pStyle w:val="ConsPlusNormal"/>
        <w:ind w:firstLine="539"/>
        <w:jc w:val="both"/>
        <w:rPr>
          <w:sz w:val="16"/>
          <w:szCs w:val="16"/>
        </w:rPr>
      </w:pPr>
      <w:r w:rsidRPr="00FA309E">
        <w:rPr>
          <w:sz w:val="16"/>
          <w:szCs w:val="16"/>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43D12" w:rsidRPr="00FA309E" w:rsidRDefault="00743D12" w:rsidP="00E02CC4">
      <w:pPr>
        <w:pStyle w:val="ConsPlusNormal"/>
        <w:ind w:firstLine="539"/>
        <w:jc w:val="both"/>
        <w:rPr>
          <w:sz w:val="16"/>
          <w:szCs w:val="16"/>
        </w:rPr>
      </w:pPr>
      <w:r w:rsidRPr="00FA309E">
        <w:rPr>
          <w:sz w:val="16"/>
          <w:szCs w:val="16"/>
        </w:rPr>
        <w:t>Учетный номер бюджетного обязательства имеет следующую структуру, состоящую из девятнадцати разрядов:</w:t>
      </w:r>
    </w:p>
    <w:p w:rsidR="00743D12" w:rsidRPr="00FA309E" w:rsidRDefault="00743D12" w:rsidP="00E02CC4">
      <w:pPr>
        <w:pStyle w:val="ConsPlusNormal"/>
        <w:ind w:firstLine="540"/>
        <w:jc w:val="both"/>
        <w:rPr>
          <w:sz w:val="16"/>
          <w:szCs w:val="16"/>
        </w:rPr>
      </w:pPr>
      <w:r w:rsidRPr="00FA309E">
        <w:rPr>
          <w:sz w:val="16"/>
          <w:szCs w:val="16"/>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w:t>
      </w:r>
      <w:r w:rsidR="00C9349C" w:rsidRPr="00FA309E">
        <w:rPr>
          <w:sz w:val="16"/>
          <w:szCs w:val="16"/>
        </w:rPr>
        <w:t>м финансов Российской Федерации;</w:t>
      </w:r>
    </w:p>
    <w:p w:rsidR="00743D12" w:rsidRPr="00FA309E" w:rsidRDefault="00743D12" w:rsidP="00E02CC4">
      <w:pPr>
        <w:pStyle w:val="ConsPlusNormal"/>
        <w:ind w:firstLine="540"/>
        <w:jc w:val="both"/>
        <w:rPr>
          <w:sz w:val="16"/>
          <w:szCs w:val="16"/>
        </w:rPr>
      </w:pPr>
      <w:r w:rsidRPr="00FA309E">
        <w:rPr>
          <w:sz w:val="16"/>
          <w:szCs w:val="16"/>
        </w:rPr>
        <w:t>9 и 10 разряды - последние две цифры года, в котором бюджетное обязательство поставлено на учет;</w:t>
      </w:r>
    </w:p>
    <w:p w:rsidR="00743D12" w:rsidRPr="00FA309E" w:rsidRDefault="00743D12" w:rsidP="005872F7">
      <w:pPr>
        <w:pStyle w:val="ConsPlusNormal"/>
        <w:ind w:firstLine="539"/>
        <w:jc w:val="both"/>
        <w:rPr>
          <w:sz w:val="16"/>
          <w:szCs w:val="16"/>
        </w:rPr>
      </w:pPr>
      <w:r w:rsidRPr="00FA309E">
        <w:rPr>
          <w:sz w:val="16"/>
          <w:szCs w:val="16"/>
        </w:rPr>
        <w:t xml:space="preserve">с 11 по 19 разряд - номер бюджетного обязательства, присваиваемый органом </w:t>
      </w:r>
      <w:r w:rsidR="008E72C6" w:rsidRPr="00FA309E">
        <w:rPr>
          <w:sz w:val="16"/>
          <w:szCs w:val="16"/>
        </w:rPr>
        <w:t>Федерального</w:t>
      </w:r>
      <w:r w:rsidRPr="00FA309E">
        <w:rPr>
          <w:sz w:val="16"/>
          <w:szCs w:val="16"/>
        </w:rPr>
        <w:t xml:space="preserve"> казначейства в рамках одного календарного года.</w:t>
      </w:r>
    </w:p>
    <w:p w:rsidR="00743D12" w:rsidRPr="00FA309E" w:rsidRDefault="00743D12" w:rsidP="005872F7">
      <w:pPr>
        <w:pStyle w:val="ConsPlusNormal"/>
        <w:ind w:firstLine="539"/>
        <w:jc w:val="both"/>
        <w:rPr>
          <w:sz w:val="16"/>
          <w:szCs w:val="16"/>
        </w:rPr>
      </w:pPr>
      <w:bookmarkStart w:id="9" w:name="P127"/>
      <w:bookmarkEnd w:id="9"/>
      <w:r w:rsidRPr="00FA309E">
        <w:rPr>
          <w:sz w:val="16"/>
          <w:szCs w:val="16"/>
        </w:rPr>
        <w:t>1</w:t>
      </w:r>
      <w:r w:rsidR="00C9349C" w:rsidRPr="00FA309E">
        <w:rPr>
          <w:sz w:val="16"/>
          <w:szCs w:val="16"/>
        </w:rPr>
        <w:t>3</w:t>
      </w:r>
      <w:r w:rsidRPr="00FA309E">
        <w:rPr>
          <w:sz w:val="16"/>
          <w:szCs w:val="16"/>
        </w:rPr>
        <w:t xml:space="preserve">.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w:t>
      </w:r>
      <w:r w:rsidR="008E72C6" w:rsidRPr="00FA309E">
        <w:rPr>
          <w:sz w:val="16"/>
          <w:szCs w:val="16"/>
        </w:rPr>
        <w:t>объектов недвижимого имущества (</w:t>
      </w:r>
      <w:r w:rsidRPr="00FA309E">
        <w:rPr>
          <w:sz w:val="16"/>
          <w:szCs w:val="16"/>
        </w:rPr>
        <w:t>при наличии).</w:t>
      </w:r>
    </w:p>
    <w:p w:rsidR="00743D12" w:rsidRPr="00FA309E" w:rsidRDefault="00743D12" w:rsidP="005872F7">
      <w:pPr>
        <w:pStyle w:val="ConsPlusNormal"/>
        <w:ind w:firstLine="539"/>
        <w:jc w:val="both"/>
        <w:rPr>
          <w:sz w:val="16"/>
          <w:szCs w:val="16"/>
        </w:rPr>
      </w:pPr>
      <w:bookmarkStart w:id="10" w:name="P128"/>
      <w:bookmarkEnd w:id="10"/>
      <w:r w:rsidRPr="00FA309E">
        <w:rPr>
          <w:sz w:val="16"/>
          <w:szCs w:val="16"/>
        </w:rPr>
        <w:t>1</w:t>
      </w:r>
      <w:r w:rsidR="00C9349C" w:rsidRPr="00FA309E">
        <w:rPr>
          <w:sz w:val="16"/>
          <w:szCs w:val="16"/>
        </w:rPr>
        <w:t>4</w:t>
      </w:r>
      <w:r w:rsidRPr="00FA309E">
        <w:rPr>
          <w:sz w:val="16"/>
          <w:szCs w:val="16"/>
        </w:rPr>
        <w:t xml:space="preserve">. </w:t>
      </w:r>
      <w:proofErr w:type="gramStart"/>
      <w:r w:rsidRPr="00FA309E">
        <w:rPr>
          <w:sz w:val="16"/>
          <w:szCs w:val="16"/>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FA309E">
          <w:rPr>
            <w:sz w:val="16"/>
            <w:szCs w:val="16"/>
          </w:rPr>
          <w:t>абзацами вторым</w:t>
        </w:r>
      </w:hyperlink>
      <w:r w:rsidR="00C9349C" w:rsidRPr="00FA309E">
        <w:rPr>
          <w:sz w:val="16"/>
          <w:szCs w:val="16"/>
        </w:rPr>
        <w:t xml:space="preserve"> пункта 9, пунктами 10 и 1</w:t>
      </w:r>
      <w:r w:rsidR="00774F6E" w:rsidRPr="00FA309E">
        <w:rPr>
          <w:sz w:val="16"/>
          <w:szCs w:val="16"/>
        </w:rPr>
        <w:t>1</w:t>
      </w:r>
      <w:r w:rsidRPr="00FA309E">
        <w:rPr>
          <w:sz w:val="16"/>
          <w:szCs w:val="16"/>
        </w:rPr>
        <w:t xml:space="preserve"> настоящего Порядка, орган </w:t>
      </w:r>
      <w:r w:rsidR="008E72C6" w:rsidRPr="00FA309E">
        <w:rPr>
          <w:sz w:val="16"/>
          <w:szCs w:val="16"/>
        </w:rPr>
        <w:t>Федерального</w:t>
      </w:r>
      <w:r w:rsidRPr="00FA309E">
        <w:rPr>
          <w:sz w:val="16"/>
          <w:szCs w:val="16"/>
        </w:rPr>
        <w:t xml:space="preserve"> казначейства в срок, установленный </w:t>
      </w:r>
      <w:hyperlink w:anchor="P95" w:history="1">
        <w:r w:rsidRPr="00FA309E">
          <w:rPr>
            <w:sz w:val="16"/>
            <w:szCs w:val="16"/>
          </w:rPr>
          <w:t xml:space="preserve">абзацем первым пункта </w:t>
        </w:r>
        <w:r w:rsidR="00C9349C" w:rsidRPr="00FA309E">
          <w:rPr>
            <w:sz w:val="16"/>
            <w:szCs w:val="16"/>
          </w:rPr>
          <w:t>9</w:t>
        </w:r>
      </w:hyperlink>
      <w:r w:rsidRPr="00FA309E">
        <w:rPr>
          <w:sz w:val="16"/>
          <w:szCs w:val="16"/>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proofErr w:type="gramEnd"/>
      <w:r w:rsidRPr="00FA309E">
        <w:rPr>
          <w:sz w:val="16"/>
          <w:szCs w:val="16"/>
        </w:rPr>
        <w:t>, в соответствии с правилами организации и функционирования системы казначейских платежей, установленными Федераль</w:t>
      </w:r>
      <w:r w:rsidR="00C9349C" w:rsidRPr="00FA309E">
        <w:rPr>
          <w:sz w:val="16"/>
          <w:szCs w:val="16"/>
        </w:rPr>
        <w:t>ным казначейством (далее - У</w:t>
      </w:r>
      <w:r w:rsidRPr="00FA309E">
        <w:rPr>
          <w:sz w:val="16"/>
          <w:szCs w:val="16"/>
        </w:rPr>
        <w:t>ведомление).</w:t>
      </w:r>
    </w:p>
    <w:p w:rsidR="00743D12" w:rsidRPr="00FA309E" w:rsidRDefault="00743D12" w:rsidP="005872F7">
      <w:pPr>
        <w:pStyle w:val="ConsPlusNormal"/>
        <w:ind w:firstLine="540"/>
        <w:jc w:val="both"/>
        <w:rPr>
          <w:sz w:val="16"/>
          <w:szCs w:val="16"/>
        </w:rPr>
      </w:pPr>
      <w:r w:rsidRPr="00FA309E">
        <w:rPr>
          <w:sz w:val="16"/>
          <w:szCs w:val="16"/>
        </w:rPr>
        <w:t xml:space="preserve">В отношении Сведений о бюджетных обязательствах, представленных на бумажном носителе, орган </w:t>
      </w:r>
      <w:r w:rsidR="008E72C6" w:rsidRPr="00FA309E">
        <w:rPr>
          <w:sz w:val="16"/>
          <w:szCs w:val="16"/>
        </w:rPr>
        <w:t>Федерального</w:t>
      </w:r>
      <w:r w:rsidRPr="00FA309E">
        <w:rPr>
          <w:sz w:val="16"/>
          <w:szCs w:val="16"/>
        </w:rPr>
        <w:t xml:space="preserve">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rsidRPr="00FA309E">
        <w:rPr>
          <w:sz w:val="16"/>
          <w:szCs w:val="16"/>
        </w:rPr>
        <w:t>Федерального</w:t>
      </w:r>
      <w:r w:rsidRPr="00FA309E">
        <w:rPr>
          <w:sz w:val="16"/>
          <w:szCs w:val="16"/>
        </w:rPr>
        <w:t xml:space="preserve"> казначейства, его подписи, расшифровки подписи с указанием инициалов и фамилии, причины отказа.</w:t>
      </w:r>
    </w:p>
    <w:p w:rsidR="00743D12" w:rsidRPr="00FA309E" w:rsidRDefault="008D0CC3" w:rsidP="005872F7">
      <w:pPr>
        <w:pStyle w:val="ConsPlusNormal"/>
        <w:ind w:firstLine="539"/>
        <w:jc w:val="both"/>
        <w:rPr>
          <w:sz w:val="16"/>
          <w:szCs w:val="16"/>
        </w:rPr>
      </w:pPr>
      <w:r w:rsidRPr="00FA309E">
        <w:rPr>
          <w:sz w:val="16"/>
          <w:szCs w:val="16"/>
        </w:rPr>
        <w:lastRenderedPageBreak/>
        <w:t>15</w:t>
      </w:r>
      <w:r w:rsidR="00743D12" w:rsidRPr="00FA309E">
        <w:rPr>
          <w:sz w:val="16"/>
          <w:szCs w:val="16"/>
        </w:rPr>
        <w:t xml:space="preserve">. </w:t>
      </w:r>
      <w:proofErr w:type="gramStart"/>
      <w:r w:rsidR="00743D12" w:rsidRPr="00FA309E">
        <w:rPr>
          <w:sz w:val="16"/>
          <w:szCs w:val="16"/>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w:t>
      </w:r>
      <w:r w:rsidR="008E72C6" w:rsidRPr="00FA309E">
        <w:rPr>
          <w:sz w:val="16"/>
          <w:szCs w:val="16"/>
        </w:rPr>
        <w:t>Федерального</w:t>
      </w:r>
      <w:r w:rsidR="00743D12" w:rsidRPr="00FA309E">
        <w:rPr>
          <w:sz w:val="16"/>
          <w:szCs w:val="16"/>
        </w:rPr>
        <w:t xml:space="preserve"> казначейства в срок, установленный </w:t>
      </w:r>
      <w:hyperlink w:anchor="P95" w:history="1">
        <w:r w:rsidR="00743D12" w:rsidRPr="00FA309E">
          <w:rPr>
            <w:sz w:val="16"/>
            <w:szCs w:val="16"/>
          </w:rPr>
          <w:t xml:space="preserve">абзацем первым пункта </w:t>
        </w:r>
        <w:r w:rsidRPr="00FA309E">
          <w:rPr>
            <w:sz w:val="16"/>
            <w:szCs w:val="16"/>
          </w:rPr>
          <w:t>9</w:t>
        </w:r>
      </w:hyperlink>
      <w:r w:rsidR="00743D12" w:rsidRPr="00FA309E">
        <w:rPr>
          <w:sz w:val="16"/>
          <w:szCs w:val="16"/>
        </w:rPr>
        <w:t xml:space="preserve"> настоящего Порядка:</w:t>
      </w:r>
      <w:proofErr w:type="gramEnd"/>
    </w:p>
    <w:p w:rsidR="00743D12" w:rsidRPr="00FA309E" w:rsidRDefault="00743D12" w:rsidP="005872F7">
      <w:pPr>
        <w:pStyle w:val="ConsPlusNormal"/>
        <w:ind w:firstLine="539"/>
        <w:jc w:val="both"/>
        <w:rPr>
          <w:sz w:val="16"/>
          <w:szCs w:val="16"/>
        </w:rPr>
      </w:pPr>
      <w:r w:rsidRPr="00FA309E">
        <w:rPr>
          <w:sz w:val="16"/>
          <w:szCs w:val="16"/>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FA309E">
          <w:rPr>
            <w:sz w:val="16"/>
            <w:szCs w:val="16"/>
          </w:rPr>
          <w:t>пунктами 1</w:t>
        </w:r>
      </w:hyperlink>
      <w:r w:rsidRPr="00FA309E">
        <w:rPr>
          <w:sz w:val="16"/>
          <w:szCs w:val="16"/>
        </w:rPr>
        <w:t xml:space="preserve"> - </w:t>
      </w:r>
      <w:hyperlink w:anchor="P555" w:history="1">
        <w:r w:rsidR="008E72C6" w:rsidRPr="00FA309E">
          <w:rPr>
            <w:sz w:val="16"/>
            <w:szCs w:val="16"/>
          </w:rPr>
          <w:t>2</w:t>
        </w:r>
      </w:hyperlink>
      <w:r w:rsidRPr="00FA309E">
        <w:rPr>
          <w:sz w:val="16"/>
          <w:szCs w:val="16"/>
        </w:rPr>
        <w:t xml:space="preserve"> и </w:t>
      </w:r>
      <w:hyperlink w:anchor="P652" w:history="1">
        <w:r w:rsidRPr="00FA309E">
          <w:rPr>
            <w:sz w:val="16"/>
            <w:szCs w:val="16"/>
          </w:rPr>
          <w:t>14 графы 2</w:t>
        </w:r>
      </w:hyperlink>
      <w:r w:rsidRPr="00FA309E">
        <w:rPr>
          <w:sz w:val="16"/>
          <w:szCs w:val="16"/>
        </w:rPr>
        <w:t xml:space="preserve"> Перечня:</w:t>
      </w:r>
    </w:p>
    <w:p w:rsidR="00743D12" w:rsidRPr="00FA309E" w:rsidRDefault="00743D12" w:rsidP="005872F7">
      <w:pPr>
        <w:pStyle w:val="ConsPlusNormal"/>
        <w:ind w:firstLine="539"/>
        <w:jc w:val="both"/>
        <w:rPr>
          <w:sz w:val="16"/>
          <w:szCs w:val="16"/>
        </w:rPr>
      </w:pPr>
      <w:r w:rsidRPr="00FA309E">
        <w:rPr>
          <w:sz w:val="16"/>
          <w:szCs w:val="16"/>
        </w:rPr>
        <w:t xml:space="preserve">представленных в электронной форме, - направляет получателю средств местного бюджета </w:t>
      </w:r>
      <w:r w:rsidR="008D0CC3" w:rsidRPr="00FA309E">
        <w:rPr>
          <w:sz w:val="16"/>
          <w:szCs w:val="16"/>
        </w:rPr>
        <w:t>У</w:t>
      </w:r>
      <w:r w:rsidRPr="00FA309E">
        <w:rPr>
          <w:sz w:val="16"/>
          <w:szCs w:val="16"/>
        </w:rPr>
        <w:t>ведомление в электронной форме;</w:t>
      </w:r>
    </w:p>
    <w:p w:rsidR="00743D12" w:rsidRPr="00FA309E" w:rsidRDefault="00743D12" w:rsidP="005872F7">
      <w:pPr>
        <w:pStyle w:val="ConsPlusNormal"/>
        <w:ind w:firstLine="539"/>
        <w:jc w:val="both"/>
        <w:rPr>
          <w:sz w:val="16"/>
          <w:szCs w:val="16"/>
        </w:rPr>
      </w:pPr>
      <w:r w:rsidRPr="00FA309E">
        <w:rPr>
          <w:sz w:val="16"/>
          <w:szCs w:val="16"/>
        </w:rPr>
        <w:t xml:space="preserve">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rsidRPr="00FA309E">
        <w:rPr>
          <w:sz w:val="16"/>
          <w:szCs w:val="16"/>
        </w:rPr>
        <w:t>Федерального</w:t>
      </w:r>
      <w:r w:rsidRPr="00FA309E">
        <w:rPr>
          <w:sz w:val="16"/>
          <w:szCs w:val="16"/>
        </w:rPr>
        <w:t xml:space="preserve"> казначейства, его подписи, расшифровки подписи с указанием инициалов и фамилии, причины отказа;</w:t>
      </w:r>
    </w:p>
    <w:p w:rsidR="00743D12" w:rsidRPr="00FA309E" w:rsidRDefault="00743D12" w:rsidP="005872F7">
      <w:pPr>
        <w:pStyle w:val="ConsPlusNormal"/>
        <w:ind w:firstLine="540"/>
        <w:jc w:val="both"/>
        <w:rPr>
          <w:sz w:val="16"/>
          <w:szCs w:val="16"/>
        </w:rPr>
      </w:pPr>
      <w:r w:rsidRPr="00FA309E">
        <w:rPr>
          <w:sz w:val="16"/>
          <w:szCs w:val="16"/>
        </w:rPr>
        <w:t xml:space="preserve">в отношении Сведений о бюджетных обязательствах, возникших на основании документов-оснований, предусмотренных </w:t>
      </w:r>
      <w:hyperlink w:anchor="P558" w:history="1">
        <w:r w:rsidR="008D0CC3" w:rsidRPr="00FA309E">
          <w:rPr>
            <w:sz w:val="16"/>
            <w:szCs w:val="16"/>
          </w:rPr>
          <w:t>3</w:t>
        </w:r>
      </w:hyperlink>
      <w:r w:rsidRPr="00FA309E">
        <w:rPr>
          <w:sz w:val="16"/>
          <w:szCs w:val="16"/>
        </w:rPr>
        <w:t xml:space="preserve"> - </w:t>
      </w:r>
      <w:hyperlink w:anchor="P646" w:history="1">
        <w:r w:rsidRPr="00FA309E">
          <w:rPr>
            <w:sz w:val="16"/>
            <w:szCs w:val="16"/>
          </w:rPr>
          <w:t>13 графы 2</w:t>
        </w:r>
      </w:hyperlink>
      <w:r w:rsidR="008E72C6" w:rsidRPr="00FA309E">
        <w:rPr>
          <w:sz w:val="16"/>
          <w:szCs w:val="16"/>
        </w:rPr>
        <w:t xml:space="preserve"> Перечня</w:t>
      </w:r>
      <w:r w:rsidRPr="00FA309E">
        <w:rPr>
          <w:sz w:val="16"/>
          <w:szCs w:val="16"/>
        </w:rPr>
        <w:t xml:space="preserve">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743D12" w:rsidRPr="00FA309E" w:rsidRDefault="00743D12" w:rsidP="005872F7">
      <w:pPr>
        <w:pStyle w:val="ConsPlusNormal"/>
        <w:ind w:firstLine="540"/>
        <w:jc w:val="both"/>
        <w:rPr>
          <w:sz w:val="16"/>
          <w:szCs w:val="16"/>
        </w:rPr>
      </w:pPr>
      <w:r w:rsidRPr="00FA309E">
        <w:rPr>
          <w:sz w:val="16"/>
          <w:szCs w:val="16"/>
        </w:rPr>
        <w:t>получателю средств местного бюджета Извещение о бюджетном обязательстве;</w:t>
      </w:r>
    </w:p>
    <w:p w:rsidR="00743D12" w:rsidRPr="00FA309E" w:rsidRDefault="00743D12" w:rsidP="005872F7">
      <w:pPr>
        <w:pStyle w:val="ConsPlusNormal"/>
        <w:ind w:firstLine="539"/>
        <w:jc w:val="both"/>
        <w:rPr>
          <w:sz w:val="16"/>
          <w:szCs w:val="16"/>
        </w:rPr>
      </w:pPr>
      <w:r w:rsidRPr="00FA309E">
        <w:rPr>
          <w:sz w:val="16"/>
          <w:szCs w:val="16"/>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FA309E">
          <w:rPr>
            <w:sz w:val="16"/>
            <w:szCs w:val="16"/>
          </w:rPr>
          <w:t xml:space="preserve">приложении </w:t>
        </w:r>
        <w:r w:rsidR="008E72C6" w:rsidRPr="00FA309E">
          <w:rPr>
            <w:sz w:val="16"/>
            <w:szCs w:val="16"/>
          </w:rPr>
          <w:t xml:space="preserve">№ </w:t>
        </w:r>
        <w:r w:rsidRPr="00FA309E">
          <w:rPr>
            <w:sz w:val="16"/>
            <w:szCs w:val="16"/>
          </w:rPr>
          <w:t>4</w:t>
        </w:r>
      </w:hyperlink>
      <w:r w:rsidRPr="00FA309E">
        <w:rPr>
          <w:sz w:val="16"/>
          <w:szCs w:val="16"/>
        </w:rPr>
        <w:t xml:space="preserve"> к настоящему Порядку (далее - Уведомление о превышении).</w:t>
      </w:r>
    </w:p>
    <w:p w:rsidR="00743D12" w:rsidRPr="00FA309E" w:rsidRDefault="008D0CC3" w:rsidP="005872F7">
      <w:pPr>
        <w:pStyle w:val="ConsPlusNormal"/>
        <w:ind w:firstLine="539"/>
        <w:jc w:val="both"/>
        <w:rPr>
          <w:sz w:val="16"/>
          <w:szCs w:val="16"/>
        </w:rPr>
      </w:pPr>
      <w:bookmarkStart w:id="11" w:name="P142"/>
      <w:bookmarkEnd w:id="11"/>
      <w:r w:rsidRPr="00FA309E">
        <w:rPr>
          <w:sz w:val="16"/>
          <w:szCs w:val="16"/>
        </w:rPr>
        <w:t>16</w:t>
      </w:r>
      <w:r w:rsidR="00743D12" w:rsidRPr="00FA309E">
        <w:rPr>
          <w:sz w:val="16"/>
          <w:szCs w:val="16"/>
        </w:rPr>
        <w:t>. В бюджетные обязательства, поставленные на учет до начала текущего финансового года, исполнение которых осуществляется в текущем финансовом го</w:t>
      </w:r>
      <w:r w:rsidR="008E72C6" w:rsidRPr="00FA309E">
        <w:rPr>
          <w:sz w:val="16"/>
          <w:szCs w:val="16"/>
        </w:rPr>
        <w:t>ду, вносятся изменения органом Федерального</w:t>
      </w:r>
      <w:r w:rsidR="00743D12" w:rsidRPr="00FA309E">
        <w:rPr>
          <w:sz w:val="16"/>
          <w:szCs w:val="16"/>
        </w:rPr>
        <w:t xml:space="preserve"> казначейства в соответствии с </w:t>
      </w:r>
      <w:r w:rsidRPr="00FA309E">
        <w:rPr>
          <w:sz w:val="16"/>
          <w:szCs w:val="16"/>
        </w:rPr>
        <w:t>7</w:t>
      </w:r>
      <w:r w:rsidR="00086BA7" w:rsidRPr="00FA309E">
        <w:rPr>
          <w:sz w:val="16"/>
          <w:szCs w:val="16"/>
        </w:rPr>
        <w:t xml:space="preserve"> </w:t>
      </w:r>
      <w:r w:rsidR="00743D12" w:rsidRPr="00FA309E">
        <w:rPr>
          <w:sz w:val="16"/>
          <w:szCs w:val="16"/>
        </w:rPr>
        <w:t>настоящего Порядка в первый рабочий день текущего финансового года:</w:t>
      </w:r>
    </w:p>
    <w:p w:rsidR="00743D12" w:rsidRPr="00FA309E" w:rsidRDefault="00743D12" w:rsidP="005872F7">
      <w:pPr>
        <w:pStyle w:val="ConsPlusNormal"/>
        <w:ind w:firstLine="539"/>
        <w:jc w:val="both"/>
        <w:rPr>
          <w:sz w:val="16"/>
          <w:szCs w:val="16"/>
        </w:rPr>
      </w:pPr>
      <w:r w:rsidRPr="00FA309E">
        <w:rPr>
          <w:sz w:val="16"/>
          <w:szCs w:val="16"/>
        </w:rPr>
        <w:t xml:space="preserve">в отношении бюджетных обязательств, возникших на основании документов-оснований, предусмотренных </w:t>
      </w:r>
      <w:hyperlink w:anchor="P549" w:history="1">
        <w:r w:rsidRPr="00FA309E">
          <w:rPr>
            <w:sz w:val="16"/>
            <w:szCs w:val="16"/>
          </w:rPr>
          <w:t>пунктами 1</w:t>
        </w:r>
      </w:hyperlink>
      <w:r w:rsidRPr="00FA309E">
        <w:rPr>
          <w:sz w:val="16"/>
          <w:szCs w:val="16"/>
        </w:rPr>
        <w:t xml:space="preserve"> - </w:t>
      </w:r>
      <w:hyperlink w:anchor="P571" w:history="1">
        <w:r w:rsidR="008E72C6" w:rsidRPr="00FA309E">
          <w:rPr>
            <w:sz w:val="16"/>
            <w:szCs w:val="16"/>
          </w:rPr>
          <w:t>4</w:t>
        </w:r>
      </w:hyperlink>
      <w:r w:rsidRPr="00FA309E">
        <w:rPr>
          <w:sz w:val="16"/>
          <w:szCs w:val="16"/>
        </w:rPr>
        <w:t xml:space="preserve">, </w:t>
      </w:r>
      <w:hyperlink w:anchor="P603" w:history="1">
        <w:r w:rsidRPr="00FA309E">
          <w:rPr>
            <w:sz w:val="16"/>
            <w:szCs w:val="16"/>
          </w:rPr>
          <w:t>9</w:t>
        </w:r>
      </w:hyperlink>
      <w:r w:rsidRPr="00FA309E">
        <w:rPr>
          <w:sz w:val="16"/>
          <w:szCs w:val="16"/>
        </w:rPr>
        <w:t xml:space="preserve">, </w:t>
      </w:r>
      <w:hyperlink w:anchor="P624" w:history="1">
        <w:r w:rsidRPr="00FA309E">
          <w:rPr>
            <w:sz w:val="16"/>
            <w:szCs w:val="16"/>
          </w:rPr>
          <w:t>10</w:t>
        </w:r>
      </w:hyperlink>
      <w:r w:rsidRPr="00FA309E">
        <w:rPr>
          <w:sz w:val="16"/>
          <w:szCs w:val="16"/>
        </w:rPr>
        <w:t xml:space="preserve">, </w:t>
      </w:r>
      <w:hyperlink w:anchor="P639" w:history="1">
        <w:r w:rsidRPr="00FA309E">
          <w:rPr>
            <w:sz w:val="16"/>
            <w:szCs w:val="16"/>
          </w:rPr>
          <w:t>12</w:t>
        </w:r>
      </w:hyperlink>
      <w:r w:rsidRPr="00FA309E">
        <w:rPr>
          <w:sz w:val="16"/>
          <w:szCs w:val="16"/>
        </w:rPr>
        <w:t xml:space="preserve"> и </w:t>
      </w:r>
      <w:hyperlink w:anchor="P646" w:history="1">
        <w:r w:rsidRPr="00FA309E">
          <w:rPr>
            <w:sz w:val="16"/>
            <w:szCs w:val="16"/>
          </w:rPr>
          <w:t>13 графы 2</w:t>
        </w:r>
      </w:hyperlink>
      <w:r w:rsidRPr="00FA309E">
        <w:rPr>
          <w:sz w:val="16"/>
          <w:szCs w:val="16"/>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43D12" w:rsidRPr="00FA309E" w:rsidRDefault="00743D12" w:rsidP="005872F7">
      <w:pPr>
        <w:pStyle w:val="ConsPlusNormal"/>
        <w:ind w:firstLine="540"/>
        <w:jc w:val="both"/>
        <w:rPr>
          <w:sz w:val="16"/>
          <w:szCs w:val="16"/>
        </w:rPr>
      </w:pPr>
      <w:r w:rsidRPr="00FA309E">
        <w:rPr>
          <w:sz w:val="16"/>
          <w:szCs w:val="16"/>
        </w:rPr>
        <w:t xml:space="preserve">в отношении бюджетных обязательств, возникших на основании документов-оснований, предусмотренных </w:t>
      </w:r>
      <w:hyperlink w:anchor="P584" w:history="1">
        <w:r w:rsidRPr="00FA309E">
          <w:rPr>
            <w:sz w:val="16"/>
            <w:szCs w:val="16"/>
          </w:rPr>
          <w:t xml:space="preserve">пунктами </w:t>
        </w:r>
      </w:hyperlink>
      <w:r w:rsidR="008E72C6" w:rsidRPr="00FA309E">
        <w:rPr>
          <w:sz w:val="16"/>
          <w:szCs w:val="16"/>
        </w:rPr>
        <w:t>5</w:t>
      </w:r>
      <w:r w:rsidRPr="00FA309E">
        <w:rPr>
          <w:sz w:val="16"/>
          <w:szCs w:val="16"/>
        </w:rPr>
        <w:t xml:space="preserve"> - </w:t>
      </w:r>
      <w:hyperlink w:anchor="P597" w:history="1">
        <w:r w:rsidRPr="00FA309E">
          <w:rPr>
            <w:sz w:val="16"/>
            <w:szCs w:val="16"/>
          </w:rPr>
          <w:t>8 графы 2</w:t>
        </w:r>
      </w:hyperlink>
      <w:r w:rsidRPr="00FA309E">
        <w:rPr>
          <w:sz w:val="16"/>
          <w:szCs w:val="16"/>
        </w:rPr>
        <w:t xml:space="preserve"> Перечня, - на сумму, предусмотренную на плановый период (при наличии).</w:t>
      </w:r>
    </w:p>
    <w:p w:rsidR="00E22986" w:rsidRPr="00FA309E" w:rsidRDefault="00743D12" w:rsidP="005872F7">
      <w:pPr>
        <w:pStyle w:val="ConsPlusNormal"/>
        <w:ind w:firstLine="539"/>
        <w:jc w:val="both"/>
        <w:rPr>
          <w:sz w:val="16"/>
          <w:szCs w:val="16"/>
        </w:rPr>
      </w:pPr>
      <w:bookmarkStart w:id="12" w:name="P145"/>
      <w:bookmarkEnd w:id="12"/>
      <w:r w:rsidRPr="00FA309E">
        <w:rPr>
          <w:sz w:val="16"/>
          <w:szCs w:val="16"/>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Pr="00FA309E">
          <w:rPr>
            <w:sz w:val="16"/>
            <w:szCs w:val="16"/>
          </w:rPr>
          <w:t xml:space="preserve">пунктом </w:t>
        </w:r>
        <w:r w:rsidR="008D0CC3" w:rsidRPr="00FA309E">
          <w:rPr>
            <w:sz w:val="16"/>
            <w:szCs w:val="16"/>
          </w:rPr>
          <w:t>7</w:t>
        </w:r>
      </w:hyperlink>
      <w:r w:rsidRPr="00FA309E">
        <w:rPr>
          <w:sz w:val="16"/>
          <w:szCs w:val="16"/>
        </w:rPr>
        <w:t xml:space="preserve"> настоящего Порядка</w:t>
      </w:r>
      <w:r w:rsidR="00E22986" w:rsidRPr="00FA309E">
        <w:rPr>
          <w:sz w:val="16"/>
          <w:szCs w:val="16"/>
        </w:rPr>
        <w:t>.</w:t>
      </w:r>
    </w:p>
    <w:p w:rsidR="00743D12" w:rsidRPr="00FA309E" w:rsidRDefault="00743D12" w:rsidP="005872F7">
      <w:pPr>
        <w:pStyle w:val="ConsPlusNormal"/>
        <w:ind w:firstLine="539"/>
        <w:jc w:val="both"/>
        <w:rPr>
          <w:sz w:val="16"/>
          <w:szCs w:val="16"/>
        </w:rPr>
      </w:pPr>
      <w:r w:rsidRPr="00FA309E">
        <w:rPr>
          <w:sz w:val="16"/>
          <w:szCs w:val="16"/>
        </w:rPr>
        <w:t xml:space="preserve"> Внесение в бюджетные обязательства изменений, предусмотренных </w:t>
      </w:r>
      <w:hyperlink w:anchor="P145" w:history="1">
        <w:r w:rsidRPr="00FA309E">
          <w:rPr>
            <w:sz w:val="16"/>
            <w:szCs w:val="16"/>
          </w:rPr>
          <w:t>абзацем четвертым</w:t>
        </w:r>
      </w:hyperlink>
      <w:r w:rsidRPr="00FA309E">
        <w:rPr>
          <w:sz w:val="16"/>
          <w:szCs w:val="16"/>
        </w:rPr>
        <w:t xml:space="preserve"> настоящего пункта, в части </w:t>
      </w:r>
      <w:r w:rsidR="008E72C6" w:rsidRPr="00FA309E">
        <w:rPr>
          <w:sz w:val="16"/>
          <w:szCs w:val="16"/>
        </w:rPr>
        <w:t>муниципальных</w:t>
      </w:r>
      <w:r w:rsidRPr="00FA309E">
        <w:rPr>
          <w:sz w:val="16"/>
          <w:szCs w:val="16"/>
        </w:rPr>
        <w:t xml:space="preserve"> контрактов</w:t>
      </w:r>
      <w:r w:rsidR="00E22986" w:rsidRPr="00FA309E">
        <w:rPr>
          <w:sz w:val="16"/>
          <w:szCs w:val="16"/>
        </w:rPr>
        <w:t xml:space="preserve"> (государственных контрактов, контрактов, договоров)</w:t>
      </w:r>
      <w:r w:rsidRPr="00FA309E">
        <w:rPr>
          <w:sz w:val="16"/>
          <w:szCs w:val="16"/>
        </w:rPr>
        <w:t xml:space="preserve">, связанных с осуществлением капитальных вложений, осуществляется получателем средств местного бюджета </w:t>
      </w:r>
      <w:r w:rsidR="00E22986" w:rsidRPr="00FA309E">
        <w:rPr>
          <w:sz w:val="16"/>
          <w:szCs w:val="16"/>
        </w:rPr>
        <w:t xml:space="preserve">в течение </w:t>
      </w:r>
      <w:r w:rsidRPr="00FA309E">
        <w:rPr>
          <w:sz w:val="16"/>
          <w:szCs w:val="16"/>
        </w:rPr>
        <w:t>текущего финансового года.</w:t>
      </w:r>
    </w:p>
    <w:p w:rsidR="00743D12" w:rsidRPr="00FA309E" w:rsidRDefault="00743D12" w:rsidP="005872F7">
      <w:pPr>
        <w:pStyle w:val="ConsPlusNormal"/>
        <w:ind w:firstLine="539"/>
        <w:jc w:val="both"/>
        <w:rPr>
          <w:sz w:val="16"/>
          <w:szCs w:val="16"/>
        </w:rPr>
      </w:pPr>
      <w:proofErr w:type="gramStart"/>
      <w:r w:rsidRPr="00FA309E">
        <w:rPr>
          <w:sz w:val="16"/>
          <w:szCs w:val="16"/>
        </w:rPr>
        <w:t xml:space="preserve">Орган </w:t>
      </w:r>
      <w:r w:rsidR="008E72C6" w:rsidRPr="00FA309E">
        <w:rPr>
          <w:sz w:val="16"/>
          <w:szCs w:val="16"/>
        </w:rPr>
        <w:t>Федерального</w:t>
      </w:r>
      <w:r w:rsidRPr="00FA309E">
        <w:rPr>
          <w:sz w:val="16"/>
          <w:szCs w:val="16"/>
        </w:rPr>
        <w:t xml:space="preserve">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FA309E">
          <w:rPr>
            <w:sz w:val="16"/>
            <w:szCs w:val="16"/>
          </w:rPr>
          <w:t>абзацев третьего</w:t>
        </w:r>
      </w:hyperlink>
      <w:r w:rsidRPr="00FA309E">
        <w:rPr>
          <w:sz w:val="16"/>
          <w:szCs w:val="16"/>
        </w:rPr>
        <w:t xml:space="preserve"> и </w:t>
      </w:r>
      <w:hyperlink w:anchor="P101" w:history="1">
        <w:r w:rsidRPr="00FA309E">
          <w:rPr>
            <w:sz w:val="16"/>
            <w:szCs w:val="16"/>
          </w:rPr>
          <w:t xml:space="preserve">четвертого пункта </w:t>
        </w:r>
        <w:r w:rsidR="008D0CC3" w:rsidRPr="00FA309E">
          <w:rPr>
            <w:sz w:val="16"/>
            <w:szCs w:val="16"/>
          </w:rPr>
          <w:t>9</w:t>
        </w:r>
      </w:hyperlink>
      <w:r w:rsidRPr="00FA309E">
        <w:rPr>
          <w:sz w:val="16"/>
          <w:szCs w:val="16"/>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w:t>
      </w:r>
      <w:proofErr w:type="gramEnd"/>
      <w:r w:rsidRPr="00FA309E">
        <w:rPr>
          <w:sz w:val="16"/>
          <w:szCs w:val="16"/>
        </w:rPr>
        <w:t xml:space="preserve"> настоящим пунктом.</w:t>
      </w:r>
    </w:p>
    <w:p w:rsidR="00743D12" w:rsidRPr="00FA309E" w:rsidRDefault="00743D12" w:rsidP="005872F7">
      <w:pPr>
        <w:pStyle w:val="ConsPlusNormal"/>
        <w:ind w:firstLine="540"/>
        <w:jc w:val="both"/>
        <w:rPr>
          <w:sz w:val="16"/>
          <w:szCs w:val="16"/>
        </w:rPr>
      </w:pPr>
      <w:r w:rsidRPr="00FA309E">
        <w:rPr>
          <w:sz w:val="16"/>
          <w:szCs w:val="16"/>
        </w:rPr>
        <w:t>1</w:t>
      </w:r>
      <w:r w:rsidR="008D0CC3" w:rsidRPr="00FA309E">
        <w:rPr>
          <w:sz w:val="16"/>
          <w:szCs w:val="16"/>
        </w:rPr>
        <w:t>7</w:t>
      </w:r>
      <w:r w:rsidRPr="00FA309E">
        <w:rPr>
          <w:sz w:val="16"/>
          <w:szCs w:val="16"/>
        </w:rPr>
        <w:t xml:space="preserve">. </w:t>
      </w:r>
      <w:proofErr w:type="gramStart"/>
      <w:r w:rsidRPr="00FA309E">
        <w:rPr>
          <w:sz w:val="16"/>
          <w:szCs w:val="16"/>
        </w:rPr>
        <w:t xml:space="preserve">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органом </w:t>
      </w:r>
      <w:r w:rsidR="008E72C6" w:rsidRPr="00FA309E">
        <w:rPr>
          <w:sz w:val="16"/>
          <w:szCs w:val="16"/>
        </w:rPr>
        <w:t>Федерального</w:t>
      </w:r>
      <w:r w:rsidRPr="00FA309E">
        <w:rPr>
          <w:sz w:val="16"/>
          <w:szCs w:val="16"/>
        </w:rPr>
        <w:t xml:space="preserve">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743D12" w:rsidRPr="00FA309E" w:rsidRDefault="00743D12">
      <w:pPr>
        <w:pStyle w:val="ConsPlusNormal"/>
        <w:jc w:val="both"/>
        <w:rPr>
          <w:sz w:val="16"/>
          <w:szCs w:val="16"/>
        </w:rPr>
      </w:pPr>
    </w:p>
    <w:p w:rsidR="00743D12" w:rsidRPr="00FA309E" w:rsidRDefault="00743D12">
      <w:pPr>
        <w:pStyle w:val="ConsPlusTitle"/>
        <w:jc w:val="center"/>
        <w:outlineLvl w:val="1"/>
        <w:rPr>
          <w:sz w:val="16"/>
          <w:szCs w:val="16"/>
        </w:rPr>
      </w:pPr>
      <w:r w:rsidRPr="00FA309E">
        <w:rPr>
          <w:sz w:val="16"/>
          <w:szCs w:val="16"/>
        </w:rPr>
        <w:t xml:space="preserve">III. Учет бюджетных обязательств по </w:t>
      </w:r>
      <w:proofErr w:type="gramStart"/>
      <w:r w:rsidRPr="00FA309E">
        <w:rPr>
          <w:sz w:val="16"/>
          <w:szCs w:val="16"/>
        </w:rPr>
        <w:t>исполнительным</w:t>
      </w:r>
      <w:proofErr w:type="gramEnd"/>
    </w:p>
    <w:p w:rsidR="00743D12" w:rsidRPr="00FA309E" w:rsidRDefault="00743D12">
      <w:pPr>
        <w:pStyle w:val="ConsPlusTitle"/>
        <w:jc w:val="center"/>
        <w:rPr>
          <w:sz w:val="16"/>
          <w:szCs w:val="16"/>
        </w:rPr>
      </w:pPr>
      <w:r w:rsidRPr="00FA309E">
        <w:rPr>
          <w:sz w:val="16"/>
          <w:szCs w:val="16"/>
        </w:rPr>
        <w:t>документам, решениям налоговых органов</w:t>
      </w:r>
    </w:p>
    <w:p w:rsidR="00743D12" w:rsidRPr="00FA309E" w:rsidRDefault="00743D12">
      <w:pPr>
        <w:pStyle w:val="ConsPlusNormal"/>
        <w:jc w:val="both"/>
        <w:rPr>
          <w:sz w:val="16"/>
          <w:szCs w:val="16"/>
        </w:rPr>
      </w:pPr>
    </w:p>
    <w:p w:rsidR="00743D12" w:rsidRPr="00FA309E" w:rsidRDefault="008D0CC3" w:rsidP="005872F7">
      <w:pPr>
        <w:pStyle w:val="ConsPlusNormal"/>
        <w:ind w:firstLine="539"/>
        <w:jc w:val="both"/>
        <w:rPr>
          <w:sz w:val="16"/>
          <w:szCs w:val="16"/>
        </w:rPr>
      </w:pPr>
      <w:r w:rsidRPr="00FA309E">
        <w:rPr>
          <w:sz w:val="16"/>
          <w:szCs w:val="16"/>
        </w:rPr>
        <w:t>18</w:t>
      </w:r>
      <w:r w:rsidR="00743D12" w:rsidRPr="00FA309E">
        <w:rPr>
          <w:sz w:val="16"/>
          <w:szCs w:val="16"/>
        </w:rPr>
        <w:t xml:space="preserve">. </w:t>
      </w:r>
      <w:proofErr w:type="gramStart"/>
      <w:r w:rsidR="00743D12" w:rsidRPr="00FA309E">
        <w:rPr>
          <w:sz w:val="16"/>
          <w:szCs w:val="16"/>
        </w:rPr>
        <w:t xml:space="preserve">В случае если органом </w:t>
      </w:r>
      <w:r w:rsidR="008E72C6" w:rsidRPr="00FA309E">
        <w:rPr>
          <w:sz w:val="16"/>
          <w:szCs w:val="16"/>
        </w:rPr>
        <w:t xml:space="preserve">Федерального </w:t>
      </w:r>
      <w:r w:rsidR="00743D12" w:rsidRPr="00FA309E">
        <w:rPr>
          <w:sz w:val="16"/>
          <w:szCs w:val="16"/>
        </w:rPr>
        <w:t>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743D12" w:rsidRPr="00FA309E" w:rsidRDefault="008D0CC3" w:rsidP="005872F7">
      <w:pPr>
        <w:pStyle w:val="ConsPlusNormal"/>
        <w:ind w:firstLine="539"/>
        <w:jc w:val="both"/>
        <w:rPr>
          <w:sz w:val="16"/>
          <w:szCs w:val="16"/>
        </w:rPr>
      </w:pPr>
      <w:r w:rsidRPr="00FA309E">
        <w:rPr>
          <w:sz w:val="16"/>
          <w:szCs w:val="16"/>
        </w:rPr>
        <w:t>19</w:t>
      </w:r>
      <w:r w:rsidR="00743D12" w:rsidRPr="00FA309E">
        <w:rPr>
          <w:sz w:val="16"/>
          <w:szCs w:val="16"/>
        </w:rPr>
        <w:t xml:space="preserve">. </w:t>
      </w:r>
      <w:proofErr w:type="gramStart"/>
      <w:r w:rsidR="00743D12" w:rsidRPr="00FA309E">
        <w:rPr>
          <w:sz w:val="16"/>
          <w:szCs w:val="16"/>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00743D12" w:rsidRPr="00FA309E">
        <w:rPr>
          <w:sz w:val="16"/>
          <w:szCs w:val="16"/>
        </w:rPr>
        <w:t xml:space="preserve"> </w:t>
      </w:r>
      <w:proofErr w:type="gramStart"/>
      <w:r w:rsidR="00743D12" w:rsidRPr="00FA309E">
        <w:rPr>
          <w:sz w:val="16"/>
          <w:szCs w:val="16"/>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w:t>
      </w:r>
      <w:r w:rsidRPr="00FA309E">
        <w:rPr>
          <w:sz w:val="16"/>
          <w:szCs w:val="16"/>
        </w:rPr>
        <w:t>ных посредством их сканирования.</w:t>
      </w:r>
      <w:proofErr w:type="gramEnd"/>
    </w:p>
    <w:p w:rsidR="00743D12" w:rsidRPr="00FA309E" w:rsidRDefault="00743D12">
      <w:pPr>
        <w:pStyle w:val="ConsPlusNormal"/>
        <w:jc w:val="both"/>
        <w:rPr>
          <w:sz w:val="16"/>
          <w:szCs w:val="16"/>
        </w:rPr>
      </w:pPr>
    </w:p>
    <w:p w:rsidR="00743D12" w:rsidRPr="00FA309E" w:rsidRDefault="00743D12">
      <w:pPr>
        <w:pStyle w:val="ConsPlusTitle"/>
        <w:jc w:val="center"/>
        <w:outlineLvl w:val="1"/>
        <w:rPr>
          <w:sz w:val="16"/>
          <w:szCs w:val="16"/>
        </w:rPr>
      </w:pPr>
      <w:r w:rsidRPr="00FA309E">
        <w:rPr>
          <w:sz w:val="16"/>
          <w:szCs w:val="16"/>
        </w:rPr>
        <w:t>IV. Постановка на учет денежных обязательств</w:t>
      </w:r>
    </w:p>
    <w:p w:rsidR="00743D12" w:rsidRPr="00FA309E" w:rsidRDefault="00743D12">
      <w:pPr>
        <w:pStyle w:val="ConsPlusTitle"/>
        <w:jc w:val="center"/>
        <w:rPr>
          <w:sz w:val="16"/>
          <w:szCs w:val="16"/>
        </w:rPr>
      </w:pPr>
      <w:r w:rsidRPr="00FA309E">
        <w:rPr>
          <w:sz w:val="16"/>
          <w:szCs w:val="16"/>
        </w:rPr>
        <w:t>и внесение в них изменений</w:t>
      </w:r>
    </w:p>
    <w:p w:rsidR="00743D12" w:rsidRPr="00FA309E" w:rsidRDefault="00743D12">
      <w:pPr>
        <w:pStyle w:val="ConsPlusNormal"/>
        <w:jc w:val="both"/>
        <w:rPr>
          <w:sz w:val="16"/>
          <w:szCs w:val="16"/>
        </w:rPr>
      </w:pPr>
    </w:p>
    <w:p w:rsidR="00743D12" w:rsidRPr="00FA309E" w:rsidRDefault="00743D12" w:rsidP="0031514D">
      <w:pPr>
        <w:pStyle w:val="ConsPlusTitle"/>
        <w:ind w:firstLine="708"/>
        <w:jc w:val="both"/>
        <w:rPr>
          <w:b w:val="0"/>
          <w:sz w:val="16"/>
          <w:szCs w:val="16"/>
        </w:rPr>
      </w:pPr>
      <w:bookmarkStart w:id="13" w:name="P159"/>
      <w:bookmarkEnd w:id="13"/>
      <w:r w:rsidRPr="00FA309E">
        <w:rPr>
          <w:b w:val="0"/>
          <w:sz w:val="16"/>
          <w:szCs w:val="16"/>
        </w:rPr>
        <w:t>2</w:t>
      </w:r>
      <w:r w:rsidR="008D0CC3" w:rsidRPr="00FA309E">
        <w:rPr>
          <w:b w:val="0"/>
          <w:sz w:val="16"/>
          <w:szCs w:val="16"/>
        </w:rPr>
        <w:t>0</w:t>
      </w:r>
      <w:r w:rsidRPr="00FA309E">
        <w:rPr>
          <w:b w:val="0"/>
          <w:sz w:val="16"/>
          <w:szCs w:val="16"/>
        </w:rPr>
        <w:t xml:space="preserve">. </w:t>
      </w:r>
      <w:proofErr w:type="gramStart"/>
      <w:r w:rsidRPr="00FA309E">
        <w:rPr>
          <w:b w:val="0"/>
          <w:sz w:val="16"/>
          <w:szCs w:val="16"/>
        </w:rPr>
        <w:t xml:space="preserve">Сведения о денежных обязательствах по принятым бюджетным обязательствам формируются органами </w:t>
      </w:r>
      <w:r w:rsidR="008E72C6" w:rsidRPr="00FA309E">
        <w:rPr>
          <w:b w:val="0"/>
          <w:sz w:val="16"/>
          <w:szCs w:val="16"/>
        </w:rPr>
        <w:t xml:space="preserve">Федерального </w:t>
      </w:r>
      <w:r w:rsidRPr="00FA309E">
        <w:rPr>
          <w:b w:val="0"/>
          <w:sz w:val="16"/>
          <w:szCs w:val="16"/>
        </w:rPr>
        <w:t xml:space="preserve">казначейства в срок, установленный для оплаты денежного обязательства в соответствии </w:t>
      </w:r>
      <w:r w:rsidR="0031514D" w:rsidRPr="00FA309E">
        <w:rPr>
          <w:b w:val="0"/>
          <w:sz w:val="16"/>
          <w:szCs w:val="16"/>
        </w:rPr>
        <w:t xml:space="preserve">порядком </w:t>
      </w:r>
      <w:r w:rsidR="00B5363F" w:rsidRPr="00FA309E">
        <w:rPr>
          <w:b w:val="0"/>
          <w:sz w:val="16"/>
          <w:szCs w:val="16"/>
        </w:rPr>
        <w:t>санкционирования оплаты денежных обязательств</w:t>
      </w:r>
      <w:r w:rsidR="0031514D" w:rsidRPr="00FA309E">
        <w:rPr>
          <w:b w:val="0"/>
          <w:sz w:val="16"/>
          <w:szCs w:val="16"/>
        </w:rPr>
        <w:t xml:space="preserve"> </w:t>
      </w:r>
      <w:r w:rsidR="00B5363F" w:rsidRPr="00FA309E">
        <w:rPr>
          <w:b w:val="0"/>
          <w:sz w:val="16"/>
          <w:szCs w:val="16"/>
        </w:rPr>
        <w:t>получателей средств местного бюджета и оплаты денежных</w:t>
      </w:r>
      <w:r w:rsidR="0031514D" w:rsidRPr="00FA309E">
        <w:rPr>
          <w:b w:val="0"/>
          <w:sz w:val="16"/>
          <w:szCs w:val="16"/>
        </w:rPr>
        <w:t xml:space="preserve"> </w:t>
      </w:r>
      <w:r w:rsidR="00B5363F" w:rsidRPr="00FA309E">
        <w:rPr>
          <w:b w:val="0"/>
          <w:sz w:val="16"/>
          <w:szCs w:val="16"/>
        </w:rPr>
        <w:t>обязательств, подлежащих исполнению за счет бюджетных</w:t>
      </w:r>
      <w:r w:rsidR="0031514D" w:rsidRPr="00FA309E">
        <w:rPr>
          <w:b w:val="0"/>
          <w:sz w:val="16"/>
          <w:szCs w:val="16"/>
        </w:rPr>
        <w:t xml:space="preserve"> </w:t>
      </w:r>
      <w:r w:rsidR="00B5363F" w:rsidRPr="00FA309E">
        <w:rPr>
          <w:b w:val="0"/>
          <w:sz w:val="16"/>
          <w:szCs w:val="16"/>
        </w:rPr>
        <w:t>ассигнований по источникам финансирования дефицита</w:t>
      </w:r>
      <w:r w:rsidR="0031514D" w:rsidRPr="00FA309E">
        <w:rPr>
          <w:b w:val="0"/>
          <w:sz w:val="16"/>
          <w:szCs w:val="16"/>
        </w:rPr>
        <w:t xml:space="preserve"> </w:t>
      </w:r>
      <w:r w:rsidR="00B5363F" w:rsidRPr="00FA309E">
        <w:rPr>
          <w:b w:val="0"/>
          <w:sz w:val="16"/>
          <w:szCs w:val="16"/>
        </w:rPr>
        <w:t>местного бюджета</w:t>
      </w:r>
      <w:r w:rsidRPr="00FA309E">
        <w:rPr>
          <w:b w:val="0"/>
          <w:sz w:val="16"/>
          <w:szCs w:val="16"/>
        </w:rPr>
        <w:t>, у</w:t>
      </w:r>
      <w:r w:rsidR="00730788" w:rsidRPr="00FA309E">
        <w:rPr>
          <w:b w:val="0"/>
          <w:sz w:val="16"/>
          <w:szCs w:val="16"/>
        </w:rPr>
        <w:t>твержденным</w:t>
      </w:r>
      <w:r w:rsidR="00137E9D" w:rsidRPr="00FA309E">
        <w:rPr>
          <w:b w:val="0"/>
          <w:sz w:val="16"/>
          <w:szCs w:val="16"/>
        </w:rPr>
        <w:t xml:space="preserve"> </w:t>
      </w:r>
      <w:r w:rsidR="0031514D" w:rsidRPr="00FA309E">
        <w:rPr>
          <w:b w:val="0"/>
          <w:sz w:val="16"/>
          <w:szCs w:val="16"/>
        </w:rPr>
        <w:t xml:space="preserve">Постановлением Администрации </w:t>
      </w:r>
      <w:proofErr w:type="spellStart"/>
      <w:r w:rsidR="00654E82" w:rsidRPr="00FA309E">
        <w:rPr>
          <w:b w:val="0"/>
          <w:sz w:val="16"/>
          <w:szCs w:val="16"/>
        </w:rPr>
        <w:t>Паньшинского</w:t>
      </w:r>
      <w:proofErr w:type="spellEnd"/>
      <w:r w:rsidR="0031514D" w:rsidRPr="00FA309E">
        <w:rPr>
          <w:b w:val="0"/>
          <w:sz w:val="16"/>
          <w:szCs w:val="16"/>
        </w:rPr>
        <w:t xml:space="preserve"> сельского поселения </w:t>
      </w:r>
      <w:proofErr w:type="spellStart"/>
      <w:r w:rsidR="0031514D" w:rsidRPr="00FA309E">
        <w:rPr>
          <w:b w:val="0"/>
          <w:sz w:val="16"/>
          <w:szCs w:val="16"/>
        </w:rPr>
        <w:t>Городищенского</w:t>
      </w:r>
      <w:proofErr w:type="spellEnd"/>
      <w:r w:rsidR="0031514D" w:rsidRPr="00FA309E">
        <w:rPr>
          <w:b w:val="0"/>
          <w:sz w:val="16"/>
          <w:szCs w:val="16"/>
        </w:rPr>
        <w:t xml:space="preserve"> муниципального райо</w:t>
      </w:r>
      <w:r w:rsidR="00DF255E" w:rsidRPr="00FA309E">
        <w:rPr>
          <w:b w:val="0"/>
          <w:sz w:val="16"/>
          <w:szCs w:val="16"/>
        </w:rPr>
        <w:t>на Волгоградской области от «21» декабря</w:t>
      </w:r>
      <w:proofErr w:type="gramEnd"/>
      <w:r w:rsidR="00DF255E" w:rsidRPr="00FA309E">
        <w:rPr>
          <w:b w:val="0"/>
          <w:sz w:val="16"/>
          <w:szCs w:val="16"/>
        </w:rPr>
        <w:t xml:space="preserve"> 2021г. № 95</w:t>
      </w:r>
      <w:r w:rsidRPr="00FA309E">
        <w:rPr>
          <w:b w:val="0"/>
          <w:sz w:val="16"/>
          <w:szCs w:val="16"/>
        </w:rPr>
        <w:t xml:space="preserve">(далее - </w:t>
      </w:r>
      <w:r w:rsidR="008D0CC3" w:rsidRPr="00FA309E">
        <w:rPr>
          <w:b w:val="0"/>
          <w:sz w:val="16"/>
          <w:szCs w:val="16"/>
        </w:rPr>
        <w:t>П</w:t>
      </w:r>
      <w:r w:rsidRPr="00FA309E">
        <w:rPr>
          <w:b w:val="0"/>
          <w:sz w:val="16"/>
          <w:szCs w:val="16"/>
        </w:rPr>
        <w:t xml:space="preserve">орядок санкционирования), за исключением случаев, указанных в </w:t>
      </w:r>
      <w:hyperlink w:anchor="P164" w:history="1">
        <w:r w:rsidRPr="00FA309E">
          <w:rPr>
            <w:b w:val="0"/>
            <w:sz w:val="16"/>
            <w:szCs w:val="16"/>
          </w:rPr>
          <w:t>абзацах третьем</w:t>
        </w:r>
      </w:hyperlink>
      <w:r w:rsidRPr="00FA309E">
        <w:rPr>
          <w:b w:val="0"/>
          <w:sz w:val="16"/>
          <w:szCs w:val="16"/>
        </w:rPr>
        <w:t xml:space="preserve"> - </w:t>
      </w:r>
      <w:hyperlink w:anchor="P168" w:history="1">
        <w:r w:rsidRPr="00FA309E">
          <w:rPr>
            <w:b w:val="0"/>
            <w:sz w:val="16"/>
            <w:szCs w:val="16"/>
          </w:rPr>
          <w:t>седьмом</w:t>
        </w:r>
      </w:hyperlink>
      <w:r w:rsidRPr="00FA309E">
        <w:rPr>
          <w:b w:val="0"/>
          <w:sz w:val="16"/>
          <w:szCs w:val="16"/>
        </w:rPr>
        <w:t xml:space="preserve"> настоящего пункта.</w:t>
      </w:r>
    </w:p>
    <w:p w:rsidR="00743D12" w:rsidRPr="00FA309E" w:rsidRDefault="00743D12" w:rsidP="005872F7">
      <w:pPr>
        <w:pStyle w:val="ConsPlusNormal"/>
        <w:ind w:firstLine="539"/>
        <w:jc w:val="both"/>
        <w:rPr>
          <w:sz w:val="16"/>
          <w:szCs w:val="16"/>
        </w:rPr>
      </w:pPr>
      <w:bookmarkStart w:id="14" w:name="P163"/>
      <w:bookmarkEnd w:id="14"/>
      <w:r w:rsidRPr="00FA309E">
        <w:rPr>
          <w:sz w:val="16"/>
          <w:szCs w:val="16"/>
        </w:rPr>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743D12" w:rsidRPr="00FA309E" w:rsidRDefault="00743D12" w:rsidP="005872F7">
      <w:pPr>
        <w:pStyle w:val="ConsPlusNormal"/>
        <w:ind w:firstLine="539"/>
        <w:jc w:val="both"/>
        <w:rPr>
          <w:sz w:val="16"/>
          <w:szCs w:val="16"/>
        </w:rPr>
      </w:pPr>
      <w:bookmarkStart w:id="15" w:name="P164"/>
      <w:bookmarkEnd w:id="15"/>
      <w:r w:rsidRPr="00FA309E">
        <w:rPr>
          <w:sz w:val="16"/>
          <w:szCs w:val="16"/>
        </w:rPr>
        <w:t>исполнения денежного обязательства неоднократно (в том числе с учетом ранее произведенных пла</w:t>
      </w:r>
      <w:r w:rsidR="008D0CC3" w:rsidRPr="00FA309E">
        <w:rPr>
          <w:sz w:val="16"/>
          <w:szCs w:val="16"/>
        </w:rPr>
        <w:t>тежей, требующих подтверждения)</w:t>
      </w:r>
      <w:r w:rsidRPr="00FA309E">
        <w:rPr>
          <w:sz w:val="16"/>
          <w:szCs w:val="16"/>
        </w:rPr>
        <w:t>;</w:t>
      </w:r>
    </w:p>
    <w:p w:rsidR="00743D12" w:rsidRPr="00FA309E" w:rsidRDefault="00743D12" w:rsidP="005872F7">
      <w:pPr>
        <w:pStyle w:val="ConsPlusNormal"/>
        <w:ind w:firstLine="539"/>
        <w:jc w:val="both"/>
        <w:rPr>
          <w:sz w:val="16"/>
          <w:szCs w:val="16"/>
        </w:rPr>
      </w:pPr>
      <w:r w:rsidRPr="00FA309E">
        <w:rPr>
          <w:sz w:val="16"/>
          <w:szCs w:val="16"/>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743D12" w:rsidRPr="00FA309E" w:rsidRDefault="00743D12" w:rsidP="005872F7">
      <w:pPr>
        <w:pStyle w:val="ConsPlusNormal"/>
        <w:ind w:firstLine="540"/>
        <w:jc w:val="both"/>
        <w:rPr>
          <w:sz w:val="16"/>
          <w:szCs w:val="16"/>
        </w:rPr>
      </w:pPr>
      <w:r w:rsidRPr="00FA309E">
        <w:rPr>
          <w:sz w:val="16"/>
          <w:szCs w:val="16"/>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743D12" w:rsidRPr="00FA309E" w:rsidRDefault="00743D12" w:rsidP="005872F7">
      <w:pPr>
        <w:pStyle w:val="ConsPlusNormal"/>
        <w:ind w:firstLine="540"/>
        <w:jc w:val="both"/>
        <w:rPr>
          <w:sz w:val="16"/>
          <w:szCs w:val="16"/>
        </w:rPr>
      </w:pPr>
      <w:bookmarkStart w:id="16" w:name="P168"/>
      <w:bookmarkEnd w:id="16"/>
      <w:proofErr w:type="gramStart"/>
      <w:r w:rsidRPr="00FA309E">
        <w:rPr>
          <w:sz w:val="16"/>
          <w:szCs w:val="16"/>
        </w:rPr>
        <w:t xml:space="preserve">исполнения денежного обязательства, возникшего на основании акта сверки взаимных расчетов, решения суда о расторжении </w:t>
      </w:r>
      <w:r w:rsidR="00624A59" w:rsidRPr="00FA309E">
        <w:rPr>
          <w:sz w:val="16"/>
          <w:szCs w:val="16"/>
        </w:rPr>
        <w:t>муниципального</w:t>
      </w:r>
      <w:r w:rsidRPr="00FA309E">
        <w:rPr>
          <w:sz w:val="16"/>
          <w:szCs w:val="16"/>
        </w:rPr>
        <w:t xml:space="preserve"> контракта </w:t>
      </w:r>
      <w:r w:rsidR="00090DE7" w:rsidRPr="00FA309E">
        <w:rPr>
          <w:sz w:val="16"/>
          <w:szCs w:val="16"/>
        </w:rPr>
        <w:t xml:space="preserve">(государственного контракта, контракта, </w:t>
      </w:r>
      <w:r w:rsidRPr="00FA309E">
        <w:rPr>
          <w:sz w:val="16"/>
          <w:szCs w:val="16"/>
        </w:rPr>
        <w:t xml:space="preserve">договора), уведомления об одностороннем отказе от исполнения </w:t>
      </w:r>
      <w:r w:rsidR="00624A59" w:rsidRPr="00FA309E">
        <w:rPr>
          <w:sz w:val="16"/>
          <w:szCs w:val="16"/>
        </w:rPr>
        <w:t>муниципального</w:t>
      </w:r>
      <w:r w:rsidRPr="00FA309E">
        <w:rPr>
          <w:sz w:val="16"/>
          <w:szCs w:val="16"/>
        </w:rPr>
        <w:t xml:space="preserve"> контракта</w:t>
      </w:r>
      <w:r w:rsidR="001C40B0" w:rsidRPr="00FA309E">
        <w:rPr>
          <w:sz w:val="16"/>
          <w:szCs w:val="16"/>
        </w:rPr>
        <w:t xml:space="preserve"> (государственного контракта, контракта, договора)</w:t>
      </w:r>
      <w:r w:rsidRPr="00FA309E">
        <w:rPr>
          <w:sz w:val="16"/>
          <w:szCs w:val="16"/>
        </w:rPr>
        <w:t xml:space="preserve"> по истечении 30 дней со дня его размещения </w:t>
      </w:r>
      <w:r w:rsidR="001B3BD3" w:rsidRPr="00FA309E">
        <w:rPr>
          <w:sz w:val="16"/>
          <w:szCs w:val="16"/>
        </w:rPr>
        <w:t>муниципальным</w:t>
      </w:r>
      <w:r w:rsidRPr="00FA309E">
        <w:rPr>
          <w:sz w:val="16"/>
          <w:szCs w:val="16"/>
        </w:rPr>
        <w:t xml:space="preserve"> заказчиком в реестре контрактов, в рамках полностью оплаченного в отчетном финансовом году бюджетного обязательства, возникшего в </w:t>
      </w:r>
      <w:r w:rsidRPr="00FA309E">
        <w:rPr>
          <w:sz w:val="16"/>
          <w:szCs w:val="16"/>
        </w:rPr>
        <w:lastRenderedPageBreak/>
        <w:t xml:space="preserve">соответствии с </w:t>
      </w:r>
      <w:hyperlink w:anchor="P558" w:history="1">
        <w:r w:rsidRPr="00FA309E">
          <w:rPr>
            <w:sz w:val="16"/>
            <w:szCs w:val="16"/>
          </w:rPr>
          <w:t>пунктами</w:t>
        </w:r>
        <w:proofErr w:type="gramEnd"/>
        <w:r w:rsidRPr="00FA309E">
          <w:rPr>
            <w:sz w:val="16"/>
            <w:szCs w:val="16"/>
          </w:rPr>
          <w:t xml:space="preserve"> </w:t>
        </w:r>
      </w:hyperlink>
      <w:r w:rsidR="008D2B6F" w:rsidRPr="00FA309E">
        <w:rPr>
          <w:sz w:val="16"/>
          <w:szCs w:val="16"/>
        </w:rPr>
        <w:t>3</w:t>
      </w:r>
      <w:r w:rsidRPr="00FA309E">
        <w:rPr>
          <w:sz w:val="16"/>
          <w:szCs w:val="16"/>
        </w:rPr>
        <w:t xml:space="preserve"> и </w:t>
      </w:r>
      <w:hyperlink w:anchor="P571" w:history="1">
        <w:r w:rsidR="008D2B6F" w:rsidRPr="00FA309E">
          <w:rPr>
            <w:sz w:val="16"/>
            <w:szCs w:val="16"/>
          </w:rPr>
          <w:t>4</w:t>
        </w:r>
        <w:r w:rsidRPr="00FA309E">
          <w:rPr>
            <w:sz w:val="16"/>
            <w:szCs w:val="16"/>
          </w:rPr>
          <w:t xml:space="preserve"> графы 2</w:t>
        </w:r>
      </w:hyperlink>
      <w:r w:rsidRPr="00FA309E">
        <w:rPr>
          <w:sz w:val="16"/>
          <w:szCs w:val="16"/>
        </w:rPr>
        <w:t xml:space="preserve"> Перечня.</w:t>
      </w:r>
    </w:p>
    <w:p w:rsidR="00743D12" w:rsidRPr="00FA309E" w:rsidRDefault="00743D12" w:rsidP="005872F7">
      <w:pPr>
        <w:pStyle w:val="ConsPlusNormal"/>
        <w:ind w:firstLine="539"/>
        <w:jc w:val="both"/>
        <w:rPr>
          <w:sz w:val="16"/>
          <w:szCs w:val="16"/>
        </w:rPr>
      </w:pPr>
      <w:r w:rsidRPr="00FA309E">
        <w:rPr>
          <w:sz w:val="16"/>
          <w:szCs w:val="16"/>
        </w:rPr>
        <w:t>2</w:t>
      </w:r>
      <w:r w:rsidR="0005367F" w:rsidRPr="00FA309E">
        <w:rPr>
          <w:sz w:val="16"/>
          <w:szCs w:val="16"/>
        </w:rPr>
        <w:t>1</w:t>
      </w:r>
      <w:r w:rsidRPr="00FA309E">
        <w:rPr>
          <w:sz w:val="16"/>
          <w:szCs w:val="16"/>
        </w:rPr>
        <w:t xml:space="preserve">. Орган </w:t>
      </w:r>
      <w:r w:rsidR="008D2B6F" w:rsidRPr="00FA309E">
        <w:rPr>
          <w:sz w:val="16"/>
          <w:szCs w:val="16"/>
        </w:rPr>
        <w:t>Федерального</w:t>
      </w:r>
      <w:r w:rsidRPr="00FA309E">
        <w:rPr>
          <w:sz w:val="16"/>
          <w:szCs w:val="16"/>
        </w:rPr>
        <w:t xml:space="preserve">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743D12" w:rsidRPr="00FA309E" w:rsidRDefault="00743D12" w:rsidP="005872F7">
      <w:pPr>
        <w:pStyle w:val="ConsPlusNormal"/>
        <w:ind w:firstLine="540"/>
        <w:jc w:val="both"/>
        <w:rPr>
          <w:sz w:val="16"/>
          <w:szCs w:val="16"/>
        </w:rPr>
      </w:pPr>
      <w:r w:rsidRPr="00FA309E">
        <w:rPr>
          <w:sz w:val="16"/>
          <w:szCs w:val="16"/>
        </w:rPr>
        <w:t>информации по соответствующему бюджетному обязательству, учтенному на соответствующем лицевом счете получателя бюджетных средств;</w:t>
      </w:r>
    </w:p>
    <w:p w:rsidR="00743D12" w:rsidRPr="00FA309E" w:rsidRDefault="00743D12" w:rsidP="005872F7">
      <w:pPr>
        <w:pStyle w:val="ConsPlusNormal"/>
        <w:ind w:firstLine="540"/>
        <w:jc w:val="both"/>
        <w:rPr>
          <w:sz w:val="16"/>
          <w:szCs w:val="16"/>
        </w:rPr>
      </w:pPr>
      <w:r w:rsidRPr="00FA309E">
        <w:rPr>
          <w:sz w:val="16"/>
          <w:szCs w:val="16"/>
        </w:rPr>
        <w:t xml:space="preserve">информации, подлежащей включению в Сведения о денежном обязательстве в соответствии с </w:t>
      </w:r>
      <w:hyperlink w:anchor="P441" w:history="1">
        <w:r w:rsidRPr="00FA309E">
          <w:rPr>
            <w:sz w:val="16"/>
            <w:szCs w:val="16"/>
          </w:rPr>
          <w:t xml:space="preserve">приложением </w:t>
        </w:r>
        <w:r w:rsidR="008D2B6F" w:rsidRPr="00FA309E">
          <w:rPr>
            <w:sz w:val="16"/>
            <w:szCs w:val="16"/>
          </w:rPr>
          <w:t>№</w:t>
        </w:r>
        <w:r w:rsidRPr="00FA309E">
          <w:rPr>
            <w:sz w:val="16"/>
            <w:szCs w:val="16"/>
          </w:rPr>
          <w:t xml:space="preserve"> 2</w:t>
        </w:r>
      </w:hyperlink>
      <w:r w:rsidRPr="00FA309E">
        <w:rPr>
          <w:sz w:val="16"/>
          <w:szCs w:val="16"/>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743D12" w:rsidRPr="00FA309E" w:rsidRDefault="00743D12" w:rsidP="005872F7">
      <w:pPr>
        <w:pStyle w:val="ConsPlusNormal"/>
        <w:ind w:firstLine="540"/>
        <w:jc w:val="both"/>
        <w:rPr>
          <w:sz w:val="16"/>
          <w:szCs w:val="16"/>
        </w:rPr>
      </w:pPr>
      <w:r w:rsidRPr="00FA309E">
        <w:rPr>
          <w:sz w:val="16"/>
          <w:szCs w:val="16"/>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w:t>
      </w:r>
      <w:r w:rsidR="008D2B6F" w:rsidRPr="00FA309E">
        <w:rPr>
          <w:sz w:val="16"/>
          <w:szCs w:val="16"/>
        </w:rPr>
        <w:t>Федерального</w:t>
      </w:r>
      <w:r w:rsidRPr="00FA309E">
        <w:rPr>
          <w:sz w:val="16"/>
          <w:szCs w:val="16"/>
        </w:rPr>
        <w:t xml:space="preserve"> казначейства для постановки на учет денежных обязательств в соответствии с настоящим Порядком.</w:t>
      </w:r>
    </w:p>
    <w:p w:rsidR="00743D12" w:rsidRPr="00FA309E" w:rsidRDefault="00743D12" w:rsidP="005872F7">
      <w:pPr>
        <w:pStyle w:val="ConsPlusNormal"/>
        <w:ind w:firstLine="539"/>
        <w:jc w:val="both"/>
        <w:rPr>
          <w:sz w:val="16"/>
          <w:szCs w:val="16"/>
        </w:rPr>
      </w:pPr>
      <w:r w:rsidRPr="00FA309E">
        <w:rPr>
          <w:sz w:val="16"/>
          <w:szCs w:val="16"/>
        </w:rPr>
        <w:t>2</w:t>
      </w:r>
      <w:r w:rsidR="0005367F" w:rsidRPr="00FA309E">
        <w:rPr>
          <w:sz w:val="16"/>
          <w:szCs w:val="16"/>
        </w:rPr>
        <w:t>2</w:t>
      </w:r>
      <w:r w:rsidRPr="00FA309E">
        <w:rPr>
          <w:sz w:val="16"/>
          <w:szCs w:val="16"/>
        </w:rPr>
        <w:t xml:space="preserve">. </w:t>
      </w:r>
      <w:proofErr w:type="gramStart"/>
      <w:r w:rsidRPr="00FA309E">
        <w:rPr>
          <w:sz w:val="16"/>
          <w:szCs w:val="16"/>
        </w:rPr>
        <w:t xml:space="preserve">В случае положительного результата проверки Сведений о денежном обязательстве орган </w:t>
      </w:r>
      <w:r w:rsidR="008D2B6F" w:rsidRPr="00FA309E">
        <w:rPr>
          <w:sz w:val="16"/>
          <w:szCs w:val="16"/>
        </w:rPr>
        <w:t>Федерального</w:t>
      </w:r>
      <w:r w:rsidRPr="00FA309E">
        <w:rPr>
          <w:sz w:val="16"/>
          <w:szCs w:val="16"/>
        </w:rPr>
        <w:t xml:space="preserve"> казначейства присваивает учетный номер денежному обязательству (вносит в него изменения) и в срок, установленный </w:t>
      </w:r>
      <w:hyperlink w:anchor="P163" w:history="1">
        <w:r w:rsidRPr="00FA309E">
          <w:rPr>
            <w:sz w:val="16"/>
            <w:szCs w:val="16"/>
          </w:rPr>
          <w:t>абзацем вторым пункта 2</w:t>
        </w:r>
      </w:hyperlink>
      <w:r w:rsidR="006D1739" w:rsidRPr="00FA309E">
        <w:rPr>
          <w:sz w:val="16"/>
          <w:szCs w:val="16"/>
        </w:rPr>
        <w:t>0</w:t>
      </w:r>
      <w:r w:rsidRPr="00FA309E">
        <w:rPr>
          <w:sz w:val="16"/>
          <w:szCs w:val="16"/>
        </w:rPr>
        <w:t xml:space="preserve"> настоящего Порядка, направляет получателю средств местного бюджета извещение о постановке на учет (изменении) денежного обязательства в органе </w:t>
      </w:r>
      <w:r w:rsidR="008D2B6F" w:rsidRPr="00FA309E">
        <w:rPr>
          <w:sz w:val="16"/>
          <w:szCs w:val="16"/>
        </w:rPr>
        <w:t>Федеральног</w:t>
      </w:r>
      <w:r w:rsidRPr="00FA309E">
        <w:rPr>
          <w:sz w:val="16"/>
          <w:szCs w:val="16"/>
        </w:rPr>
        <w:t xml:space="preserve">о казначейства, реквизиты которого установлены </w:t>
      </w:r>
      <w:hyperlink w:anchor="P1402" w:history="1">
        <w:r w:rsidRPr="00FA309E">
          <w:rPr>
            <w:sz w:val="16"/>
            <w:szCs w:val="16"/>
          </w:rPr>
          <w:t xml:space="preserve">приложением </w:t>
        </w:r>
        <w:r w:rsidR="008D2B6F" w:rsidRPr="00FA309E">
          <w:rPr>
            <w:sz w:val="16"/>
            <w:szCs w:val="16"/>
          </w:rPr>
          <w:t>№</w:t>
        </w:r>
        <w:r w:rsidRPr="00FA309E">
          <w:rPr>
            <w:sz w:val="16"/>
            <w:szCs w:val="16"/>
          </w:rPr>
          <w:t xml:space="preserve"> 1</w:t>
        </w:r>
      </w:hyperlink>
      <w:r w:rsidR="009468B7" w:rsidRPr="00FA309E">
        <w:rPr>
          <w:sz w:val="16"/>
          <w:szCs w:val="16"/>
        </w:rPr>
        <w:t>1</w:t>
      </w:r>
      <w:r w:rsidRPr="00FA309E">
        <w:rPr>
          <w:sz w:val="16"/>
          <w:szCs w:val="16"/>
        </w:rPr>
        <w:t xml:space="preserve"> (далее - Извещение о денежном обязательстве).</w:t>
      </w:r>
      <w:proofErr w:type="gramEnd"/>
    </w:p>
    <w:p w:rsidR="00743D12" w:rsidRPr="00FA309E" w:rsidRDefault="00743D12" w:rsidP="005872F7">
      <w:pPr>
        <w:pStyle w:val="ConsPlusNormal"/>
        <w:ind w:firstLine="539"/>
        <w:jc w:val="both"/>
        <w:rPr>
          <w:sz w:val="16"/>
          <w:szCs w:val="16"/>
        </w:rPr>
      </w:pPr>
      <w:r w:rsidRPr="00FA309E">
        <w:rPr>
          <w:sz w:val="16"/>
          <w:szCs w:val="16"/>
        </w:rPr>
        <w:t>Извещение о денежном обязательстве направляется получателю средств местного бюджета:</w:t>
      </w:r>
    </w:p>
    <w:p w:rsidR="00743D12" w:rsidRPr="00FA309E" w:rsidRDefault="00743D12" w:rsidP="005872F7">
      <w:pPr>
        <w:pStyle w:val="ConsPlusNormal"/>
        <w:ind w:firstLine="539"/>
        <w:jc w:val="both"/>
        <w:rPr>
          <w:sz w:val="16"/>
          <w:szCs w:val="16"/>
        </w:rPr>
      </w:pPr>
      <w:r w:rsidRPr="00FA309E">
        <w:rPr>
          <w:sz w:val="16"/>
          <w:szCs w:val="16"/>
        </w:rPr>
        <w:t xml:space="preserve">в форме электронного документа, подписанного электронной подписью уполномоченного лица органа </w:t>
      </w:r>
      <w:r w:rsidR="008D2B6F" w:rsidRPr="00FA309E">
        <w:rPr>
          <w:sz w:val="16"/>
          <w:szCs w:val="16"/>
        </w:rPr>
        <w:t>Федерального</w:t>
      </w:r>
      <w:r w:rsidRPr="00FA309E">
        <w:rPr>
          <w:sz w:val="16"/>
          <w:szCs w:val="16"/>
        </w:rPr>
        <w:t xml:space="preserve"> казначейства, - в отношении Сведений о денежном обязательстве, представленных в форме электронного документа;</w:t>
      </w:r>
    </w:p>
    <w:p w:rsidR="00743D12" w:rsidRPr="00FA309E" w:rsidRDefault="00743D12" w:rsidP="005872F7">
      <w:pPr>
        <w:pStyle w:val="ConsPlusNormal"/>
        <w:ind w:firstLine="539"/>
        <w:jc w:val="both"/>
        <w:rPr>
          <w:sz w:val="16"/>
          <w:szCs w:val="16"/>
        </w:rPr>
      </w:pPr>
      <w:r w:rsidRPr="00FA309E">
        <w:rPr>
          <w:sz w:val="16"/>
          <w:szCs w:val="16"/>
        </w:rPr>
        <w:t xml:space="preserve">на бумажном носителе, подписанного уполномоченным лицом органа </w:t>
      </w:r>
      <w:r w:rsidR="008D2B6F" w:rsidRPr="00FA309E">
        <w:rPr>
          <w:sz w:val="16"/>
          <w:szCs w:val="16"/>
        </w:rPr>
        <w:t>Федерального</w:t>
      </w:r>
      <w:r w:rsidRPr="00FA309E">
        <w:rPr>
          <w:sz w:val="16"/>
          <w:szCs w:val="16"/>
        </w:rPr>
        <w:t xml:space="preserve"> казначейства, - в отношении Сведений о денежном обязательстве, представленных на бумажном носителе.</w:t>
      </w:r>
    </w:p>
    <w:p w:rsidR="00743D12" w:rsidRPr="00FA309E" w:rsidRDefault="00743D12" w:rsidP="005872F7">
      <w:pPr>
        <w:pStyle w:val="ConsPlusNormal"/>
        <w:ind w:firstLine="540"/>
        <w:jc w:val="both"/>
        <w:rPr>
          <w:sz w:val="16"/>
          <w:szCs w:val="16"/>
        </w:rPr>
      </w:pPr>
      <w:r w:rsidRPr="00FA309E">
        <w:rPr>
          <w:sz w:val="16"/>
          <w:szCs w:val="16"/>
        </w:rPr>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sidR="008D2B6F" w:rsidRPr="00FA309E">
        <w:rPr>
          <w:sz w:val="16"/>
          <w:szCs w:val="16"/>
        </w:rPr>
        <w:t>Федерального</w:t>
      </w:r>
      <w:r w:rsidRPr="00FA309E">
        <w:rPr>
          <w:sz w:val="16"/>
          <w:szCs w:val="16"/>
        </w:rPr>
        <w:t xml:space="preserve"> казначейства.</w:t>
      </w:r>
    </w:p>
    <w:p w:rsidR="00743D12" w:rsidRPr="00FA309E" w:rsidRDefault="00743D12" w:rsidP="005872F7">
      <w:pPr>
        <w:pStyle w:val="ConsPlusNormal"/>
        <w:ind w:firstLine="540"/>
        <w:jc w:val="both"/>
        <w:rPr>
          <w:sz w:val="16"/>
          <w:szCs w:val="16"/>
        </w:rPr>
      </w:pPr>
      <w:r w:rsidRPr="00FA309E">
        <w:rPr>
          <w:sz w:val="16"/>
          <w:szCs w:val="16"/>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43D12" w:rsidRPr="00FA309E" w:rsidRDefault="00743D12" w:rsidP="005872F7">
      <w:pPr>
        <w:pStyle w:val="ConsPlusNormal"/>
        <w:ind w:firstLine="539"/>
        <w:jc w:val="both"/>
        <w:rPr>
          <w:sz w:val="16"/>
          <w:szCs w:val="16"/>
        </w:rPr>
      </w:pPr>
      <w:r w:rsidRPr="00FA309E">
        <w:rPr>
          <w:sz w:val="16"/>
          <w:szCs w:val="16"/>
        </w:rPr>
        <w:t>Учетный номер денежного обязательства имеет следующую структуру, состоящую из двадцати пяти разрядов:</w:t>
      </w:r>
    </w:p>
    <w:p w:rsidR="00743D12" w:rsidRPr="00FA309E" w:rsidRDefault="00743D12" w:rsidP="005872F7">
      <w:pPr>
        <w:pStyle w:val="ConsPlusNormal"/>
        <w:ind w:firstLine="539"/>
        <w:jc w:val="both"/>
        <w:rPr>
          <w:sz w:val="16"/>
          <w:szCs w:val="16"/>
        </w:rPr>
      </w:pPr>
      <w:r w:rsidRPr="00FA309E">
        <w:rPr>
          <w:sz w:val="16"/>
          <w:szCs w:val="16"/>
        </w:rPr>
        <w:t>с 1 по 19 разряд - учетный номер соответствующего бюджетного обязательства;</w:t>
      </w:r>
    </w:p>
    <w:p w:rsidR="00743D12" w:rsidRPr="00FA309E" w:rsidRDefault="00743D12" w:rsidP="005872F7">
      <w:pPr>
        <w:pStyle w:val="ConsPlusNormal"/>
        <w:ind w:firstLine="539"/>
        <w:jc w:val="both"/>
        <w:rPr>
          <w:sz w:val="16"/>
          <w:szCs w:val="16"/>
        </w:rPr>
      </w:pPr>
      <w:r w:rsidRPr="00FA309E">
        <w:rPr>
          <w:sz w:val="16"/>
          <w:szCs w:val="16"/>
        </w:rPr>
        <w:t>с 20 по 25 разряд - порядковый номер денежного обязательства.</w:t>
      </w:r>
    </w:p>
    <w:p w:rsidR="00743D12" w:rsidRPr="00FA309E" w:rsidRDefault="00743D12" w:rsidP="005872F7">
      <w:pPr>
        <w:pStyle w:val="ConsPlusNormal"/>
        <w:ind w:firstLine="539"/>
        <w:jc w:val="both"/>
        <w:rPr>
          <w:sz w:val="16"/>
          <w:szCs w:val="16"/>
        </w:rPr>
      </w:pPr>
      <w:r w:rsidRPr="00FA309E">
        <w:rPr>
          <w:sz w:val="16"/>
          <w:szCs w:val="16"/>
        </w:rPr>
        <w:t>2</w:t>
      </w:r>
      <w:r w:rsidR="0005367F" w:rsidRPr="00FA309E">
        <w:rPr>
          <w:sz w:val="16"/>
          <w:szCs w:val="16"/>
        </w:rPr>
        <w:t>3</w:t>
      </w:r>
      <w:r w:rsidRPr="00FA309E">
        <w:rPr>
          <w:sz w:val="16"/>
          <w:szCs w:val="16"/>
        </w:rPr>
        <w:t xml:space="preserve">. В случае отрицательного результата проверки Сведений о денежном обязательстве орган </w:t>
      </w:r>
      <w:r w:rsidR="008D2B6F" w:rsidRPr="00FA309E">
        <w:rPr>
          <w:sz w:val="16"/>
          <w:szCs w:val="16"/>
        </w:rPr>
        <w:t>Федерального</w:t>
      </w:r>
      <w:r w:rsidRPr="00FA309E">
        <w:rPr>
          <w:sz w:val="16"/>
          <w:szCs w:val="16"/>
        </w:rPr>
        <w:t xml:space="preserve"> казначейства в срок, установленный в </w:t>
      </w:r>
      <w:hyperlink w:anchor="P163" w:history="1">
        <w:r w:rsidRPr="00FA309E">
          <w:rPr>
            <w:sz w:val="16"/>
            <w:szCs w:val="16"/>
          </w:rPr>
          <w:t>абзаце втором пункта 2</w:t>
        </w:r>
      </w:hyperlink>
      <w:r w:rsidR="006D1739" w:rsidRPr="00FA309E">
        <w:rPr>
          <w:sz w:val="16"/>
          <w:szCs w:val="16"/>
        </w:rPr>
        <w:t>0</w:t>
      </w:r>
      <w:r w:rsidRPr="00FA309E">
        <w:rPr>
          <w:sz w:val="16"/>
          <w:szCs w:val="16"/>
        </w:rPr>
        <w:t xml:space="preserve"> настоящего Порядка:</w:t>
      </w:r>
    </w:p>
    <w:p w:rsidR="00743D12" w:rsidRPr="00FA309E" w:rsidRDefault="00743D12" w:rsidP="007940D7">
      <w:pPr>
        <w:pStyle w:val="ConsPlusNormal"/>
        <w:ind w:firstLine="539"/>
        <w:jc w:val="both"/>
        <w:rPr>
          <w:sz w:val="16"/>
          <w:szCs w:val="16"/>
        </w:rPr>
      </w:pPr>
      <w:r w:rsidRPr="00FA309E">
        <w:rPr>
          <w:sz w:val="16"/>
          <w:szCs w:val="16"/>
        </w:rPr>
        <w:t xml:space="preserve">в отношении Сведений о денежных обязательствах, сформированных органом </w:t>
      </w:r>
      <w:r w:rsidR="008D2B6F" w:rsidRPr="00FA309E">
        <w:rPr>
          <w:sz w:val="16"/>
          <w:szCs w:val="16"/>
        </w:rPr>
        <w:t>Федерального</w:t>
      </w:r>
      <w:r w:rsidRPr="00FA309E">
        <w:rPr>
          <w:sz w:val="16"/>
          <w:szCs w:val="16"/>
        </w:rPr>
        <w:t xml:space="preserve"> казначейства, направляет получ</w:t>
      </w:r>
      <w:r w:rsidR="006D1739" w:rsidRPr="00FA309E">
        <w:rPr>
          <w:sz w:val="16"/>
          <w:szCs w:val="16"/>
        </w:rPr>
        <w:t>ателю средств местного бюджета У</w:t>
      </w:r>
      <w:r w:rsidRPr="00FA309E">
        <w:rPr>
          <w:sz w:val="16"/>
          <w:szCs w:val="16"/>
        </w:rPr>
        <w:t>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743D12" w:rsidRPr="00FA309E" w:rsidRDefault="00743D12" w:rsidP="007940D7">
      <w:pPr>
        <w:pStyle w:val="ConsPlusNormal"/>
        <w:ind w:firstLine="540"/>
        <w:jc w:val="both"/>
        <w:rPr>
          <w:sz w:val="16"/>
          <w:szCs w:val="16"/>
        </w:rPr>
      </w:pPr>
      <w:r w:rsidRPr="00FA309E">
        <w:rPr>
          <w:sz w:val="16"/>
          <w:szCs w:val="16"/>
        </w:rPr>
        <w:t xml:space="preserve">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органа </w:t>
      </w:r>
      <w:r w:rsidR="008D2B6F" w:rsidRPr="00FA309E">
        <w:rPr>
          <w:sz w:val="16"/>
          <w:szCs w:val="16"/>
        </w:rPr>
        <w:t>Федерального</w:t>
      </w:r>
      <w:r w:rsidRPr="00FA309E">
        <w:rPr>
          <w:sz w:val="16"/>
          <w:szCs w:val="16"/>
        </w:rPr>
        <w:t xml:space="preserve"> казначейства, его подписи, расшифровки подписи с указанием инициалов и фамилии, причины отказа;</w:t>
      </w:r>
    </w:p>
    <w:p w:rsidR="00743D12" w:rsidRPr="00FA309E" w:rsidRDefault="00743D12" w:rsidP="00A14D78">
      <w:pPr>
        <w:pStyle w:val="ConsPlusNormal"/>
        <w:ind w:firstLine="539"/>
        <w:jc w:val="both"/>
        <w:rPr>
          <w:sz w:val="16"/>
          <w:szCs w:val="16"/>
        </w:rPr>
      </w:pPr>
      <w:r w:rsidRPr="00FA309E">
        <w:rPr>
          <w:sz w:val="16"/>
          <w:szCs w:val="16"/>
        </w:rPr>
        <w:t>направляет получ</w:t>
      </w:r>
      <w:r w:rsidR="006D1739" w:rsidRPr="00FA309E">
        <w:rPr>
          <w:sz w:val="16"/>
          <w:szCs w:val="16"/>
        </w:rPr>
        <w:t>ателю средств местного бюджета У</w:t>
      </w:r>
      <w:r w:rsidRPr="00FA309E">
        <w:rPr>
          <w:sz w:val="16"/>
          <w:szCs w:val="16"/>
        </w:rPr>
        <w:t>ведомление в электронном виде, если Сведения о денежном обязательстве представлялись в форме электронного документа.</w:t>
      </w:r>
    </w:p>
    <w:p w:rsidR="00743D12" w:rsidRPr="00FA309E" w:rsidRDefault="00743D12" w:rsidP="00A14D78">
      <w:pPr>
        <w:pStyle w:val="ConsPlusNormal"/>
        <w:ind w:firstLine="539"/>
        <w:jc w:val="both"/>
        <w:rPr>
          <w:sz w:val="16"/>
          <w:szCs w:val="16"/>
        </w:rPr>
      </w:pPr>
      <w:r w:rsidRPr="00FA309E">
        <w:rPr>
          <w:sz w:val="16"/>
          <w:szCs w:val="16"/>
        </w:rPr>
        <w:t>2</w:t>
      </w:r>
      <w:r w:rsidR="0005367F" w:rsidRPr="00FA309E">
        <w:rPr>
          <w:sz w:val="16"/>
          <w:szCs w:val="16"/>
        </w:rPr>
        <w:t>4</w:t>
      </w:r>
      <w:r w:rsidRPr="00FA309E">
        <w:rPr>
          <w:sz w:val="16"/>
          <w:szCs w:val="16"/>
        </w:rPr>
        <w:t xml:space="preserve">. </w:t>
      </w:r>
      <w:proofErr w:type="gramStart"/>
      <w:r w:rsidRPr="00FA309E">
        <w:rPr>
          <w:sz w:val="16"/>
          <w:szCs w:val="16"/>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FA309E">
          <w:rPr>
            <w:sz w:val="16"/>
            <w:szCs w:val="16"/>
          </w:rPr>
          <w:t>пункте 1</w:t>
        </w:r>
      </w:hyperlink>
      <w:r w:rsidR="006D1739" w:rsidRPr="00FA309E">
        <w:rPr>
          <w:sz w:val="16"/>
          <w:szCs w:val="16"/>
        </w:rPr>
        <w:t>6</w:t>
      </w:r>
      <w:r w:rsidRPr="00FA309E">
        <w:rPr>
          <w:sz w:val="16"/>
          <w:szCs w:val="16"/>
        </w:rPr>
        <w:t xml:space="preserve"> настоящего Порядка, подлежит учету в текущем финансовом году на основании Сведений о денежном обязательстве, сформированных органом </w:t>
      </w:r>
      <w:r w:rsidR="008D2B6F" w:rsidRPr="00FA309E">
        <w:rPr>
          <w:sz w:val="16"/>
          <w:szCs w:val="16"/>
        </w:rPr>
        <w:t>Федерального</w:t>
      </w:r>
      <w:r w:rsidRPr="00FA309E">
        <w:rPr>
          <w:sz w:val="16"/>
          <w:szCs w:val="16"/>
        </w:rPr>
        <w:t xml:space="preserve"> казначейства.</w:t>
      </w:r>
      <w:proofErr w:type="gramEnd"/>
    </w:p>
    <w:p w:rsidR="00743D12" w:rsidRPr="00FA309E" w:rsidRDefault="00743D12" w:rsidP="00A14D78">
      <w:pPr>
        <w:pStyle w:val="ConsPlusNormal"/>
        <w:ind w:firstLine="539"/>
        <w:jc w:val="both"/>
        <w:rPr>
          <w:sz w:val="16"/>
          <w:szCs w:val="16"/>
        </w:rPr>
      </w:pPr>
      <w:r w:rsidRPr="00FA309E">
        <w:rPr>
          <w:sz w:val="16"/>
          <w:szCs w:val="16"/>
        </w:rPr>
        <w:t>2</w:t>
      </w:r>
      <w:r w:rsidR="0005367F" w:rsidRPr="00FA309E">
        <w:rPr>
          <w:sz w:val="16"/>
          <w:szCs w:val="16"/>
        </w:rPr>
        <w:t>5</w:t>
      </w:r>
      <w:r w:rsidRPr="00FA309E">
        <w:rPr>
          <w:sz w:val="16"/>
          <w:szCs w:val="16"/>
        </w:rPr>
        <w:t xml:space="preserve">. В случае если коды бюджетной классификации </w:t>
      </w:r>
      <w:r w:rsidR="008D2B6F" w:rsidRPr="00FA309E">
        <w:rPr>
          <w:sz w:val="16"/>
          <w:szCs w:val="16"/>
        </w:rPr>
        <w:t>расходов местного бюджета</w:t>
      </w:r>
      <w:r w:rsidRPr="00FA309E">
        <w:rPr>
          <w:sz w:val="16"/>
          <w:szCs w:val="16"/>
        </w:rPr>
        <w:t xml:space="preserve">, по которым органом </w:t>
      </w:r>
      <w:r w:rsidR="008D2B6F" w:rsidRPr="00FA309E">
        <w:rPr>
          <w:sz w:val="16"/>
          <w:szCs w:val="16"/>
        </w:rPr>
        <w:t>Федерального</w:t>
      </w:r>
      <w:r w:rsidRPr="00FA309E">
        <w:rPr>
          <w:sz w:val="16"/>
          <w:szCs w:val="16"/>
        </w:rPr>
        <w:t xml:space="preserve">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w:anchor="P142" w:history="1">
        <w:r w:rsidRPr="00FA309E">
          <w:rPr>
            <w:sz w:val="16"/>
            <w:szCs w:val="16"/>
          </w:rPr>
          <w:t>пунктом 1</w:t>
        </w:r>
      </w:hyperlink>
      <w:r w:rsidR="006D1739" w:rsidRPr="00FA309E">
        <w:rPr>
          <w:sz w:val="16"/>
          <w:szCs w:val="16"/>
        </w:rPr>
        <w:t>6</w:t>
      </w:r>
      <w:r w:rsidRPr="00FA309E">
        <w:rPr>
          <w:sz w:val="16"/>
          <w:szCs w:val="16"/>
        </w:rPr>
        <w:t xml:space="preserve"> настоящего Порядка.</w:t>
      </w:r>
    </w:p>
    <w:p w:rsidR="003510F9" w:rsidRPr="00FA309E" w:rsidRDefault="003510F9">
      <w:pPr>
        <w:pStyle w:val="ConsPlusTitle"/>
        <w:jc w:val="center"/>
        <w:outlineLvl w:val="1"/>
        <w:rPr>
          <w:sz w:val="16"/>
          <w:szCs w:val="16"/>
        </w:rPr>
      </w:pPr>
    </w:p>
    <w:p w:rsidR="00743D12" w:rsidRPr="00FA309E" w:rsidRDefault="00743D12">
      <w:pPr>
        <w:pStyle w:val="ConsPlusTitle"/>
        <w:jc w:val="center"/>
        <w:outlineLvl w:val="1"/>
        <w:rPr>
          <w:sz w:val="16"/>
          <w:szCs w:val="16"/>
        </w:rPr>
      </w:pPr>
      <w:r w:rsidRPr="00FA309E">
        <w:rPr>
          <w:sz w:val="16"/>
          <w:szCs w:val="16"/>
        </w:rPr>
        <w:t xml:space="preserve">V. Представление информации о </w:t>
      </w:r>
      <w:proofErr w:type="gramStart"/>
      <w:r w:rsidRPr="00FA309E">
        <w:rPr>
          <w:sz w:val="16"/>
          <w:szCs w:val="16"/>
        </w:rPr>
        <w:t>бюджетных</w:t>
      </w:r>
      <w:proofErr w:type="gramEnd"/>
      <w:r w:rsidRPr="00FA309E">
        <w:rPr>
          <w:sz w:val="16"/>
          <w:szCs w:val="16"/>
        </w:rPr>
        <w:t xml:space="preserve"> и денежных</w:t>
      </w:r>
    </w:p>
    <w:p w:rsidR="00743D12" w:rsidRPr="00FA309E" w:rsidRDefault="00743D12">
      <w:pPr>
        <w:pStyle w:val="ConsPlusTitle"/>
        <w:jc w:val="center"/>
        <w:rPr>
          <w:sz w:val="16"/>
          <w:szCs w:val="16"/>
        </w:rPr>
      </w:pPr>
      <w:proofErr w:type="gramStart"/>
      <w:r w:rsidRPr="00FA309E">
        <w:rPr>
          <w:sz w:val="16"/>
          <w:szCs w:val="16"/>
        </w:rPr>
        <w:t>об</w:t>
      </w:r>
      <w:r w:rsidR="004657D1" w:rsidRPr="00FA309E">
        <w:rPr>
          <w:sz w:val="16"/>
          <w:szCs w:val="16"/>
        </w:rPr>
        <w:t>язательствах</w:t>
      </w:r>
      <w:proofErr w:type="gramEnd"/>
      <w:r w:rsidR="004657D1" w:rsidRPr="00FA309E">
        <w:rPr>
          <w:sz w:val="16"/>
          <w:szCs w:val="16"/>
        </w:rPr>
        <w:t>, учтенных в органе</w:t>
      </w:r>
    </w:p>
    <w:p w:rsidR="00743D12" w:rsidRPr="00FA309E" w:rsidRDefault="00C604AF">
      <w:pPr>
        <w:pStyle w:val="ConsPlusTitle"/>
        <w:jc w:val="center"/>
        <w:rPr>
          <w:sz w:val="16"/>
          <w:szCs w:val="16"/>
        </w:rPr>
      </w:pPr>
      <w:r w:rsidRPr="00FA309E">
        <w:rPr>
          <w:sz w:val="16"/>
          <w:szCs w:val="16"/>
        </w:rPr>
        <w:t>Федерального</w:t>
      </w:r>
      <w:r w:rsidR="00743D12" w:rsidRPr="00FA309E">
        <w:rPr>
          <w:sz w:val="16"/>
          <w:szCs w:val="16"/>
        </w:rPr>
        <w:t xml:space="preserve"> казначейства</w:t>
      </w:r>
    </w:p>
    <w:p w:rsidR="00743D12" w:rsidRPr="00FA309E" w:rsidRDefault="00743D12">
      <w:pPr>
        <w:pStyle w:val="ConsPlusNormal"/>
        <w:jc w:val="both"/>
        <w:rPr>
          <w:sz w:val="16"/>
          <w:szCs w:val="16"/>
        </w:rPr>
      </w:pPr>
    </w:p>
    <w:p w:rsidR="007A7759" w:rsidRPr="00FA309E" w:rsidRDefault="007A7759" w:rsidP="00A14D78">
      <w:pPr>
        <w:autoSpaceDE w:val="0"/>
        <w:autoSpaceDN w:val="0"/>
        <w:adjustRightInd w:val="0"/>
        <w:spacing w:after="0" w:line="240" w:lineRule="auto"/>
        <w:ind w:firstLine="539"/>
        <w:jc w:val="both"/>
        <w:rPr>
          <w:rFonts w:cs="Times New Roman"/>
          <w:sz w:val="16"/>
          <w:szCs w:val="16"/>
        </w:rPr>
      </w:pPr>
      <w:r w:rsidRPr="00FA309E">
        <w:rPr>
          <w:rFonts w:cs="Times New Roman"/>
          <w:sz w:val="16"/>
          <w:szCs w:val="16"/>
        </w:rPr>
        <w:t>2</w:t>
      </w:r>
      <w:r w:rsidR="0005367F" w:rsidRPr="00FA309E">
        <w:rPr>
          <w:rFonts w:cs="Times New Roman"/>
          <w:sz w:val="16"/>
          <w:szCs w:val="16"/>
        </w:rPr>
        <w:t>6</w:t>
      </w:r>
      <w:r w:rsidRPr="00FA309E">
        <w:rPr>
          <w:rFonts w:cs="Times New Roman"/>
          <w:sz w:val="16"/>
          <w:szCs w:val="16"/>
        </w:rPr>
        <w:t>. Информация о бюджетных и денежных обязательствах предоставляется:</w:t>
      </w:r>
    </w:p>
    <w:p w:rsidR="007A7759" w:rsidRPr="00FA309E" w:rsidRDefault="007A7759" w:rsidP="00A14D78">
      <w:pPr>
        <w:autoSpaceDE w:val="0"/>
        <w:autoSpaceDN w:val="0"/>
        <w:adjustRightInd w:val="0"/>
        <w:spacing w:after="0" w:line="240" w:lineRule="auto"/>
        <w:ind w:firstLine="539"/>
        <w:jc w:val="both"/>
        <w:rPr>
          <w:rFonts w:cs="Times New Roman"/>
          <w:sz w:val="16"/>
          <w:szCs w:val="16"/>
        </w:rPr>
      </w:pPr>
      <w:proofErr w:type="gramStart"/>
      <w:r w:rsidRPr="00FA309E">
        <w:rPr>
          <w:rFonts w:cs="Times New Roman"/>
          <w:sz w:val="16"/>
          <w:szCs w:val="16"/>
        </w:rPr>
        <w:t xml:space="preserve">Органом Федерального казначейства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при наличии технической возможности), предусмотренной </w:t>
      </w:r>
      <w:hyperlink r:id="rId9" w:history="1">
        <w:r w:rsidRPr="00FA309E">
          <w:rPr>
            <w:rFonts w:cs="Times New Roman"/>
            <w:sz w:val="16"/>
            <w:szCs w:val="16"/>
          </w:rPr>
          <w:t xml:space="preserve">пунктом </w:t>
        </w:r>
      </w:hyperlink>
      <w:r w:rsidR="00311386" w:rsidRPr="00FA309E">
        <w:rPr>
          <w:rFonts w:cs="Times New Roman"/>
          <w:sz w:val="16"/>
          <w:szCs w:val="16"/>
        </w:rPr>
        <w:t>2</w:t>
      </w:r>
      <w:r w:rsidR="00D246D2" w:rsidRPr="00FA309E">
        <w:rPr>
          <w:rFonts w:cs="Times New Roman"/>
          <w:sz w:val="16"/>
          <w:szCs w:val="16"/>
        </w:rPr>
        <w:t>8</w:t>
      </w:r>
      <w:r w:rsidRPr="00FA309E">
        <w:rPr>
          <w:rFonts w:cs="Times New Roman"/>
          <w:sz w:val="16"/>
          <w:szCs w:val="16"/>
        </w:rPr>
        <w:t xml:space="preserve"> настоящего Порядка);</w:t>
      </w:r>
      <w:proofErr w:type="gramEnd"/>
    </w:p>
    <w:p w:rsidR="007A7759" w:rsidRPr="00FA309E" w:rsidRDefault="007A7759" w:rsidP="00A14D78">
      <w:pPr>
        <w:autoSpaceDE w:val="0"/>
        <w:autoSpaceDN w:val="0"/>
        <w:adjustRightInd w:val="0"/>
        <w:spacing w:after="0" w:line="240" w:lineRule="auto"/>
        <w:ind w:firstLine="539"/>
        <w:jc w:val="both"/>
        <w:rPr>
          <w:rFonts w:cs="Times New Roman"/>
          <w:sz w:val="16"/>
          <w:szCs w:val="16"/>
        </w:rPr>
      </w:pPr>
      <w:r w:rsidRPr="00FA309E">
        <w:rPr>
          <w:rFonts w:cs="Times New Roman"/>
          <w:sz w:val="16"/>
          <w:szCs w:val="16"/>
        </w:rPr>
        <w:t xml:space="preserve">Органом Федерального казначейства в виде документов, определенных </w:t>
      </w:r>
      <w:hyperlink r:id="rId10" w:history="1">
        <w:r w:rsidR="00D246D2" w:rsidRPr="00FA309E">
          <w:rPr>
            <w:rFonts w:cs="Times New Roman"/>
            <w:sz w:val="16"/>
            <w:szCs w:val="16"/>
          </w:rPr>
          <w:t>28</w:t>
        </w:r>
      </w:hyperlink>
      <w:r w:rsidRPr="00FA309E">
        <w:rPr>
          <w:rFonts w:cs="Times New Roman"/>
          <w:sz w:val="16"/>
          <w:szCs w:val="16"/>
        </w:rPr>
        <w:t xml:space="preserve"> настоящего Порядка, по запросам финансового органа, иных органов местного самоуправления, главных распорядителей средств местного бюджета, получателей средств местного бюджета с учетом положений </w:t>
      </w:r>
      <w:hyperlink r:id="rId11" w:history="1">
        <w:r w:rsidR="00515154" w:rsidRPr="00FA309E">
          <w:rPr>
            <w:rFonts w:cs="Times New Roman"/>
            <w:sz w:val="16"/>
            <w:szCs w:val="16"/>
          </w:rPr>
          <w:t>пункта</w:t>
        </w:r>
      </w:hyperlink>
      <w:r w:rsidR="00D246D2" w:rsidRPr="00FA309E">
        <w:rPr>
          <w:rFonts w:cs="Times New Roman"/>
          <w:sz w:val="16"/>
          <w:szCs w:val="16"/>
        </w:rPr>
        <w:t xml:space="preserve"> </w:t>
      </w:r>
      <w:r w:rsidR="00515154" w:rsidRPr="00FA309E">
        <w:rPr>
          <w:rFonts w:cs="Times New Roman"/>
          <w:sz w:val="16"/>
          <w:szCs w:val="16"/>
        </w:rPr>
        <w:t>2</w:t>
      </w:r>
      <w:r w:rsidR="002F4433" w:rsidRPr="00FA309E">
        <w:rPr>
          <w:rFonts w:cs="Times New Roman"/>
          <w:sz w:val="16"/>
          <w:szCs w:val="16"/>
        </w:rPr>
        <w:t>7</w:t>
      </w:r>
      <w:r w:rsidRPr="00FA309E">
        <w:rPr>
          <w:rFonts w:cs="Times New Roman"/>
          <w:sz w:val="16"/>
          <w:szCs w:val="16"/>
        </w:rPr>
        <w:t xml:space="preserve"> настоящего Порядка.</w:t>
      </w:r>
    </w:p>
    <w:p w:rsidR="00743D12" w:rsidRPr="00FA309E" w:rsidRDefault="00515154" w:rsidP="00A14D78">
      <w:pPr>
        <w:pStyle w:val="ConsPlusNormal"/>
        <w:ind w:firstLine="539"/>
        <w:jc w:val="both"/>
        <w:rPr>
          <w:sz w:val="16"/>
          <w:szCs w:val="16"/>
        </w:rPr>
      </w:pPr>
      <w:bookmarkStart w:id="17" w:name="P198"/>
      <w:bookmarkEnd w:id="17"/>
      <w:r w:rsidRPr="00FA309E">
        <w:rPr>
          <w:sz w:val="16"/>
          <w:szCs w:val="16"/>
        </w:rPr>
        <w:t>2</w:t>
      </w:r>
      <w:r w:rsidR="0005367F" w:rsidRPr="00FA309E">
        <w:rPr>
          <w:sz w:val="16"/>
          <w:szCs w:val="16"/>
        </w:rPr>
        <w:t>7</w:t>
      </w:r>
      <w:r w:rsidR="00743D12" w:rsidRPr="00FA309E">
        <w:rPr>
          <w:sz w:val="16"/>
          <w:szCs w:val="16"/>
        </w:rPr>
        <w:t>. Информация о бюджетных и денежных обязательствах предоставляется:</w:t>
      </w:r>
    </w:p>
    <w:p w:rsidR="00743D12" w:rsidRPr="00FA309E" w:rsidRDefault="007A7759" w:rsidP="00A14D78">
      <w:pPr>
        <w:pStyle w:val="ConsPlusNormal"/>
        <w:ind w:firstLine="540"/>
        <w:jc w:val="both"/>
        <w:rPr>
          <w:sz w:val="16"/>
          <w:szCs w:val="16"/>
        </w:rPr>
      </w:pPr>
      <w:r w:rsidRPr="00FA309E">
        <w:rPr>
          <w:sz w:val="16"/>
          <w:szCs w:val="16"/>
        </w:rPr>
        <w:t>финансовому органу</w:t>
      </w:r>
      <w:r w:rsidR="00743D12" w:rsidRPr="00FA309E">
        <w:rPr>
          <w:sz w:val="16"/>
          <w:szCs w:val="16"/>
        </w:rPr>
        <w:t xml:space="preserve"> - по всем бюджетным и денежным обязательствам;</w:t>
      </w:r>
    </w:p>
    <w:p w:rsidR="00743D12" w:rsidRPr="00FA309E" w:rsidRDefault="00743D12" w:rsidP="00A14D78">
      <w:pPr>
        <w:pStyle w:val="ConsPlusNormal"/>
        <w:ind w:firstLine="540"/>
        <w:jc w:val="both"/>
        <w:rPr>
          <w:sz w:val="16"/>
          <w:szCs w:val="16"/>
        </w:rPr>
      </w:pPr>
      <w:r w:rsidRPr="00FA309E">
        <w:rPr>
          <w:sz w:val="16"/>
          <w:szCs w:val="16"/>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743D12" w:rsidRPr="00FA309E" w:rsidRDefault="00743D12" w:rsidP="00A14D78">
      <w:pPr>
        <w:pStyle w:val="ConsPlusNormal"/>
        <w:ind w:firstLine="540"/>
        <w:jc w:val="both"/>
        <w:rPr>
          <w:sz w:val="16"/>
          <w:szCs w:val="16"/>
        </w:rPr>
      </w:pPr>
      <w:r w:rsidRPr="00FA309E">
        <w:rPr>
          <w:sz w:val="16"/>
          <w:szCs w:val="16"/>
        </w:rPr>
        <w:t>получателям средств местного бюджета - в части бюджетных и денежных обязательств соответствующего получателя средств местного бюджета;</w:t>
      </w:r>
    </w:p>
    <w:p w:rsidR="00743D12" w:rsidRPr="00FA309E" w:rsidRDefault="00743D12" w:rsidP="00A14D78">
      <w:pPr>
        <w:pStyle w:val="ConsPlusNormal"/>
        <w:ind w:firstLine="540"/>
        <w:jc w:val="both"/>
        <w:rPr>
          <w:sz w:val="16"/>
          <w:szCs w:val="16"/>
        </w:rPr>
      </w:pPr>
      <w:r w:rsidRPr="00FA309E">
        <w:rPr>
          <w:sz w:val="16"/>
          <w:szCs w:val="16"/>
        </w:rPr>
        <w:t xml:space="preserve">иным органам </w:t>
      </w:r>
      <w:r w:rsidR="00C604AF" w:rsidRPr="00FA309E">
        <w:rPr>
          <w:sz w:val="16"/>
          <w:szCs w:val="16"/>
        </w:rPr>
        <w:t>местного самоуправления</w:t>
      </w:r>
      <w:r w:rsidRPr="00FA309E">
        <w:rPr>
          <w:sz w:val="16"/>
          <w:szCs w:val="16"/>
        </w:rPr>
        <w:t xml:space="preserve"> - в рамках их полномочий, установленных законодательством Российской Федерации.</w:t>
      </w:r>
    </w:p>
    <w:p w:rsidR="00743D12" w:rsidRPr="00FA309E" w:rsidRDefault="00515154" w:rsidP="00C604AF">
      <w:pPr>
        <w:pStyle w:val="ConsPlusNormal"/>
        <w:ind w:firstLine="540"/>
        <w:jc w:val="both"/>
        <w:rPr>
          <w:sz w:val="16"/>
          <w:szCs w:val="16"/>
        </w:rPr>
      </w:pPr>
      <w:bookmarkStart w:id="18" w:name="P204"/>
      <w:bookmarkStart w:id="19" w:name="P205"/>
      <w:bookmarkEnd w:id="18"/>
      <w:bookmarkEnd w:id="19"/>
      <w:r w:rsidRPr="00FA309E">
        <w:rPr>
          <w:sz w:val="16"/>
          <w:szCs w:val="16"/>
        </w:rPr>
        <w:t>2</w:t>
      </w:r>
      <w:r w:rsidR="0005367F" w:rsidRPr="00FA309E">
        <w:rPr>
          <w:sz w:val="16"/>
          <w:szCs w:val="16"/>
        </w:rPr>
        <w:t>8</w:t>
      </w:r>
      <w:r w:rsidR="00743D12" w:rsidRPr="00FA309E">
        <w:rPr>
          <w:sz w:val="16"/>
          <w:szCs w:val="16"/>
        </w:rPr>
        <w:t>. Информация о бюджетных и денежных обязательствах предоставляется в соответствии со следующими положениями:</w:t>
      </w:r>
    </w:p>
    <w:p w:rsidR="00743D12" w:rsidRPr="00FA309E" w:rsidRDefault="00743D12" w:rsidP="00A14D78">
      <w:pPr>
        <w:pStyle w:val="ConsPlusNormal"/>
        <w:ind w:firstLine="709"/>
        <w:jc w:val="both"/>
        <w:rPr>
          <w:sz w:val="16"/>
          <w:szCs w:val="16"/>
        </w:rPr>
      </w:pPr>
      <w:proofErr w:type="gramStart"/>
      <w:r w:rsidRPr="00FA309E">
        <w:rPr>
          <w:sz w:val="16"/>
          <w:szCs w:val="16"/>
        </w:rPr>
        <w:t xml:space="preserve">1) по запросу </w:t>
      </w:r>
      <w:r w:rsidR="00C604AF" w:rsidRPr="00FA309E">
        <w:rPr>
          <w:sz w:val="16"/>
          <w:szCs w:val="16"/>
        </w:rPr>
        <w:t>финансового органа</w:t>
      </w:r>
      <w:r w:rsidRPr="00FA309E">
        <w:rPr>
          <w:sz w:val="16"/>
          <w:szCs w:val="16"/>
        </w:rPr>
        <w:t xml:space="preserve"> либо и</w:t>
      </w:r>
      <w:r w:rsidR="00C604AF" w:rsidRPr="00FA309E">
        <w:rPr>
          <w:sz w:val="16"/>
          <w:szCs w:val="16"/>
        </w:rPr>
        <w:t xml:space="preserve">ного </w:t>
      </w:r>
      <w:r w:rsidRPr="00FA309E">
        <w:rPr>
          <w:sz w:val="16"/>
          <w:szCs w:val="16"/>
        </w:rPr>
        <w:t>органа</w:t>
      </w:r>
      <w:r w:rsidR="00C604AF" w:rsidRPr="00FA309E">
        <w:rPr>
          <w:sz w:val="16"/>
          <w:szCs w:val="16"/>
        </w:rPr>
        <w:t xml:space="preserve"> местного с</w:t>
      </w:r>
      <w:r w:rsidR="00E749CB" w:rsidRPr="00FA309E">
        <w:rPr>
          <w:sz w:val="16"/>
          <w:szCs w:val="16"/>
        </w:rPr>
        <w:t>ам</w:t>
      </w:r>
      <w:r w:rsidR="00C604AF" w:rsidRPr="00FA309E">
        <w:rPr>
          <w:sz w:val="16"/>
          <w:szCs w:val="16"/>
        </w:rPr>
        <w:t>оуправления</w:t>
      </w:r>
      <w:r w:rsidR="000137D5" w:rsidRPr="00FA309E">
        <w:rPr>
          <w:sz w:val="16"/>
          <w:szCs w:val="16"/>
        </w:rPr>
        <w:t xml:space="preserve"> </w:t>
      </w:r>
      <w:r w:rsidR="0088285A" w:rsidRPr="00FA309E">
        <w:rPr>
          <w:sz w:val="16"/>
          <w:szCs w:val="16"/>
        </w:rPr>
        <w:t>(</w:t>
      </w:r>
      <w:r w:rsidR="000137D5" w:rsidRPr="00FA309E">
        <w:rPr>
          <w:sz w:val="16"/>
          <w:szCs w:val="16"/>
          <w:lang w:val="en-US"/>
        </w:rPr>
        <w:t>c</w:t>
      </w:r>
      <w:r w:rsidR="000137D5" w:rsidRPr="00FA309E">
        <w:rPr>
          <w:sz w:val="16"/>
          <w:szCs w:val="16"/>
        </w:rPr>
        <w:t xml:space="preserve"> указанием периода предоставления</w:t>
      </w:r>
      <w:r w:rsidR="0088285A" w:rsidRPr="00FA309E">
        <w:rPr>
          <w:sz w:val="16"/>
          <w:szCs w:val="16"/>
        </w:rPr>
        <w:t xml:space="preserve"> отчета)</w:t>
      </w:r>
      <w:r w:rsidRPr="00FA309E">
        <w:rPr>
          <w:sz w:val="16"/>
          <w:szCs w:val="16"/>
        </w:rPr>
        <w:t xml:space="preserve">, уполномоченного в соответствии с законодательством Российской Федерации на получение такой информации, орган </w:t>
      </w:r>
      <w:r w:rsidR="00C604AF" w:rsidRPr="00FA309E">
        <w:rPr>
          <w:sz w:val="16"/>
          <w:szCs w:val="16"/>
        </w:rPr>
        <w:t>Федерального</w:t>
      </w:r>
      <w:r w:rsidRPr="00FA309E">
        <w:rPr>
          <w:sz w:val="16"/>
          <w:szCs w:val="16"/>
        </w:rPr>
        <w:t xml:space="preserve"> казначейства представляет с указанными в запросе детализацией и группировкой показателей:</w:t>
      </w:r>
      <w:proofErr w:type="gramEnd"/>
    </w:p>
    <w:p w:rsidR="00743D12" w:rsidRPr="00FA309E" w:rsidRDefault="00743D12" w:rsidP="00A14D78">
      <w:pPr>
        <w:pStyle w:val="ConsPlusNonformat"/>
        <w:ind w:firstLine="709"/>
        <w:jc w:val="both"/>
        <w:rPr>
          <w:rFonts w:ascii="Times New Roman" w:hAnsi="Times New Roman" w:cs="Times New Roman"/>
          <w:sz w:val="16"/>
          <w:szCs w:val="16"/>
        </w:rPr>
      </w:pPr>
      <w:r w:rsidRPr="00FA309E">
        <w:rPr>
          <w:rFonts w:ascii="Times New Roman" w:hAnsi="Times New Roman" w:cs="Times New Roman"/>
          <w:sz w:val="16"/>
          <w:szCs w:val="16"/>
        </w:rPr>
        <w:t xml:space="preserve">а)  информацию о принятых на учет </w:t>
      </w:r>
      <w:r w:rsidR="00E749CB" w:rsidRPr="00FA309E">
        <w:rPr>
          <w:rFonts w:ascii="Times New Roman" w:hAnsi="Times New Roman" w:cs="Times New Roman"/>
          <w:sz w:val="16"/>
          <w:szCs w:val="16"/>
        </w:rPr>
        <w:t xml:space="preserve">(бюджетных, денежных) обязательствах, </w:t>
      </w:r>
      <w:r w:rsidRPr="00FA309E">
        <w:rPr>
          <w:rFonts w:ascii="Times New Roman" w:hAnsi="Times New Roman" w:cs="Times New Roman"/>
          <w:sz w:val="16"/>
          <w:szCs w:val="16"/>
        </w:rPr>
        <w:t xml:space="preserve">реквизиты которой установлены </w:t>
      </w:r>
      <w:hyperlink w:anchor="P915" w:history="1">
        <w:r w:rsidRPr="00FA309E">
          <w:rPr>
            <w:rFonts w:ascii="Times New Roman" w:hAnsi="Times New Roman" w:cs="Times New Roman"/>
            <w:sz w:val="16"/>
            <w:szCs w:val="16"/>
          </w:rPr>
          <w:t xml:space="preserve">приложением </w:t>
        </w:r>
        <w:r w:rsidR="00C604AF" w:rsidRPr="00FA309E">
          <w:rPr>
            <w:rFonts w:ascii="Times New Roman" w:hAnsi="Times New Roman" w:cs="Times New Roman"/>
            <w:sz w:val="16"/>
            <w:szCs w:val="16"/>
          </w:rPr>
          <w:t>№</w:t>
        </w:r>
        <w:r w:rsidRPr="00FA309E">
          <w:rPr>
            <w:rFonts w:ascii="Times New Roman" w:hAnsi="Times New Roman" w:cs="Times New Roman"/>
            <w:sz w:val="16"/>
            <w:szCs w:val="16"/>
          </w:rPr>
          <w:t xml:space="preserve"> 6</w:t>
        </w:r>
      </w:hyperlink>
      <w:r w:rsidRPr="00FA309E">
        <w:rPr>
          <w:rFonts w:ascii="Times New Roman" w:hAnsi="Times New Roman" w:cs="Times New Roman"/>
          <w:sz w:val="16"/>
          <w:szCs w:val="16"/>
        </w:rPr>
        <w:t xml:space="preserve"> к настоящему Порядку (дале</w:t>
      </w:r>
      <w:r w:rsidR="00E749CB" w:rsidRPr="00FA309E">
        <w:rPr>
          <w:rFonts w:ascii="Times New Roman" w:hAnsi="Times New Roman" w:cs="Times New Roman"/>
          <w:sz w:val="16"/>
          <w:szCs w:val="16"/>
        </w:rPr>
        <w:t xml:space="preserve">е </w:t>
      </w:r>
      <w:r w:rsidR="00A14D78" w:rsidRPr="00FA309E">
        <w:rPr>
          <w:rFonts w:ascii="Times New Roman" w:hAnsi="Times New Roman" w:cs="Times New Roman"/>
          <w:sz w:val="16"/>
          <w:szCs w:val="16"/>
        </w:rPr>
        <w:t xml:space="preserve">– </w:t>
      </w:r>
      <w:r w:rsidRPr="00FA309E">
        <w:rPr>
          <w:rFonts w:ascii="Times New Roman" w:hAnsi="Times New Roman" w:cs="Times New Roman"/>
          <w:sz w:val="16"/>
          <w:szCs w:val="16"/>
        </w:rPr>
        <w:t>Информация  о принятых на учет обязательства</w:t>
      </w:r>
      <w:r w:rsidR="00E749CB" w:rsidRPr="00FA309E">
        <w:rPr>
          <w:rFonts w:ascii="Times New Roman" w:hAnsi="Times New Roman" w:cs="Times New Roman"/>
          <w:sz w:val="16"/>
          <w:szCs w:val="16"/>
        </w:rPr>
        <w:t xml:space="preserve">х), сформированную по состоянию </w:t>
      </w:r>
      <w:r w:rsidRPr="00FA309E">
        <w:rPr>
          <w:rFonts w:ascii="Times New Roman" w:hAnsi="Times New Roman" w:cs="Times New Roman"/>
          <w:sz w:val="16"/>
          <w:szCs w:val="16"/>
        </w:rPr>
        <w:t>на соответствующую дату;</w:t>
      </w:r>
    </w:p>
    <w:p w:rsidR="00743D12" w:rsidRPr="00FA309E" w:rsidRDefault="00743D12" w:rsidP="00A14D78">
      <w:pPr>
        <w:pStyle w:val="ConsPlusNonformat"/>
        <w:ind w:firstLine="709"/>
        <w:jc w:val="both"/>
        <w:rPr>
          <w:rFonts w:ascii="Times New Roman" w:hAnsi="Times New Roman" w:cs="Times New Roman"/>
          <w:sz w:val="16"/>
          <w:szCs w:val="16"/>
        </w:rPr>
      </w:pPr>
      <w:r w:rsidRPr="00FA309E">
        <w:rPr>
          <w:rFonts w:ascii="Times New Roman" w:hAnsi="Times New Roman" w:cs="Times New Roman"/>
          <w:sz w:val="16"/>
          <w:szCs w:val="16"/>
        </w:rPr>
        <w:t xml:space="preserve">б) информацию об исполнении </w:t>
      </w:r>
      <w:r w:rsidR="00E749CB" w:rsidRPr="00FA309E">
        <w:rPr>
          <w:rFonts w:ascii="Times New Roman" w:hAnsi="Times New Roman" w:cs="Times New Roman"/>
          <w:sz w:val="16"/>
          <w:szCs w:val="16"/>
        </w:rPr>
        <w:t xml:space="preserve">(бюджетных, денежных) </w:t>
      </w:r>
      <w:r w:rsidRPr="00FA309E">
        <w:rPr>
          <w:rFonts w:ascii="Times New Roman" w:hAnsi="Times New Roman" w:cs="Times New Roman"/>
          <w:sz w:val="16"/>
          <w:szCs w:val="16"/>
        </w:rPr>
        <w:t xml:space="preserve">обязательств, реквизиты  </w:t>
      </w:r>
      <w:r w:rsidR="00E749CB" w:rsidRPr="00FA309E">
        <w:rPr>
          <w:rFonts w:ascii="Times New Roman" w:hAnsi="Times New Roman" w:cs="Times New Roman"/>
          <w:sz w:val="16"/>
          <w:szCs w:val="16"/>
        </w:rPr>
        <w:t xml:space="preserve">которой </w:t>
      </w:r>
      <w:r w:rsidRPr="00FA309E">
        <w:rPr>
          <w:rFonts w:ascii="Times New Roman" w:hAnsi="Times New Roman" w:cs="Times New Roman"/>
          <w:sz w:val="16"/>
          <w:szCs w:val="16"/>
        </w:rPr>
        <w:t xml:space="preserve">установлены </w:t>
      </w:r>
      <w:hyperlink w:anchor="P994" w:history="1">
        <w:r w:rsidRPr="00FA309E">
          <w:rPr>
            <w:rFonts w:ascii="Times New Roman" w:hAnsi="Times New Roman" w:cs="Times New Roman"/>
            <w:sz w:val="16"/>
            <w:szCs w:val="16"/>
          </w:rPr>
          <w:t xml:space="preserve">приложением </w:t>
        </w:r>
        <w:r w:rsidR="00C604AF" w:rsidRPr="00FA309E">
          <w:rPr>
            <w:rFonts w:ascii="Times New Roman" w:hAnsi="Times New Roman" w:cs="Times New Roman"/>
            <w:sz w:val="16"/>
            <w:szCs w:val="16"/>
          </w:rPr>
          <w:t>№</w:t>
        </w:r>
        <w:r w:rsidRPr="00FA309E">
          <w:rPr>
            <w:rFonts w:ascii="Times New Roman" w:hAnsi="Times New Roman" w:cs="Times New Roman"/>
            <w:sz w:val="16"/>
            <w:szCs w:val="16"/>
          </w:rPr>
          <w:t xml:space="preserve"> 7</w:t>
        </w:r>
      </w:hyperlink>
      <w:r w:rsidR="00E749CB" w:rsidRPr="00FA309E">
        <w:rPr>
          <w:rFonts w:ascii="Times New Roman" w:hAnsi="Times New Roman" w:cs="Times New Roman"/>
          <w:sz w:val="16"/>
          <w:szCs w:val="16"/>
        </w:rPr>
        <w:t xml:space="preserve"> к настоящему </w:t>
      </w:r>
      <w:r w:rsidRPr="00FA309E">
        <w:rPr>
          <w:rFonts w:ascii="Times New Roman" w:hAnsi="Times New Roman" w:cs="Times New Roman"/>
          <w:sz w:val="16"/>
          <w:szCs w:val="16"/>
        </w:rPr>
        <w:t>Порядку  (далее - Информация об исполнении о</w:t>
      </w:r>
      <w:r w:rsidR="00E749CB" w:rsidRPr="00FA309E">
        <w:rPr>
          <w:rFonts w:ascii="Times New Roman" w:hAnsi="Times New Roman" w:cs="Times New Roman"/>
          <w:sz w:val="16"/>
          <w:szCs w:val="16"/>
        </w:rPr>
        <w:t xml:space="preserve">бязательств), сформированную на </w:t>
      </w:r>
      <w:r w:rsidRPr="00FA309E">
        <w:rPr>
          <w:rFonts w:ascii="Times New Roman" w:hAnsi="Times New Roman" w:cs="Times New Roman"/>
          <w:sz w:val="16"/>
          <w:szCs w:val="16"/>
        </w:rPr>
        <w:t>дату, указанную в запросе;</w:t>
      </w:r>
    </w:p>
    <w:p w:rsidR="00743D12" w:rsidRPr="00FA309E" w:rsidRDefault="00743D12" w:rsidP="00A14D78">
      <w:pPr>
        <w:pStyle w:val="ConsPlusNormal"/>
        <w:ind w:firstLine="709"/>
        <w:jc w:val="both"/>
        <w:rPr>
          <w:sz w:val="16"/>
          <w:szCs w:val="16"/>
        </w:rPr>
      </w:pPr>
      <w:proofErr w:type="gramStart"/>
      <w:r w:rsidRPr="00FA309E">
        <w:rPr>
          <w:sz w:val="16"/>
          <w:szCs w:val="16"/>
        </w:rPr>
        <w:t xml:space="preserve">2) по запросу главного распорядителя (распорядителя) средств местного бюджета </w:t>
      </w:r>
      <w:r w:rsidR="0088285A" w:rsidRPr="00FA309E">
        <w:rPr>
          <w:sz w:val="16"/>
          <w:szCs w:val="16"/>
        </w:rPr>
        <w:t>(</w:t>
      </w:r>
      <w:r w:rsidR="0088285A" w:rsidRPr="00FA309E">
        <w:rPr>
          <w:sz w:val="16"/>
          <w:szCs w:val="16"/>
          <w:lang w:val="en-US"/>
        </w:rPr>
        <w:t>c</w:t>
      </w:r>
      <w:r w:rsidR="0088285A" w:rsidRPr="00FA309E">
        <w:rPr>
          <w:sz w:val="16"/>
          <w:szCs w:val="16"/>
        </w:rPr>
        <w:t xml:space="preserve"> указанием периода предоставления отчета) </w:t>
      </w:r>
      <w:r w:rsidR="00515154" w:rsidRPr="00FA309E">
        <w:rPr>
          <w:sz w:val="16"/>
          <w:szCs w:val="16"/>
        </w:rPr>
        <w:t>орган Федерального</w:t>
      </w:r>
      <w:r w:rsidRPr="00FA309E">
        <w:rPr>
          <w:sz w:val="16"/>
          <w:szCs w:val="16"/>
        </w:rPr>
        <w:t xml:space="preserve"> казначейств</w:t>
      </w:r>
      <w:r w:rsidR="00515154" w:rsidRPr="00FA309E">
        <w:rPr>
          <w:sz w:val="16"/>
          <w:szCs w:val="16"/>
        </w:rPr>
        <w:t>а</w:t>
      </w:r>
      <w:r w:rsidRPr="00FA309E">
        <w:rPr>
          <w:sz w:val="16"/>
          <w:szCs w:val="16"/>
        </w:rPr>
        <w:t xml:space="preserve"> представляет с указанными в запросе детализацией и группировкой показателей:</w:t>
      </w:r>
      <w:proofErr w:type="gramEnd"/>
    </w:p>
    <w:p w:rsidR="00743D12" w:rsidRPr="00FA309E" w:rsidRDefault="00743D12" w:rsidP="00A14D78">
      <w:pPr>
        <w:pStyle w:val="ConsPlusNormal"/>
        <w:ind w:firstLine="540"/>
        <w:jc w:val="both"/>
        <w:rPr>
          <w:sz w:val="16"/>
          <w:szCs w:val="16"/>
        </w:rPr>
      </w:pPr>
      <w:proofErr w:type="gramStart"/>
      <w:r w:rsidRPr="00FA309E">
        <w:rPr>
          <w:sz w:val="16"/>
          <w:szCs w:val="16"/>
        </w:rPr>
        <w:t>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743D12" w:rsidRPr="00FA309E" w:rsidRDefault="00E749CB" w:rsidP="00515154">
      <w:pPr>
        <w:pStyle w:val="ConsPlusNonformat"/>
        <w:ind w:firstLine="539"/>
        <w:jc w:val="both"/>
        <w:rPr>
          <w:rFonts w:ascii="Times New Roman" w:hAnsi="Times New Roman" w:cs="Times New Roman"/>
          <w:sz w:val="16"/>
          <w:szCs w:val="16"/>
        </w:rPr>
      </w:pPr>
      <w:r w:rsidRPr="00FA309E">
        <w:rPr>
          <w:rFonts w:ascii="Times New Roman" w:hAnsi="Times New Roman" w:cs="Times New Roman"/>
          <w:sz w:val="16"/>
          <w:szCs w:val="16"/>
        </w:rPr>
        <w:t xml:space="preserve">3) по запросу получателя средств местного бюджета </w:t>
      </w:r>
      <w:r w:rsidR="0088285A" w:rsidRPr="00FA309E">
        <w:rPr>
          <w:rFonts w:ascii="Times New Roman" w:hAnsi="Times New Roman" w:cs="Times New Roman"/>
          <w:sz w:val="16"/>
          <w:szCs w:val="16"/>
        </w:rPr>
        <w:t>(</w:t>
      </w:r>
      <w:r w:rsidR="0088285A" w:rsidRPr="00FA309E">
        <w:rPr>
          <w:rFonts w:ascii="Times New Roman" w:hAnsi="Times New Roman" w:cs="Times New Roman"/>
          <w:sz w:val="16"/>
          <w:szCs w:val="16"/>
          <w:lang w:val="en-US"/>
        </w:rPr>
        <w:t>c</w:t>
      </w:r>
      <w:r w:rsidR="0088285A" w:rsidRPr="00FA309E">
        <w:rPr>
          <w:rFonts w:ascii="Times New Roman" w:hAnsi="Times New Roman" w:cs="Times New Roman"/>
          <w:sz w:val="16"/>
          <w:szCs w:val="16"/>
        </w:rPr>
        <w:t xml:space="preserve"> указанием периода предоставления отчета) </w:t>
      </w:r>
      <w:r w:rsidR="00515154" w:rsidRPr="00FA309E">
        <w:rPr>
          <w:rFonts w:ascii="Times New Roman" w:hAnsi="Times New Roman" w:cs="Times New Roman"/>
          <w:sz w:val="16"/>
          <w:szCs w:val="16"/>
        </w:rPr>
        <w:t xml:space="preserve">орган </w:t>
      </w:r>
      <w:r w:rsidRPr="00FA309E">
        <w:rPr>
          <w:rFonts w:ascii="Times New Roman" w:hAnsi="Times New Roman" w:cs="Times New Roman"/>
          <w:sz w:val="16"/>
          <w:szCs w:val="16"/>
        </w:rPr>
        <w:t xml:space="preserve">Федерального </w:t>
      </w:r>
      <w:r w:rsidR="00743D12" w:rsidRPr="00FA309E">
        <w:rPr>
          <w:rFonts w:ascii="Times New Roman" w:hAnsi="Times New Roman" w:cs="Times New Roman"/>
          <w:sz w:val="16"/>
          <w:szCs w:val="16"/>
        </w:rPr>
        <w:t xml:space="preserve">казначейства  </w:t>
      </w:r>
      <w:proofErr w:type="gramStart"/>
      <w:r w:rsidR="00743D12" w:rsidRPr="00FA309E">
        <w:rPr>
          <w:rFonts w:ascii="Times New Roman" w:hAnsi="Times New Roman" w:cs="Times New Roman"/>
          <w:sz w:val="16"/>
          <w:szCs w:val="16"/>
        </w:rPr>
        <w:lastRenderedPageBreak/>
        <w:t>предоставляет сп</w:t>
      </w:r>
      <w:r w:rsidR="00515154" w:rsidRPr="00FA309E">
        <w:rPr>
          <w:rFonts w:ascii="Times New Roman" w:hAnsi="Times New Roman" w:cs="Times New Roman"/>
          <w:sz w:val="16"/>
          <w:szCs w:val="16"/>
        </w:rPr>
        <w:t>равку</w:t>
      </w:r>
      <w:proofErr w:type="gramEnd"/>
      <w:r w:rsidR="00515154" w:rsidRPr="00FA309E">
        <w:rPr>
          <w:rFonts w:ascii="Times New Roman" w:hAnsi="Times New Roman" w:cs="Times New Roman"/>
          <w:sz w:val="16"/>
          <w:szCs w:val="16"/>
        </w:rPr>
        <w:t xml:space="preserve"> об исполнении принятых на </w:t>
      </w:r>
      <w:r w:rsidR="00743D12" w:rsidRPr="00FA309E">
        <w:rPr>
          <w:rFonts w:ascii="Times New Roman" w:hAnsi="Times New Roman" w:cs="Times New Roman"/>
          <w:sz w:val="16"/>
          <w:szCs w:val="16"/>
        </w:rPr>
        <w:t xml:space="preserve">учет </w:t>
      </w:r>
      <w:r w:rsidRPr="00FA309E">
        <w:rPr>
          <w:rFonts w:ascii="Times New Roman" w:hAnsi="Times New Roman" w:cs="Times New Roman"/>
          <w:sz w:val="16"/>
          <w:szCs w:val="16"/>
        </w:rPr>
        <w:t xml:space="preserve">(бюджетных, денежных) </w:t>
      </w:r>
      <w:r w:rsidR="00743D12" w:rsidRPr="00FA309E">
        <w:rPr>
          <w:rFonts w:ascii="Times New Roman" w:hAnsi="Times New Roman" w:cs="Times New Roman"/>
          <w:sz w:val="16"/>
          <w:szCs w:val="16"/>
        </w:rPr>
        <w:t>обязательствах (далее - Справка об</w:t>
      </w:r>
      <w:r w:rsidRPr="00FA309E">
        <w:rPr>
          <w:rFonts w:ascii="Times New Roman" w:hAnsi="Times New Roman" w:cs="Times New Roman"/>
          <w:sz w:val="16"/>
          <w:szCs w:val="16"/>
        </w:rPr>
        <w:t xml:space="preserve"> исполнении  обязательств),</w:t>
      </w:r>
      <w:r w:rsidR="00743D12" w:rsidRPr="00FA309E">
        <w:rPr>
          <w:rFonts w:ascii="Times New Roman" w:hAnsi="Times New Roman" w:cs="Times New Roman"/>
          <w:sz w:val="16"/>
          <w:szCs w:val="16"/>
        </w:rPr>
        <w:t xml:space="preserve"> реквизиты которой установлены </w:t>
      </w:r>
      <w:hyperlink w:anchor="P827" w:history="1">
        <w:r w:rsidR="00743D12" w:rsidRPr="00FA309E">
          <w:rPr>
            <w:rFonts w:ascii="Times New Roman" w:hAnsi="Times New Roman" w:cs="Times New Roman"/>
            <w:sz w:val="16"/>
            <w:szCs w:val="16"/>
          </w:rPr>
          <w:t xml:space="preserve">приложением </w:t>
        </w:r>
        <w:r w:rsidR="00C604AF" w:rsidRPr="00FA309E">
          <w:rPr>
            <w:rFonts w:ascii="Times New Roman" w:hAnsi="Times New Roman" w:cs="Times New Roman"/>
            <w:sz w:val="16"/>
            <w:szCs w:val="16"/>
          </w:rPr>
          <w:t xml:space="preserve">№ </w:t>
        </w:r>
        <w:r w:rsidR="00743D12" w:rsidRPr="00FA309E">
          <w:rPr>
            <w:rFonts w:ascii="Times New Roman" w:hAnsi="Times New Roman" w:cs="Times New Roman"/>
            <w:sz w:val="16"/>
            <w:szCs w:val="16"/>
          </w:rPr>
          <w:t>5</w:t>
        </w:r>
      </w:hyperlink>
      <w:r w:rsidRPr="00FA309E">
        <w:rPr>
          <w:rFonts w:ascii="Times New Roman" w:hAnsi="Times New Roman" w:cs="Times New Roman"/>
          <w:sz w:val="16"/>
          <w:szCs w:val="16"/>
        </w:rPr>
        <w:t xml:space="preserve"> к </w:t>
      </w:r>
      <w:r w:rsidR="00743D12" w:rsidRPr="00FA309E">
        <w:rPr>
          <w:rFonts w:ascii="Times New Roman" w:hAnsi="Times New Roman" w:cs="Times New Roman"/>
          <w:sz w:val="16"/>
          <w:szCs w:val="16"/>
        </w:rPr>
        <w:t>настоящему Порядку.</w:t>
      </w:r>
    </w:p>
    <w:p w:rsidR="00743D12" w:rsidRPr="00FA309E" w:rsidRDefault="00743D12" w:rsidP="006E3252">
      <w:pPr>
        <w:pStyle w:val="ConsPlusNormal"/>
        <w:ind w:firstLine="539"/>
        <w:jc w:val="both"/>
        <w:rPr>
          <w:sz w:val="16"/>
          <w:szCs w:val="16"/>
        </w:rPr>
      </w:pPr>
      <w:proofErr w:type="gramStart"/>
      <w:r w:rsidRPr="00FA309E">
        <w:rPr>
          <w:sz w:val="16"/>
          <w:szCs w:val="16"/>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00E749CB" w:rsidRPr="00FA309E">
        <w:rPr>
          <w:sz w:val="16"/>
          <w:szCs w:val="16"/>
        </w:rPr>
        <w:t>Федерального</w:t>
      </w:r>
      <w:r w:rsidRPr="00FA309E">
        <w:rPr>
          <w:sz w:val="16"/>
          <w:szCs w:val="16"/>
        </w:rPr>
        <w:t xml:space="preserve"> казначейства на основании Сведений о бюджетном обязательстве;</w:t>
      </w:r>
      <w:proofErr w:type="gramEnd"/>
    </w:p>
    <w:p w:rsidR="00743D12" w:rsidRPr="00FA309E" w:rsidRDefault="00743D12" w:rsidP="006E3252">
      <w:pPr>
        <w:pStyle w:val="ConsPlusNormal"/>
        <w:ind w:firstLine="539"/>
        <w:jc w:val="both"/>
        <w:rPr>
          <w:sz w:val="16"/>
          <w:szCs w:val="16"/>
        </w:rPr>
      </w:pPr>
      <w:bookmarkStart w:id="20" w:name="P235"/>
      <w:bookmarkEnd w:id="20"/>
      <w:proofErr w:type="gramStart"/>
      <w:r w:rsidRPr="00FA309E">
        <w:rPr>
          <w:sz w:val="16"/>
          <w:szCs w:val="16"/>
        </w:rPr>
        <w:t xml:space="preserve">4) по запросу получателя средств местного бюджета </w:t>
      </w:r>
      <w:r w:rsidR="0088285A" w:rsidRPr="00FA309E">
        <w:rPr>
          <w:sz w:val="16"/>
          <w:szCs w:val="16"/>
        </w:rPr>
        <w:t>(</w:t>
      </w:r>
      <w:r w:rsidR="0088285A" w:rsidRPr="00FA309E">
        <w:rPr>
          <w:sz w:val="16"/>
          <w:szCs w:val="16"/>
          <w:lang w:val="en-US"/>
        </w:rPr>
        <w:t>c</w:t>
      </w:r>
      <w:r w:rsidR="0088285A" w:rsidRPr="00FA309E">
        <w:rPr>
          <w:sz w:val="16"/>
          <w:szCs w:val="16"/>
        </w:rPr>
        <w:t xml:space="preserve"> указанием периода предоставления отчета) </w:t>
      </w:r>
      <w:r w:rsidRPr="00FA309E">
        <w:rPr>
          <w:sz w:val="16"/>
          <w:szCs w:val="16"/>
        </w:rPr>
        <w:t xml:space="preserve">орган </w:t>
      </w:r>
      <w:r w:rsidR="00E749CB" w:rsidRPr="00FA309E">
        <w:rPr>
          <w:sz w:val="16"/>
          <w:szCs w:val="16"/>
        </w:rPr>
        <w:t>Федерального</w:t>
      </w:r>
      <w:r w:rsidRPr="00FA309E">
        <w:rPr>
          <w:sz w:val="16"/>
          <w:szCs w:val="16"/>
        </w:rPr>
        <w:t xml:space="preserve">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w:t>
      </w:r>
      <w:r w:rsidR="004657D1" w:rsidRPr="00FA309E">
        <w:rPr>
          <w:sz w:val="16"/>
          <w:szCs w:val="16"/>
        </w:rPr>
        <w:t>муниципальным</w:t>
      </w:r>
      <w:r w:rsidRPr="00FA309E">
        <w:rPr>
          <w:sz w:val="16"/>
          <w:szCs w:val="16"/>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FA309E">
          <w:rPr>
            <w:sz w:val="16"/>
            <w:szCs w:val="16"/>
          </w:rPr>
          <w:t xml:space="preserve">приложением </w:t>
        </w:r>
        <w:r w:rsidR="00E749CB" w:rsidRPr="00FA309E">
          <w:rPr>
            <w:sz w:val="16"/>
            <w:szCs w:val="16"/>
          </w:rPr>
          <w:t>№</w:t>
        </w:r>
      </w:hyperlink>
      <w:r w:rsidR="002F4433" w:rsidRPr="00FA309E">
        <w:rPr>
          <w:sz w:val="16"/>
          <w:szCs w:val="16"/>
        </w:rPr>
        <w:t xml:space="preserve"> </w:t>
      </w:r>
      <w:r w:rsidR="00A90421" w:rsidRPr="00FA309E">
        <w:rPr>
          <w:sz w:val="16"/>
          <w:szCs w:val="16"/>
        </w:rPr>
        <w:t>8</w:t>
      </w:r>
      <w:r w:rsidRPr="00FA309E">
        <w:rPr>
          <w:sz w:val="16"/>
          <w:szCs w:val="16"/>
        </w:rPr>
        <w:t xml:space="preserve"> к настоящему Порядку</w:t>
      </w:r>
      <w:proofErr w:type="gramEnd"/>
      <w:r w:rsidRPr="00FA309E">
        <w:rPr>
          <w:sz w:val="16"/>
          <w:szCs w:val="16"/>
        </w:rPr>
        <w:t xml:space="preserve"> (далее - Справка о неисполненных бюджетных обязательствах).</w:t>
      </w:r>
    </w:p>
    <w:p w:rsidR="00743D12" w:rsidRPr="00FA309E" w:rsidRDefault="00743D12" w:rsidP="006E3252">
      <w:pPr>
        <w:pStyle w:val="ConsPlusNormal"/>
        <w:ind w:firstLine="539"/>
        <w:jc w:val="both"/>
        <w:rPr>
          <w:sz w:val="16"/>
          <w:szCs w:val="16"/>
        </w:rPr>
      </w:pPr>
      <w:r w:rsidRPr="00FA309E">
        <w:rPr>
          <w:sz w:val="16"/>
          <w:szCs w:val="16"/>
        </w:rPr>
        <w:t>При формировании Справки о неисполненных бюджетных обязательствах на бумажном носителе она направляется получателю средств местного бюджета в срок, не позднее трех рабочих дней со дня поступления соответствующего запроса.</w:t>
      </w:r>
    </w:p>
    <w:p w:rsidR="00743D12" w:rsidRPr="00FA309E" w:rsidRDefault="00743D12" w:rsidP="006E3252">
      <w:pPr>
        <w:pStyle w:val="ConsPlusNormal"/>
        <w:ind w:firstLine="539"/>
        <w:jc w:val="both"/>
        <w:rPr>
          <w:sz w:val="16"/>
          <w:szCs w:val="16"/>
        </w:rPr>
      </w:pPr>
      <w:proofErr w:type="gramStart"/>
      <w:r w:rsidRPr="00FA309E">
        <w:rPr>
          <w:sz w:val="16"/>
          <w:szCs w:val="16"/>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w:t>
      </w:r>
      <w:r w:rsidR="00515154" w:rsidRPr="00FA309E">
        <w:rPr>
          <w:sz w:val="16"/>
          <w:szCs w:val="16"/>
        </w:rPr>
        <w:t xml:space="preserve"> (при наличии)</w:t>
      </w:r>
      <w:r w:rsidRPr="00FA309E">
        <w:rPr>
          <w:sz w:val="16"/>
          <w:szCs w:val="16"/>
        </w:rPr>
        <w:t xml:space="preserve"> и содержит информацию о неисполненных бюджетных обязательствах, возникших из </w:t>
      </w:r>
      <w:r w:rsidR="00E749CB" w:rsidRPr="00FA309E">
        <w:rPr>
          <w:sz w:val="16"/>
          <w:szCs w:val="16"/>
        </w:rPr>
        <w:t>мун</w:t>
      </w:r>
      <w:r w:rsidR="00A1643F" w:rsidRPr="00FA309E">
        <w:rPr>
          <w:sz w:val="16"/>
          <w:szCs w:val="16"/>
        </w:rPr>
        <w:t>и</w:t>
      </w:r>
      <w:r w:rsidR="00E749CB" w:rsidRPr="00FA309E">
        <w:rPr>
          <w:sz w:val="16"/>
          <w:szCs w:val="16"/>
        </w:rPr>
        <w:t>ципальных</w:t>
      </w:r>
      <w:r w:rsidRPr="00FA309E">
        <w:rPr>
          <w:sz w:val="16"/>
          <w:szCs w:val="16"/>
        </w:rPr>
        <w:t xml:space="preserve"> контрактов, договоров, соглашений (нормативных правовых актов) о предоставлении субсидий юридическим лицам, поставленных на учет в органе </w:t>
      </w:r>
      <w:r w:rsidR="00E749CB" w:rsidRPr="00FA309E">
        <w:rPr>
          <w:sz w:val="16"/>
          <w:szCs w:val="16"/>
        </w:rPr>
        <w:t>Федерального</w:t>
      </w:r>
      <w:r w:rsidRPr="00FA309E">
        <w:rPr>
          <w:sz w:val="16"/>
          <w:szCs w:val="16"/>
        </w:rPr>
        <w:t xml:space="preserve"> казначейства</w:t>
      </w:r>
      <w:proofErr w:type="gramEnd"/>
      <w:r w:rsidRPr="00FA309E">
        <w:rPr>
          <w:sz w:val="16"/>
          <w:szCs w:val="16"/>
        </w:rPr>
        <w:t xml:space="preserve"> </w:t>
      </w:r>
      <w:proofErr w:type="gramStart"/>
      <w:r w:rsidRPr="00FA309E">
        <w:rPr>
          <w:sz w:val="16"/>
          <w:szCs w:val="16"/>
        </w:rPr>
        <w:t xml:space="preserve">на основании Сведений о бюджетных обязательствах и подлежавших в соответствии с условиями этих </w:t>
      </w:r>
      <w:r w:rsidR="00515154" w:rsidRPr="00FA309E">
        <w:rPr>
          <w:sz w:val="16"/>
          <w:szCs w:val="16"/>
        </w:rPr>
        <w:t>муниципальных</w:t>
      </w:r>
      <w:r w:rsidRPr="00FA309E">
        <w:rPr>
          <w:sz w:val="16"/>
          <w:szCs w:val="16"/>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E749CB" w:rsidRPr="00FA309E">
        <w:rPr>
          <w:sz w:val="16"/>
          <w:szCs w:val="16"/>
        </w:rPr>
        <w:t>мун</w:t>
      </w:r>
      <w:r w:rsidR="00A1643F" w:rsidRPr="00FA309E">
        <w:rPr>
          <w:sz w:val="16"/>
          <w:szCs w:val="16"/>
        </w:rPr>
        <w:t>и</w:t>
      </w:r>
      <w:r w:rsidR="00E749CB" w:rsidRPr="00FA309E">
        <w:rPr>
          <w:sz w:val="16"/>
          <w:szCs w:val="16"/>
        </w:rPr>
        <w:t>ципальных</w:t>
      </w:r>
      <w:r w:rsidRPr="00FA309E">
        <w:rPr>
          <w:sz w:val="16"/>
          <w:szCs w:val="16"/>
        </w:rPr>
        <w:t xml:space="preserve"> контрактов, договоров, соглашений (нормативных правовых актов) о предоставлении субсидий юридическим лицам.</w:t>
      </w:r>
      <w:proofErr w:type="gramEnd"/>
    </w:p>
    <w:p w:rsidR="00743D12" w:rsidRPr="00FA309E" w:rsidRDefault="00743D12">
      <w:pPr>
        <w:pStyle w:val="ConsPlusNormal"/>
        <w:jc w:val="both"/>
        <w:rPr>
          <w:sz w:val="16"/>
          <w:szCs w:val="16"/>
        </w:rPr>
      </w:pPr>
    </w:p>
    <w:p w:rsidR="00743D12" w:rsidRPr="00FA309E" w:rsidRDefault="00741008" w:rsidP="00563011">
      <w:pPr>
        <w:spacing w:after="0" w:line="240" w:lineRule="auto"/>
        <w:ind w:left="7788"/>
        <w:rPr>
          <w:rFonts w:cs="Times New Roman"/>
          <w:sz w:val="16"/>
          <w:szCs w:val="16"/>
          <w:highlight w:val="yellow"/>
        </w:rPr>
      </w:pPr>
      <w:r w:rsidRPr="00FA309E">
        <w:rPr>
          <w:rFonts w:cs="Times New Roman"/>
          <w:sz w:val="16"/>
          <w:szCs w:val="16"/>
          <w:highlight w:val="yellow"/>
        </w:rPr>
        <w:br w:type="page"/>
      </w:r>
      <w:r w:rsidR="00743D12" w:rsidRPr="00FA309E">
        <w:rPr>
          <w:rFonts w:cs="Times New Roman"/>
          <w:sz w:val="16"/>
          <w:szCs w:val="16"/>
        </w:rPr>
        <w:lastRenderedPageBreak/>
        <w:t xml:space="preserve">Приложение </w:t>
      </w:r>
      <w:r w:rsidR="009C1D18" w:rsidRPr="00FA309E">
        <w:rPr>
          <w:rFonts w:cs="Times New Roman"/>
          <w:sz w:val="16"/>
          <w:szCs w:val="16"/>
        </w:rPr>
        <w:t>№</w:t>
      </w:r>
      <w:r w:rsidR="00743D12" w:rsidRPr="00FA309E">
        <w:rPr>
          <w:rFonts w:cs="Times New Roman"/>
          <w:sz w:val="16"/>
          <w:szCs w:val="16"/>
        </w:rPr>
        <w:t xml:space="preserve"> 1</w:t>
      </w:r>
    </w:p>
    <w:p w:rsidR="00563011" w:rsidRPr="00FA309E" w:rsidRDefault="00743D12" w:rsidP="00563011">
      <w:pPr>
        <w:pStyle w:val="ConsPlusTitle"/>
        <w:jc w:val="right"/>
        <w:rPr>
          <w:b w:val="0"/>
          <w:sz w:val="16"/>
          <w:szCs w:val="16"/>
        </w:rPr>
      </w:pPr>
      <w:r w:rsidRPr="00FA309E">
        <w:rPr>
          <w:b w:val="0"/>
          <w:sz w:val="16"/>
          <w:szCs w:val="16"/>
        </w:rPr>
        <w:t xml:space="preserve">к </w:t>
      </w:r>
      <w:r w:rsidR="00563011" w:rsidRPr="00FA309E">
        <w:rPr>
          <w:b w:val="0"/>
          <w:sz w:val="16"/>
          <w:szCs w:val="16"/>
        </w:rPr>
        <w:t xml:space="preserve">Порядку учета </w:t>
      </w:r>
      <w:proofErr w:type="gramStart"/>
      <w:r w:rsidR="00563011" w:rsidRPr="00FA309E">
        <w:rPr>
          <w:b w:val="0"/>
          <w:sz w:val="16"/>
          <w:szCs w:val="16"/>
        </w:rPr>
        <w:t>бюджетных</w:t>
      </w:r>
      <w:proofErr w:type="gramEnd"/>
      <w:r w:rsidR="00563011"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proofErr w:type="spellStart"/>
      <w:r w:rsidR="00654E82" w:rsidRPr="00FA309E">
        <w:rPr>
          <w:sz w:val="16"/>
          <w:szCs w:val="16"/>
        </w:rPr>
        <w:t>Паньшинского</w:t>
      </w:r>
      <w:proofErr w:type="spellEnd"/>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743D12" w:rsidRPr="00FA309E" w:rsidRDefault="00563011" w:rsidP="00563011">
      <w:pPr>
        <w:pStyle w:val="ConsPlusNormal"/>
        <w:jc w:val="right"/>
        <w:rPr>
          <w:sz w:val="16"/>
          <w:szCs w:val="16"/>
        </w:rPr>
      </w:pPr>
      <w:r w:rsidRPr="00FA309E">
        <w:rPr>
          <w:sz w:val="16"/>
          <w:szCs w:val="16"/>
        </w:rPr>
        <w:t xml:space="preserve">области </w:t>
      </w:r>
      <w:r w:rsidR="00743D12" w:rsidRPr="00FA309E">
        <w:rPr>
          <w:sz w:val="16"/>
          <w:szCs w:val="16"/>
        </w:rPr>
        <w:t xml:space="preserve">от </w:t>
      </w:r>
      <w:r w:rsidR="00DF255E" w:rsidRPr="00FA309E">
        <w:rPr>
          <w:sz w:val="16"/>
          <w:szCs w:val="16"/>
        </w:rPr>
        <w:t>21 декабря 2021г № 95</w:t>
      </w:r>
    </w:p>
    <w:p w:rsidR="00743D12" w:rsidRPr="00FA309E" w:rsidRDefault="00743D12">
      <w:pPr>
        <w:pStyle w:val="ConsPlusNormal"/>
        <w:jc w:val="both"/>
        <w:rPr>
          <w:sz w:val="16"/>
          <w:szCs w:val="16"/>
        </w:rPr>
      </w:pPr>
    </w:p>
    <w:p w:rsidR="00743D12" w:rsidRPr="00FA309E" w:rsidRDefault="00743D12">
      <w:pPr>
        <w:pStyle w:val="ConsPlusNormal"/>
        <w:jc w:val="center"/>
        <w:rPr>
          <w:sz w:val="16"/>
          <w:szCs w:val="16"/>
        </w:rPr>
      </w:pPr>
      <w:bookmarkStart w:id="21" w:name="P261"/>
      <w:bookmarkEnd w:id="21"/>
      <w:r w:rsidRPr="00FA309E">
        <w:rPr>
          <w:sz w:val="16"/>
          <w:szCs w:val="16"/>
        </w:rPr>
        <w:t>Реквизиты</w:t>
      </w:r>
    </w:p>
    <w:p w:rsidR="00743D12" w:rsidRPr="00FA309E" w:rsidRDefault="00743D12">
      <w:pPr>
        <w:pStyle w:val="ConsPlusNormal"/>
        <w:jc w:val="center"/>
        <w:rPr>
          <w:sz w:val="16"/>
          <w:szCs w:val="16"/>
        </w:rPr>
      </w:pPr>
      <w:r w:rsidRPr="00FA309E">
        <w:rPr>
          <w:sz w:val="16"/>
          <w:szCs w:val="16"/>
        </w:rPr>
        <w:t>Сведения о бюджетном обязательстве</w:t>
      </w:r>
    </w:p>
    <w:p w:rsidR="00743D12" w:rsidRPr="00FA309E" w:rsidRDefault="00743D12">
      <w:pPr>
        <w:pStyle w:val="ConsPlusNormal"/>
        <w:jc w:val="both"/>
        <w:rPr>
          <w:sz w:val="16"/>
          <w:szCs w:val="16"/>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6303"/>
      </w:tblGrid>
      <w:tr w:rsidR="00743D12" w:rsidRPr="00FA309E" w:rsidTr="008C25B2">
        <w:tc>
          <w:tcPr>
            <w:tcW w:w="10268" w:type="dxa"/>
            <w:gridSpan w:val="2"/>
            <w:tcBorders>
              <w:top w:val="nil"/>
              <w:left w:val="nil"/>
              <w:right w:val="nil"/>
            </w:tcBorders>
          </w:tcPr>
          <w:p w:rsidR="00743D12" w:rsidRPr="00FA309E" w:rsidRDefault="00743D12">
            <w:pPr>
              <w:pStyle w:val="ConsPlusNormal"/>
              <w:jc w:val="both"/>
              <w:rPr>
                <w:sz w:val="16"/>
                <w:szCs w:val="16"/>
              </w:rPr>
            </w:pPr>
            <w:r w:rsidRPr="00FA309E">
              <w:rPr>
                <w:sz w:val="16"/>
                <w:szCs w:val="16"/>
              </w:rPr>
              <w:t>Единица измерения: руб.</w:t>
            </w:r>
          </w:p>
          <w:p w:rsidR="00743D12" w:rsidRPr="00FA309E" w:rsidRDefault="00743D12">
            <w:pPr>
              <w:pStyle w:val="ConsPlusNormal"/>
              <w:jc w:val="both"/>
              <w:rPr>
                <w:sz w:val="16"/>
                <w:szCs w:val="16"/>
              </w:rPr>
            </w:pPr>
            <w:r w:rsidRPr="00FA309E">
              <w:rPr>
                <w:sz w:val="16"/>
                <w:szCs w:val="16"/>
              </w:rPr>
              <w:t>(с точностью до второго десятичного знака)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Описание реквизита</w:t>
            </w:r>
          </w:p>
        </w:tc>
        <w:tc>
          <w:tcPr>
            <w:tcW w:w="6303" w:type="dxa"/>
          </w:tcPr>
          <w:p w:rsidR="00743D12" w:rsidRPr="00FA309E" w:rsidRDefault="00743D12">
            <w:pPr>
              <w:pStyle w:val="ConsPlusNormal"/>
              <w:jc w:val="center"/>
              <w:rPr>
                <w:sz w:val="16"/>
                <w:szCs w:val="16"/>
              </w:rPr>
            </w:pPr>
            <w:r w:rsidRPr="00FA309E">
              <w:rPr>
                <w:sz w:val="16"/>
                <w:szCs w:val="16"/>
              </w:rPr>
              <w:t>Правила формирования, заполнения реквизита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9C1D18">
            <w:pPr>
              <w:pStyle w:val="ConsPlusNormal"/>
              <w:rPr>
                <w:sz w:val="16"/>
                <w:szCs w:val="16"/>
              </w:rPr>
            </w:pPr>
            <w:r w:rsidRPr="00FA309E">
              <w:rPr>
                <w:sz w:val="16"/>
                <w:szCs w:val="16"/>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6303" w:type="dxa"/>
          </w:tcPr>
          <w:p w:rsidR="00743D12" w:rsidRPr="00FA309E" w:rsidRDefault="00743D12" w:rsidP="009C1D18">
            <w:pPr>
              <w:pStyle w:val="ConsPlusNormal"/>
              <w:rPr>
                <w:sz w:val="16"/>
                <w:szCs w:val="16"/>
              </w:rPr>
            </w:pPr>
            <w:r w:rsidRPr="00FA309E">
              <w:rPr>
                <w:sz w:val="16"/>
                <w:szCs w:val="16"/>
              </w:rPr>
              <w:t>Указывается порядковый номер Сведений о бюджетном обязательстве</w:t>
            </w:r>
            <w:r w:rsidR="00552E44" w:rsidRPr="00FA309E">
              <w:rPr>
                <w:sz w:val="16"/>
                <w:szCs w:val="16"/>
              </w:rPr>
              <w:t>.</w:t>
            </w:r>
          </w:p>
          <w:p w:rsidR="00743D12" w:rsidRPr="00FA309E" w:rsidRDefault="00743D12" w:rsidP="009C1D18">
            <w:pPr>
              <w:pStyle w:val="ConsPlusNormal"/>
              <w:ind w:firstLine="283"/>
              <w:rPr>
                <w:b/>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9C1D18">
            <w:pPr>
              <w:pStyle w:val="ConsPlusNormal"/>
              <w:rPr>
                <w:sz w:val="16"/>
                <w:szCs w:val="16"/>
              </w:rPr>
            </w:pPr>
            <w:r w:rsidRPr="00FA309E">
              <w:rPr>
                <w:sz w:val="16"/>
                <w:szCs w:val="16"/>
              </w:rPr>
              <w:t>2. Учетный номер бюджетного обязательства</w:t>
            </w:r>
          </w:p>
        </w:tc>
        <w:tc>
          <w:tcPr>
            <w:tcW w:w="6303" w:type="dxa"/>
          </w:tcPr>
          <w:p w:rsidR="00743D12" w:rsidRPr="00FA309E" w:rsidRDefault="00743D12" w:rsidP="009C1D18">
            <w:pPr>
              <w:pStyle w:val="ConsPlusNormal"/>
              <w:rPr>
                <w:sz w:val="16"/>
                <w:szCs w:val="16"/>
              </w:rPr>
            </w:pPr>
            <w:r w:rsidRPr="00FA309E">
              <w:rPr>
                <w:sz w:val="16"/>
                <w:szCs w:val="16"/>
              </w:rPr>
              <w:t>Указывается при внесении изменений в поставленное на учет бюджетное обязательство.</w:t>
            </w:r>
          </w:p>
          <w:p w:rsidR="00743D12" w:rsidRPr="00FA309E" w:rsidRDefault="00743D12" w:rsidP="009C1D18">
            <w:pPr>
              <w:pStyle w:val="ConsPlusNormal"/>
              <w:rPr>
                <w:sz w:val="16"/>
                <w:szCs w:val="16"/>
              </w:rPr>
            </w:pPr>
            <w:r w:rsidRPr="00FA309E">
              <w:rPr>
                <w:sz w:val="16"/>
                <w:szCs w:val="16"/>
              </w:rPr>
              <w:t>Указывается учетный номер бюджетного обязательства, в которое вносятся изменения, присвоенный ему при постановке на учет</w:t>
            </w:r>
            <w:r w:rsidR="00552E44" w:rsidRPr="00FA309E">
              <w:rPr>
                <w:sz w:val="16"/>
                <w:szCs w:val="16"/>
              </w:rPr>
              <w:t>.</w:t>
            </w:r>
          </w:p>
          <w:p w:rsidR="00743D12" w:rsidRPr="00FA309E" w:rsidRDefault="00743D12" w:rsidP="009C1D18">
            <w:pPr>
              <w:pStyle w:val="ConsPlusNormal"/>
              <w:ind w:firstLine="283"/>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9C1D18">
            <w:pPr>
              <w:pStyle w:val="ConsPlusNormal"/>
              <w:rPr>
                <w:sz w:val="16"/>
                <w:szCs w:val="16"/>
              </w:rPr>
            </w:pPr>
            <w:r w:rsidRPr="00FA309E">
              <w:rPr>
                <w:sz w:val="16"/>
                <w:szCs w:val="16"/>
              </w:rPr>
              <w:t>3. Дата формирования Сведений о бюджетном обязательстве</w:t>
            </w:r>
          </w:p>
        </w:tc>
        <w:tc>
          <w:tcPr>
            <w:tcW w:w="6303" w:type="dxa"/>
          </w:tcPr>
          <w:p w:rsidR="00743D12" w:rsidRPr="00FA309E" w:rsidRDefault="00743D12" w:rsidP="009C1D18">
            <w:pPr>
              <w:pStyle w:val="ConsPlusNormal"/>
              <w:rPr>
                <w:sz w:val="16"/>
                <w:szCs w:val="16"/>
              </w:rPr>
            </w:pPr>
            <w:r w:rsidRPr="00FA309E">
              <w:rPr>
                <w:sz w:val="16"/>
                <w:szCs w:val="16"/>
              </w:rPr>
              <w:t>Указывается дата подписания Сведений о бюджетном обязательстве получателем бюджетных средств</w:t>
            </w:r>
            <w:r w:rsidR="00552E44" w:rsidRPr="00FA309E">
              <w:rPr>
                <w:sz w:val="16"/>
                <w:szCs w:val="16"/>
              </w:rPr>
              <w:t>.</w:t>
            </w:r>
          </w:p>
          <w:p w:rsidR="00743D12" w:rsidRPr="00FA309E" w:rsidRDefault="00743D12" w:rsidP="009C1D18">
            <w:pPr>
              <w:pStyle w:val="ConsPlusNormal"/>
              <w:ind w:firstLine="283"/>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9C1D18">
            <w:pPr>
              <w:pStyle w:val="ConsPlusNormal"/>
              <w:rPr>
                <w:sz w:val="16"/>
                <w:szCs w:val="16"/>
              </w:rPr>
            </w:pPr>
            <w:r w:rsidRPr="00FA309E">
              <w:rPr>
                <w:sz w:val="16"/>
                <w:szCs w:val="16"/>
              </w:rPr>
              <w:t>4. Тип бюджетного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код типа бюджетного обязательства, исходя из следующего:</w:t>
            </w:r>
          </w:p>
          <w:p w:rsidR="00743D12" w:rsidRPr="00FA309E" w:rsidRDefault="00743D12">
            <w:pPr>
              <w:pStyle w:val="ConsPlusNormal"/>
              <w:ind w:firstLine="283"/>
              <w:jc w:val="both"/>
              <w:rPr>
                <w:sz w:val="16"/>
                <w:szCs w:val="16"/>
              </w:rPr>
            </w:pPr>
            <w:r w:rsidRPr="00FA309E">
              <w:rPr>
                <w:sz w:val="16"/>
                <w:szCs w:val="16"/>
              </w:rPr>
              <w:t>1 - закупка, если бюджетное обязательство связано с закупкой товаров, работ, услуг в текущем финансовом году;</w:t>
            </w:r>
          </w:p>
          <w:p w:rsidR="00743D12" w:rsidRPr="00FA309E" w:rsidRDefault="00743D12" w:rsidP="00741008">
            <w:pPr>
              <w:pStyle w:val="ConsPlusNormal"/>
              <w:ind w:firstLine="283"/>
              <w:jc w:val="both"/>
              <w:rPr>
                <w:sz w:val="16"/>
                <w:szCs w:val="16"/>
              </w:rPr>
            </w:pPr>
            <w:r w:rsidRPr="00FA309E">
              <w:rPr>
                <w:sz w:val="16"/>
                <w:szCs w:val="16"/>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 Информация о получателе бюджетных средств</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5.1. Получатель бюджетных средств</w:t>
            </w:r>
          </w:p>
        </w:tc>
        <w:tc>
          <w:tcPr>
            <w:tcW w:w="6303" w:type="dxa"/>
          </w:tcPr>
          <w:p w:rsidR="00743D12" w:rsidRPr="00FA309E" w:rsidRDefault="00743D12" w:rsidP="009C1D18">
            <w:pPr>
              <w:pStyle w:val="ConsPlusNormal"/>
              <w:rPr>
                <w:sz w:val="16"/>
                <w:szCs w:val="16"/>
              </w:rPr>
            </w:pPr>
            <w:r w:rsidRPr="00FA309E">
              <w:rPr>
                <w:sz w:val="16"/>
                <w:szCs w:val="16"/>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w:t>
            </w:r>
            <w:r w:rsidR="00741008" w:rsidRPr="00FA309E">
              <w:rPr>
                <w:sz w:val="16"/>
                <w:szCs w:val="16"/>
              </w:rPr>
              <w:t>оцесса (далее - Сводный реестр)</w:t>
            </w:r>
            <w:r w:rsidR="00552E44" w:rsidRPr="00FA309E">
              <w:rPr>
                <w:sz w:val="16"/>
                <w:szCs w:val="16"/>
              </w:rPr>
              <w:t>.</w:t>
            </w:r>
          </w:p>
          <w:p w:rsidR="00743D12" w:rsidRPr="00FA309E" w:rsidRDefault="00743D12" w:rsidP="009C1D18">
            <w:pPr>
              <w:pStyle w:val="ConsPlusNormal"/>
              <w:ind w:firstLine="283"/>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5.2. Наименование бюджета</w:t>
            </w:r>
          </w:p>
        </w:tc>
        <w:tc>
          <w:tcPr>
            <w:tcW w:w="6303" w:type="dxa"/>
          </w:tcPr>
          <w:p w:rsidR="00A1643F" w:rsidRPr="00FA309E" w:rsidRDefault="00743D12" w:rsidP="00552E44">
            <w:pPr>
              <w:pStyle w:val="ConsPlusNormal"/>
              <w:jc w:val="both"/>
              <w:rPr>
                <w:sz w:val="16"/>
                <w:szCs w:val="16"/>
              </w:rPr>
            </w:pPr>
            <w:r w:rsidRPr="00FA309E">
              <w:rPr>
                <w:sz w:val="16"/>
                <w:szCs w:val="16"/>
              </w:rPr>
              <w:t>Указывается</w:t>
            </w:r>
            <w:r w:rsidR="00A1643F" w:rsidRPr="00FA309E">
              <w:rPr>
                <w:sz w:val="16"/>
                <w:szCs w:val="16"/>
              </w:rPr>
              <w:t xml:space="preserve"> наименование бюджета</w:t>
            </w:r>
            <w:r w:rsidR="00552E44" w:rsidRPr="00FA309E">
              <w:rPr>
                <w:sz w:val="16"/>
                <w:szCs w:val="16"/>
              </w:rPr>
              <w:t>.</w:t>
            </w:r>
          </w:p>
          <w:p w:rsidR="00743D12" w:rsidRPr="00FA309E" w:rsidRDefault="00743D12" w:rsidP="00A1643F">
            <w:pPr>
              <w:pStyle w:val="ConsPlusNormal"/>
              <w:ind w:firstLine="283"/>
              <w:jc w:val="both"/>
              <w:rPr>
                <w:sz w:val="16"/>
                <w:szCs w:val="16"/>
              </w:rPr>
            </w:pPr>
          </w:p>
        </w:tc>
      </w:tr>
      <w:tr w:rsidR="00A1643F"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5.3. Код </w:t>
            </w:r>
            <w:hyperlink r:id="rId12" w:history="1">
              <w:r w:rsidRPr="00FA309E">
                <w:rPr>
                  <w:sz w:val="16"/>
                  <w:szCs w:val="16"/>
                </w:rPr>
                <w:t>ОКТМО</w:t>
              </w:r>
            </w:hyperlink>
          </w:p>
        </w:tc>
        <w:tc>
          <w:tcPr>
            <w:tcW w:w="6303" w:type="dxa"/>
          </w:tcPr>
          <w:p w:rsidR="00743D12" w:rsidRPr="00FA309E" w:rsidRDefault="00743D12" w:rsidP="009C1D18">
            <w:pPr>
              <w:pStyle w:val="ConsPlusNormal"/>
              <w:rPr>
                <w:sz w:val="16"/>
                <w:szCs w:val="16"/>
              </w:rPr>
            </w:pPr>
            <w:r w:rsidRPr="00FA309E">
              <w:rPr>
                <w:sz w:val="16"/>
                <w:szCs w:val="16"/>
              </w:rPr>
              <w:t xml:space="preserve">Указывается код по Общероссийскому </w:t>
            </w:r>
            <w:hyperlink r:id="rId13" w:history="1">
              <w:r w:rsidRPr="00FA309E">
                <w:rPr>
                  <w:sz w:val="16"/>
                  <w:szCs w:val="16"/>
                </w:rPr>
                <w:t>классификатору</w:t>
              </w:r>
            </w:hyperlink>
            <w:r w:rsidRPr="00FA309E">
              <w:rPr>
                <w:sz w:val="16"/>
                <w:szCs w:val="16"/>
              </w:rPr>
              <w:t xml:space="preserve"> территорий муниципа</w:t>
            </w:r>
            <w:r w:rsidR="00E81DF8" w:rsidRPr="00FA309E">
              <w:rPr>
                <w:sz w:val="16"/>
                <w:szCs w:val="16"/>
              </w:rPr>
              <w:t>льных образований</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5.4. Финансовый орган</w:t>
            </w:r>
          </w:p>
        </w:tc>
        <w:tc>
          <w:tcPr>
            <w:tcW w:w="6303" w:type="dxa"/>
          </w:tcPr>
          <w:p w:rsidR="00743D12" w:rsidRPr="00FA309E" w:rsidRDefault="00552E44" w:rsidP="00552E44">
            <w:pPr>
              <w:pStyle w:val="ConsPlusNormal"/>
              <w:rPr>
                <w:sz w:val="16"/>
                <w:szCs w:val="16"/>
              </w:rPr>
            </w:pPr>
            <w:r w:rsidRPr="00FA309E">
              <w:rPr>
                <w:sz w:val="16"/>
                <w:szCs w:val="16"/>
              </w:rPr>
              <w:t>Указывается финансовый орган.</w:t>
            </w:r>
          </w:p>
          <w:p w:rsidR="00743D12" w:rsidRPr="00FA309E" w:rsidRDefault="00743D12">
            <w:pPr>
              <w:pStyle w:val="ConsPlusNormal"/>
              <w:ind w:firstLine="283"/>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5.5. Код по ОКПО</w:t>
            </w:r>
          </w:p>
        </w:tc>
        <w:tc>
          <w:tcPr>
            <w:tcW w:w="6303" w:type="dxa"/>
          </w:tcPr>
          <w:p w:rsidR="00743D12" w:rsidRPr="00FA309E" w:rsidRDefault="00743D12" w:rsidP="00741008">
            <w:pPr>
              <w:pStyle w:val="ConsPlusNormal"/>
              <w:ind w:firstLine="283"/>
              <w:jc w:val="both"/>
              <w:rPr>
                <w:sz w:val="16"/>
                <w:szCs w:val="16"/>
              </w:rPr>
            </w:pPr>
            <w:r w:rsidRPr="00FA309E">
              <w:rPr>
                <w:sz w:val="16"/>
                <w:szCs w:val="16"/>
              </w:rPr>
              <w:t>Указывается код финансового органа по Общероссийскому классификатору предприятий и организаций</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Borders>
              <w:bottom w:val="single" w:sz="4" w:space="0" w:color="auto"/>
            </w:tcBorders>
          </w:tcPr>
          <w:p w:rsidR="00743D12" w:rsidRPr="00FA309E" w:rsidRDefault="00743D12" w:rsidP="009C1D18">
            <w:pPr>
              <w:pStyle w:val="ConsPlusNormal"/>
              <w:rPr>
                <w:sz w:val="16"/>
                <w:szCs w:val="16"/>
              </w:rPr>
            </w:pPr>
            <w:r w:rsidRPr="00FA309E">
              <w:rPr>
                <w:sz w:val="16"/>
                <w:szCs w:val="16"/>
              </w:rPr>
              <w:t>5.6. Код получателя бюджетных средств по Сводному реестру</w:t>
            </w:r>
          </w:p>
        </w:tc>
        <w:tc>
          <w:tcPr>
            <w:tcW w:w="6303" w:type="dxa"/>
            <w:tcBorders>
              <w:bottom w:val="single" w:sz="4" w:space="0" w:color="auto"/>
            </w:tcBorders>
          </w:tcPr>
          <w:p w:rsidR="00743D12" w:rsidRPr="00FA309E" w:rsidRDefault="00743D12" w:rsidP="00741008">
            <w:pPr>
              <w:pStyle w:val="ConsPlusNormal"/>
              <w:ind w:firstLine="283"/>
              <w:jc w:val="both"/>
              <w:rPr>
                <w:sz w:val="16"/>
                <w:szCs w:val="16"/>
              </w:rPr>
            </w:pPr>
            <w:r w:rsidRPr="00FA309E">
              <w:rPr>
                <w:sz w:val="16"/>
                <w:szCs w:val="16"/>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r w:rsidR="00552E44" w:rsidRPr="00FA309E">
              <w:rPr>
                <w:sz w:val="16"/>
                <w:szCs w:val="16"/>
              </w:rPr>
              <w:t>.</w:t>
            </w:r>
          </w:p>
        </w:tc>
      </w:tr>
      <w:tr w:rsidR="00743D12" w:rsidRPr="00FA309E" w:rsidTr="008C25B2">
        <w:tblPrEx>
          <w:tblBorders>
            <w:left w:val="single" w:sz="4" w:space="0" w:color="auto"/>
            <w:right w:val="single" w:sz="4" w:space="0" w:color="auto"/>
            <w:insideH w:val="nil"/>
          </w:tblBorders>
        </w:tblPrEx>
        <w:tc>
          <w:tcPr>
            <w:tcW w:w="3965" w:type="dxa"/>
            <w:tcBorders>
              <w:top w:val="single" w:sz="4" w:space="0" w:color="auto"/>
              <w:bottom w:val="single" w:sz="4" w:space="0" w:color="auto"/>
            </w:tcBorders>
          </w:tcPr>
          <w:p w:rsidR="00743D12" w:rsidRPr="00FA309E" w:rsidRDefault="00743D12">
            <w:pPr>
              <w:pStyle w:val="ConsPlusNormal"/>
              <w:jc w:val="both"/>
              <w:rPr>
                <w:sz w:val="16"/>
                <w:szCs w:val="16"/>
              </w:rPr>
            </w:pPr>
            <w:bookmarkStart w:id="22" w:name="P301"/>
            <w:bookmarkEnd w:id="22"/>
            <w:r w:rsidRPr="00FA309E">
              <w:rPr>
                <w:sz w:val="16"/>
                <w:szCs w:val="16"/>
              </w:rPr>
              <w:t>5.7. Наименование главного распорядителя бюджетных средств</w:t>
            </w:r>
          </w:p>
        </w:tc>
        <w:tc>
          <w:tcPr>
            <w:tcW w:w="6303" w:type="dxa"/>
            <w:tcBorders>
              <w:top w:val="single" w:sz="4" w:space="0" w:color="auto"/>
              <w:bottom w:val="single" w:sz="4" w:space="0" w:color="auto"/>
            </w:tcBorders>
          </w:tcPr>
          <w:p w:rsidR="00743D12" w:rsidRPr="00FA309E" w:rsidRDefault="00743D12" w:rsidP="00741008">
            <w:pPr>
              <w:pStyle w:val="ConsPlusNormal"/>
              <w:ind w:firstLine="283"/>
              <w:jc w:val="both"/>
              <w:rPr>
                <w:sz w:val="16"/>
                <w:szCs w:val="16"/>
              </w:rPr>
            </w:pPr>
            <w:r w:rsidRPr="00FA309E">
              <w:rPr>
                <w:sz w:val="16"/>
                <w:szCs w:val="16"/>
              </w:rPr>
              <w:t>Указывается наименование главного распорядителя средств местного бюджета в соответствии со Сводным реестром</w:t>
            </w:r>
            <w:r w:rsidR="00552E44" w:rsidRPr="00FA309E">
              <w:rPr>
                <w:sz w:val="16"/>
                <w:szCs w:val="16"/>
              </w:rPr>
              <w:t>.</w:t>
            </w:r>
          </w:p>
        </w:tc>
      </w:tr>
      <w:tr w:rsidR="00743D12" w:rsidRPr="00FA309E" w:rsidTr="008C25B2">
        <w:tblPrEx>
          <w:tblBorders>
            <w:left w:val="single" w:sz="4" w:space="0" w:color="auto"/>
            <w:right w:val="single" w:sz="4" w:space="0" w:color="auto"/>
            <w:insideH w:val="nil"/>
          </w:tblBorders>
        </w:tblPrEx>
        <w:tc>
          <w:tcPr>
            <w:tcW w:w="3965" w:type="dxa"/>
            <w:tcBorders>
              <w:top w:val="single" w:sz="4" w:space="0" w:color="auto"/>
            </w:tcBorders>
          </w:tcPr>
          <w:p w:rsidR="00743D12" w:rsidRPr="00FA309E" w:rsidRDefault="00743D12">
            <w:pPr>
              <w:pStyle w:val="ConsPlusNormal"/>
              <w:jc w:val="both"/>
              <w:rPr>
                <w:sz w:val="16"/>
                <w:szCs w:val="16"/>
              </w:rPr>
            </w:pPr>
            <w:bookmarkStart w:id="23" w:name="P305"/>
            <w:bookmarkEnd w:id="23"/>
            <w:r w:rsidRPr="00FA309E">
              <w:rPr>
                <w:sz w:val="16"/>
                <w:szCs w:val="16"/>
              </w:rPr>
              <w:t>5.8. Глава по БК</w:t>
            </w:r>
          </w:p>
        </w:tc>
        <w:tc>
          <w:tcPr>
            <w:tcW w:w="6303" w:type="dxa"/>
            <w:tcBorders>
              <w:top w:val="single" w:sz="4" w:space="0" w:color="auto"/>
            </w:tcBorders>
          </w:tcPr>
          <w:p w:rsidR="00743D12" w:rsidRPr="00FA309E" w:rsidRDefault="00743D12" w:rsidP="00A1643F">
            <w:pPr>
              <w:pStyle w:val="ConsPlusNormal"/>
              <w:ind w:firstLine="283"/>
              <w:jc w:val="both"/>
              <w:rPr>
                <w:sz w:val="16"/>
                <w:szCs w:val="16"/>
              </w:rPr>
            </w:pPr>
            <w:r w:rsidRPr="00FA309E">
              <w:rPr>
                <w:sz w:val="16"/>
                <w:szCs w:val="16"/>
              </w:rPr>
              <w:t>Указывается код главы главного распорядителя средств местного бюджета по бюджетной классификации</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5.9. Наименование органа </w:t>
            </w:r>
            <w:r w:rsidR="00A1643F" w:rsidRPr="00FA309E">
              <w:rPr>
                <w:sz w:val="16"/>
                <w:szCs w:val="16"/>
              </w:rPr>
              <w:t>Федерального</w:t>
            </w:r>
            <w:r w:rsidRPr="00FA309E">
              <w:rPr>
                <w:sz w:val="16"/>
                <w:szCs w:val="16"/>
              </w:rPr>
              <w:t xml:space="preserve"> казначейства</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наименование органа </w:t>
            </w:r>
            <w:r w:rsidR="00A1643F" w:rsidRPr="00FA309E">
              <w:rPr>
                <w:sz w:val="16"/>
                <w:szCs w:val="16"/>
              </w:rPr>
              <w:t>Федерального</w:t>
            </w:r>
            <w:r w:rsidRPr="00FA309E">
              <w:rPr>
                <w:sz w:val="16"/>
                <w:szCs w:val="16"/>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w:t>
            </w:r>
            <w:r w:rsidR="00741008" w:rsidRPr="00FA309E">
              <w:rPr>
                <w:sz w:val="16"/>
                <w:szCs w:val="16"/>
              </w:rPr>
              <w:t>т получателя бюджетных средств)</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5.10. Код органа </w:t>
            </w:r>
            <w:r w:rsidR="00A1643F" w:rsidRPr="00FA309E">
              <w:rPr>
                <w:sz w:val="16"/>
                <w:szCs w:val="16"/>
              </w:rPr>
              <w:t>Федерального</w:t>
            </w:r>
            <w:r w:rsidRPr="00FA309E">
              <w:rPr>
                <w:sz w:val="16"/>
                <w:szCs w:val="16"/>
              </w:rPr>
              <w:t xml:space="preserve"> казначейства (далее - КОФК)</w:t>
            </w:r>
          </w:p>
        </w:tc>
        <w:tc>
          <w:tcPr>
            <w:tcW w:w="6303" w:type="dxa"/>
          </w:tcPr>
          <w:p w:rsidR="00743D12" w:rsidRPr="00FA309E" w:rsidRDefault="00743D12" w:rsidP="00741008">
            <w:pPr>
              <w:pStyle w:val="ConsPlusNormal"/>
              <w:ind w:firstLine="283"/>
              <w:jc w:val="both"/>
              <w:rPr>
                <w:sz w:val="16"/>
                <w:szCs w:val="16"/>
              </w:rPr>
            </w:pPr>
            <w:r w:rsidRPr="00FA309E">
              <w:rPr>
                <w:sz w:val="16"/>
                <w:szCs w:val="16"/>
              </w:rPr>
              <w:t xml:space="preserve">Указывается код органа </w:t>
            </w:r>
            <w:r w:rsidR="00A1643F" w:rsidRPr="00FA309E">
              <w:rPr>
                <w:sz w:val="16"/>
                <w:szCs w:val="16"/>
              </w:rPr>
              <w:t xml:space="preserve">Федерального </w:t>
            </w:r>
            <w:r w:rsidRPr="00FA309E">
              <w:rPr>
                <w:sz w:val="16"/>
                <w:szCs w:val="16"/>
              </w:rPr>
              <w:t>казначейства, в котором открыт соответствующий лицевой счет получателя бюджетных средств</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lastRenderedPageBreak/>
              <w:t>5.11. Номер лицевого счета получателя бюджетных средств</w:t>
            </w:r>
          </w:p>
        </w:tc>
        <w:tc>
          <w:tcPr>
            <w:tcW w:w="6303" w:type="dxa"/>
          </w:tcPr>
          <w:p w:rsidR="00743D12" w:rsidRPr="00FA309E" w:rsidRDefault="00743D12" w:rsidP="00741008">
            <w:pPr>
              <w:pStyle w:val="ConsPlusNormal"/>
              <w:ind w:firstLine="283"/>
              <w:jc w:val="both"/>
              <w:rPr>
                <w:sz w:val="16"/>
                <w:szCs w:val="16"/>
              </w:rPr>
            </w:pPr>
            <w:r w:rsidRPr="00FA309E">
              <w:rPr>
                <w:sz w:val="16"/>
                <w:szCs w:val="16"/>
              </w:rPr>
              <w:t>Указывается номер соответствующего лицевого счета получателя бюджетных средств</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 Реквизиты документа, являющегося основанием для принятия на учет бюджетного обязательства (далее - документ-основание)</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24" w:name="P315"/>
            <w:bookmarkEnd w:id="24"/>
            <w:r w:rsidRPr="00FA309E">
              <w:rPr>
                <w:sz w:val="16"/>
                <w:szCs w:val="16"/>
              </w:rPr>
              <w:t>6.1. Вид документа-основания</w:t>
            </w:r>
          </w:p>
        </w:tc>
        <w:tc>
          <w:tcPr>
            <w:tcW w:w="6303" w:type="dxa"/>
          </w:tcPr>
          <w:p w:rsidR="00743D12" w:rsidRPr="00FA309E" w:rsidRDefault="00743D12" w:rsidP="00741008">
            <w:pPr>
              <w:pStyle w:val="ConsPlusNormal"/>
              <w:ind w:firstLine="283"/>
              <w:jc w:val="both"/>
              <w:rPr>
                <w:sz w:val="16"/>
                <w:szCs w:val="16"/>
              </w:rPr>
            </w:pPr>
            <w:r w:rsidRPr="00FA309E">
              <w:rPr>
                <w:sz w:val="16"/>
                <w:szCs w:val="16"/>
              </w:rPr>
              <w:t xml:space="preserve">Указывается одно из следующих значений: </w:t>
            </w:r>
            <w:r w:rsidR="00076DF8" w:rsidRPr="00FA309E">
              <w:rPr>
                <w:sz w:val="16"/>
                <w:szCs w:val="16"/>
              </w:rPr>
              <w:t>«</w:t>
            </w:r>
            <w:r w:rsidRPr="00FA309E">
              <w:rPr>
                <w:sz w:val="16"/>
                <w:szCs w:val="16"/>
              </w:rPr>
              <w:t>контракт</w:t>
            </w:r>
            <w:r w:rsidR="00076DF8" w:rsidRPr="00FA309E">
              <w:rPr>
                <w:sz w:val="16"/>
                <w:szCs w:val="16"/>
              </w:rPr>
              <w:t>», «</w:t>
            </w:r>
            <w:r w:rsidRPr="00FA309E">
              <w:rPr>
                <w:sz w:val="16"/>
                <w:szCs w:val="16"/>
              </w:rPr>
              <w:t>договор</w:t>
            </w:r>
            <w:r w:rsidR="00076DF8" w:rsidRPr="00FA309E">
              <w:rPr>
                <w:sz w:val="16"/>
                <w:szCs w:val="16"/>
              </w:rPr>
              <w:t>»</w:t>
            </w:r>
            <w:proofErr w:type="gramStart"/>
            <w:r w:rsidR="00076DF8" w:rsidRPr="00FA309E">
              <w:rPr>
                <w:sz w:val="16"/>
                <w:szCs w:val="16"/>
              </w:rPr>
              <w:t>,«</w:t>
            </w:r>
            <w:proofErr w:type="gramEnd"/>
            <w:r w:rsidRPr="00FA309E">
              <w:rPr>
                <w:sz w:val="16"/>
                <w:szCs w:val="16"/>
              </w:rPr>
              <w:t>соглашение</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нормативный правовой акт</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исполнительный документ</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решение налогового органа</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извещение об осуществлении закупки</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приглашение принять участие в определении поставщика (подрядчика, исполнителя)</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проект контракта</w:t>
            </w:r>
            <w:r w:rsidR="00076DF8" w:rsidRPr="00FA309E">
              <w:rPr>
                <w:sz w:val="16"/>
                <w:szCs w:val="16"/>
              </w:rPr>
              <w:t>», «</w:t>
            </w:r>
            <w:r w:rsidRPr="00FA309E">
              <w:rPr>
                <w:sz w:val="16"/>
                <w:szCs w:val="16"/>
              </w:rPr>
              <w:t>иное основание</w:t>
            </w:r>
            <w:r w:rsidR="00076DF8" w:rsidRPr="00FA309E">
              <w:rPr>
                <w:sz w:val="16"/>
                <w:szCs w:val="16"/>
              </w:rPr>
              <w:t>»</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t>6.2. Наименование нормативного правового акта</w:t>
            </w:r>
          </w:p>
        </w:tc>
        <w:tc>
          <w:tcPr>
            <w:tcW w:w="6303" w:type="dxa"/>
          </w:tcPr>
          <w:p w:rsidR="00743D12" w:rsidRPr="00FA309E" w:rsidRDefault="00743D12" w:rsidP="00552E44">
            <w:pPr>
              <w:pStyle w:val="ConsPlusNormal"/>
              <w:ind w:firstLine="283"/>
              <w:jc w:val="both"/>
              <w:rPr>
                <w:sz w:val="16"/>
                <w:szCs w:val="16"/>
              </w:rPr>
            </w:pPr>
            <w:r w:rsidRPr="00FA309E">
              <w:rPr>
                <w:sz w:val="16"/>
                <w:szCs w:val="16"/>
              </w:rPr>
              <w:t xml:space="preserve">При заполнении в </w:t>
            </w:r>
            <w:hyperlink w:anchor="P315" w:history="1">
              <w:r w:rsidRPr="00FA309E">
                <w:rPr>
                  <w:sz w:val="16"/>
                  <w:szCs w:val="16"/>
                </w:rPr>
                <w:t>пункте 6.1</w:t>
              </w:r>
            </w:hyperlink>
            <w:r w:rsidRPr="00FA309E">
              <w:rPr>
                <w:sz w:val="16"/>
                <w:szCs w:val="16"/>
              </w:rPr>
              <w:t xml:space="preserve"> настоящей информации значения </w:t>
            </w:r>
            <w:r w:rsidR="00076DF8" w:rsidRPr="00FA309E">
              <w:rPr>
                <w:sz w:val="16"/>
                <w:szCs w:val="16"/>
              </w:rPr>
              <w:t>«</w:t>
            </w:r>
            <w:r w:rsidRPr="00FA309E">
              <w:rPr>
                <w:sz w:val="16"/>
                <w:szCs w:val="16"/>
              </w:rPr>
              <w:t>нормативный правовой акт</w:t>
            </w:r>
            <w:r w:rsidR="00076DF8" w:rsidRPr="00FA309E">
              <w:rPr>
                <w:sz w:val="16"/>
                <w:szCs w:val="16"/>
              </w:rPr>
              <w:t>»</w:t>
            </w:r>
            <w:r w:rsidRPr="00FA309E">
              <w:rPr>
                <w:sz w:val="16"/>
                <w:szCs w:val="16"/>
              </w:rPr>
              <w:t xml:space="preserve"> указывается наименование нормативного правового акта</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t>6.3. Номер документа-основания</w:t>
            </w:r>
          </w:p>
        </w:tc>
        <w:tc>
          <w:tcPr>
            <w:tcW w:w="6303" w:type="dxa"/>
          </w:tcPr>
          <w:p w:rsidR="00743D12" w:rsidRPr="00FA309E" w:rsidRDefault="00743D12" w:rsidP="00552E44">
            <w:pPr>
              <w:pStyle w:val="ConsPlusNormal"/>
              <w:ind w:firstLine="283"/>
              <w:jc w:val="both"/>
              <w:rPr>
                <w:sz w:val="16"/>
                <w:szCs w:val="16"/>
              </w:rPr>
            </w:pPr>
            <w:r w:rsidRPr="00FA309E">
              <w:rPr>
                <w:sz w:val="16"/>
                <w:szCs w:val="16"/>
              </w:rPr>
              <w:t>Указывается номер документа-основания (при наличии)</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25" w:name="P321"/>
            <w:bookmarkEnd w:id="25"/>
            <w:r w:rsidRPr="00FA309E">
              <w:rPr>
                <w:sz w:val="16"/>
                <w:szCs w:val="16"/>
              </w:rPr>
              <w:t>6.4. Дата документа-основания</w:t>
            </w:r>
          </w:p>
        </w:tc>
        <w:tc>
          <w:tcPr>
            <w:tcW w:w="6303" w:type="dxa"/>
          </w:tcPr>
          <w:p w:rsidR="00743D12" w:rsidRPr="00FA309E" w:rsidRDefault="00743D12" w:rsidP="00552E44">
            <w:pPr>
              <w:pStyle w:val="ConsPlusNormal"/>
              <w:ind w:firstLine="283"/>
              <w:jc w:val="both"/>
              <w:rPr>
                <w:sz w:val="16"/>
                <w:szCs w:val="16"/>
              </w:rPr>
            </w:pPr>
            <w:r w:rsidRPr="00FA309E">
              <w:rPr>
                <w:sz w:val="16"/>
                <w:szCs w:val="16"/>
              </w:rPr>
              <w:t>Указывается дата заключения (принятия) документа-основания, дата выдачи исполнительного документа, решения налогового органа</w:t>
            </w:r>
            <w:r w:rsidR="00552E44" w:rsidRPr="00FA309E">
              <w:rPr>
                <w:sz w:val="16"/>
                <w:szCs w:val="16"/>
              </w:rPr>
              <w:t>.</w:t>
            </w:r>
          </w:p>
        </w:tc>
      </w:tr>
      <w:tr w:rsidR="00743D12" w:rsidRPr="00FA309E" w:rsidTr="008C25B2">
        <w:tblPrEx>
          <w:tblBorders>
            <w:left w:val="single" w:sz="4" w:space="0" w:color="auto"/>
            <w:right w:val="single" w:sz="4" w:space="0" w:color="auto"/>
            <w:insideH w:val="nil"/>
          </w:tblBorders>
        </w:tblPrEx>
        <w:tc>
          <w:tcPr>
            <w:tcW w:w="3965" w:type="dxa"/>
            <w:tcBorders>
              <w:top w:val="nil"/>
            </w:tcBorders>
          </w:tcPr>
          <w:p w:rsidR="00743D12" w:rsidRPr="00FA309E" w:rsidRDefault="00743D12">
            <w:pPr>
              <w:pStyle w:val="ConsPlusNormal"/>
              <w:jc w:val="both"/>
              <w:rPr>
                <w:sz w:val="16"/>
                <w:szCs w:val="16"/>
              </w:rPr>
            </w:pPr>
            <w:bookmarkStart w:id="26" w:name="P325"/>
            <w:bookmarkEnd w:id="26"/>
            <w:r w:rsidRPr="00FA309E">
              <w:rPr>
                <w:sz w:val="16"/>
                <w:szCs w:val="16"/>
              </w:rPr>
              <w:t>6.5. Срок исполнения</w:t>
            </w:r>
          </w:p>
        </w:tc>
        <w:tc>
          <w:tcPr>
            <w:tcW w:w="6303" w:type="dxa"/>
            <w:tcBorders>
              <w:top w:val="nil"/>
            </w:tcBorders>
          </w:tcPr>
          <w:p w:rsidR="00743D12" w:rsidRPr="00FA309E" w:rsidRDefault="00743D12" w:rsidP="00552E44">
            <w:pPr>
              <w:pStyle w:val="ConsPlusNormal"/>
              <w:ind w:firstLine="283"/>
              <w:jc w:val="both"/>
              <w:rPr>
                <w:sz w:val="16"/>
                <w:szCs w:val="16"/>
              </w:rPr>
            </w:pPr>
            <w:r w:rsidRPr="00FA309E">
              <w:rPr>
                <w:sz w:val="16"/>
                <w:szCs w:val="16"/>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6.6. Предмет по документу-основанию</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предмет по документу-основанию.</w:t>
            </w:r>
          </w:p>
          <w:p w:rsidR="00743D12" w:rsidRPr="00FA309E" w:rsidRDefault="00743D12">
            <w:pPr>
              <w:pStyle w:val="ConsPlusNormal"/>
              <w:ind w:firstLine="283"/>
              <w:jc w:val="both"/>
              <w:rPr>
                <w:sz w:val="16"/>
                <w:szCs w:val="16"/>
              </w:rPr>
            </w:pPr>
            <w:r w:rsidRPr="00FA309E">
              <w:rPr>
                <w:sz w:val="16"/>
                <w:szCs w:val="16"/>
              </w:rPr>
              <w:t xml:space="preserve">При заполнении в </w:t>
            </w:r>
            <w:hyperlink w:anchor="P315" w:history="1">
              <w:r w:rsidRPr="00FA309E">
                <w:rPr>
                  <w:sz w:val="16"/>
                  <w:szCs w:val="16"/>
                </w:rPr>
                <w:t>пункте 6.1</w:t>
              </w:r>
            </w:hyperlink>
            <w:r w:rsidRPr="00FA309E">
              <w:rPr>
                <w:sz w:val="16"/>
                <w:szCs w:val="16"/>
              </w:rPr>
              <w:t xml:space="preserve"> настоящей информации значения </w:t>
            </w:r>
            <w:r w:rsidR="00076DF8" w:rsidRPr="00FA309E">
              <w:rPr>
                <w:sz w:val="16"/>
                <w:szCs w:val="16"/>
              </w:rPr>
              <w:t>«</w:t>
            </w:r>
            <w:r w:rsidRPr="00FA309E">
              <w:rPr>
                <w:sz w:val="16"/>
                <w:szCs w:val="16"/>
              </w:rPr>
              <w:t>контракт</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договор</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извещение об осуществлении закупки</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приглашение принять участие в определении поставщика (подрядчика, исполнителя)</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проект контракта</w:t>
            </w:r>
            <w:r w:rsidR="00076DF8" w:rsidRPr="00FA309E">
              <w:rPr>
                <w:sz w:val="16"/>
                <w:szCs w:val="16"/>
              </w:rPr>
              <w:t>»</w:t>
            </w:r>
            <w:r w:rsidRPr="00FA309E">
              <w:rPr>
                <w:sz w:val="16"/>
                <w:szCs w:val="16"/>
              </w:rPr>
              <w:t xml:space="preserve"> указывается наименовани</w:t>
            </w:r>
            <w:proofErr w:type="gramStart"/>
            <w:r w:rsidRPr="00FA309E">
              <w:rPr>
                <w:sz w:val="16"/>
                <w:szCs w:val="16"/>
              </w:rPr>
              <w:t>е(</w:t>
            </w:r>
            <w:proofErr w:type="gramEnd"/>
            <w:r w:rsidRPr="00FA309E">
              <w:rPr>
                <w:sz w:val="16"/>
                <w:szCs w:val="16"/>
              </w:rPr>
              <w:t>я) объекта закупки (поставляемых товаров, выполняемых работ, оказываемых услуг), указанное(</w:t>
            </w:r>
            <w:proofErr w:type="spellStart"/>
            <w:r w:rsidRPr="00FA309E">
              <w:rPr>
                <w:sz w:val="16"/>
                <w:szCs w:val="16"/>
              </w:rPr>
              <w:t>ые</w:t>
            </w:r>
            <w:proofErr w:type="spellEnd"/>
            <w:r w:rsidRPr="00FA309E">
              <w:rPr>
                <w:sz w:val="16"/>
                <w:szCs w:val="16"/>
              </w:rPr>
              <w:t xml:space="preserve">) в контракте (договоре), </w:t>
            </w:r>
            <w:r w:rsidR="00076DF8" w:rsidRPr="00FA309E">
              <w:rPr>
                <w:sz w:val="16"/>
                <w:szCs w:val="16"/>
              </w:rPr>
              <w:t>«</w:t>
            </w:r>
            <w:r w:rsidRPr="00FA309E">
              <w:rPr>
                <w:sz w:val="16"/>
                <w:szCs w:val="16"/>
              </w:rPr>
              <w:t>извещении об осуществлении закупки</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приглашении принять участие в определении поставщика (подрядчика, исполнителя)</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проекте контракта</w:t>
            </w:r>
            <w:r w:rsidR="00076DF8" w:rsidRPr="00FA309E">
              <w:rPr>
                <w:sz w:val="16"/>
                <w:szCs w:val="16"/>
              </w:rPr>
              <w:t>»</w:t>
            </w:r>
            <w:r w:rsidR="00552E44" w:rsidRPr="00FA309E">
              <w:rPr>
                <w:sz w:val="16"/>
                <w:szCs w:val="16"/>
              </w:rPr>
              <w:t>.</w:t>
            </w:r>
          </w:p>
          <w:p w:rsidR="00743D12" w:rsidRPr="00FA309E" w:rsidRDefault="00743D12" w:rsidP="00552E44">
            <w:pPr>
              <w:pStyle w:val="ConsPlusNormal"/>
              <w:ind w:firstLine="283"/>
              <w:jc w:val="both"/>
              <w:rPr>
                <w:sz w:val="16"/>
                <w:szCs w:val="16"/>
              </w:rPr>
            </w:pPr>
            <w:r w:rsidRPr="00FA309E">
              <w:rPr>
                <w:sz w:val="16"/>
                <w:szCs w:val="16"/>
              </w:rPr>
              <w:t xml:space="preserve">При заполнении в </w:t>
            </w:r>
            <w:hyperlink w:anchor="P315" w:history="1">
              <w:r w:rsidRPr="00FA309E">
                <w:rPr>
                  <w:sz w:val="16"/>
                  <w:szCs w:val="16"/>
                </w:rPr>
                <w:t>пункте 6.1</w:t>
              </w:r>
            </w:hyperlink>
            <w:r w:rsidRPr="00FA309E">
              <w:rPr>
                <w:sz w:val="16"/>
                <w:szCs w:val="16"/>
              </w:rPr>
              <w:t xml:space="preserve"> настоящей информации значения </w:t>
            </w:r>
            <w:r w:rsidR="00076DF8" w:rsidRPr="00FA309E">
              <w:rPr>
                <w:sz w:val="16"/>
                <w:szCs w:val="16"/>
              </w:rPr>
              <w:t>«</w:t>
            </w:r>
            <w:r w:rsidRPr="00FA309E">
              <w:rPr>
                <w:sz w:val="16"/>
                <w:szCs w:val="16"/>
              </w:rPr>
              <w:t>соглашение</w:t>
            </w:r>
            <w:r w:rsidR="00076DF8" w:rsidRPr="00FA309E">
              <w:rPr>
                <w:sz w:val="16"/>
                <w:szCs w:val="16"/>
              </w:rPr>
              <w:t>»</w:t>
            </w:r>
            <w:r w:rsidRPr="00FA309E">
              <w:rPr>
                <w:sz w:val="16"/>
                <w:szCs w:val="16"/>
              </w:rPr>
              <w:t xml:space="preserve"> или </w:t>
            </w:r>
            <w:r w:rsidR="00076DF8" w:rsidRPr="00FA309E">
              <w:rPr>
                <w:sz w:val="16"/>
                <w:szCs w:val="16"/>
              </w:rPr>
              <w:t>«</w:t>
            </w:r>
            <w:r w:rsidRPr="00FA309E">
              <w:rPr>
                <w:sz w:val="16"/>
                <w:szCs w:val="16"/>
              </w:rPr>
              <w:t>нормативный правовой акт</w:t>
            </w:r>
            <w:r w:rsidR="00076DF8" w:rsidRPr="00FA309E">
              <w:rPr>
                <w:sz w:val="16"/>
                <w:szCs w:val="16"/>
              </w:rPr>
              <w:t>»</w:t>
            </w:r>
            <w:r w:rsidRPr="00FA309E">
              <w:rPr>
                <w:sz w:val="16"/>
                <w:szCs w:val="16"/>
              </w:rPr>
              <w:t xml:space="preserve"> указывается наименовани</w:t>
            </w:r>
            <w:proofErr w:type="gramStart"/>
            <w:r w:rsidRPr="00FA309E">
              <w:rPr>
                <w:sz w:val="16"/>
                <w:szCs w:val="16"/>
              </w:rPr>
              <w:t>е(</w:t>
            </w:r>
            <w:proofErr w:type="gramEnd"/>
            <w:r w:rsidRPr="00FA309E">
              <w:rPr>
                <w:sz w:val="16"/>
                <w:szCs w:val="16"/>
              </w:rPr>
              <w:t>я) цели(ей) предоставления, целевого направления, направления(</w:t>
            </w:r>
            <w:proofErr w:type="spellStart"/>
            <w:r w:rsidRPr="00FA309E">
              <w:rPr>
                <w:sz w:val="16"/>
                <w:szCs w:val="16"/>
              </w:rPr>
              <w:t>ий</w:t>
            </w:r>
            <w:proofErr w:type="spellEnd"/>
            <w:r w:rsidRPr="00FA309E">
              <w:rPr>
                <w:sz w:val="16"/>
                <w:szCs w:val="16"/>
              </w:rPr>
              <w:t>) расходования субсидии, бюджетных инвестиций, межбюджетного трансферта или средств</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27" w:name="P331"/>
            <w:bookmarkEnd w:id="27"/>
            <w:r w:rsidRPr="00FA309E">
              <w:rPr>
                <w:sz w:val="16"/>
                <w:szCs w:val="16"/>
              </w:rPr>
              <w:t>6.7. Признак казначейского сопровождения</w:t>
            </w:r>
          </w:p>
        </w:tc>
        <w:tc>
          <w:tcPr>
            <w:tcW w:w="6303" w:type="dxa"/>
          </w:tcPr>
          <w:p w:rsidR="00743D12" w:rsidRPr="00FA309E" w:rsidRDefault="00743D12" w:rsidP="00712A41">
            <w:pPr>
              <w:pStyle w:val="ConsPlusNormal"/>
              <w:ind w:firstLine="283"/>
              <w:rPr>
                <w:sz w:val="16"/>
                <w:szCs w:val="16"/>
              </w:rPr>
            </w:pPr>
            <w:r w:rsidRPr="00FA309E">
              <w:rPr>
                <w:sz w:val="16"/>
                <w:szCs w:val="16"/>
              </w:rPr>
              <w:t xml:space="preserve">Указывается признак казначейского сопровождения </w:t>
            </w:r>
            <w:r w:rsidR="00076DF8" w:rsidRPr="00FA309E">
              <w:rPr>
                <w:sz w:val="16"/>
                <w:szCs w:val="16"/>
              </w:rPr>
              <w:t>«</w:t>
            </w:r>
            <w:r w:rsidRPr="00FA309E">
              <w:rPr>
                <w:sz w:val="16"/>
                <w:szCs w:val="16"/>
              </w:rPr>
              <w:t>Да</w:t>
            </w:r>
            <w:r w:rsidR="00076DF8" w:rsidRPr="00FA309E">
              <w:rPr>
                <w:sz w:val="16"/>
                <w:szCs w:val="16"/>
              </w:rPr>
              <w:t>»</w:t>
            </w:r>
            <w:r w:rsidRPr="00FA309E">
              <w:rPr>
                <w:sz w:val="16"/>
                <w:szCs w:val="16"/>
              </w:rPr>
              <w:t xml:space="preserve"> - в случае осуществления органом </w:t>
            </w:r>
            <w:r w:rsidR="002F6157" w:rsidRPr="00FA309E">
              <w:rPr>
                <w:sz w:val="16"/>
                <w:szCs w:val="16"/>
              </w:rPr>
              <w:t>Федерального</w:t>
            </w:r>
            <w:r w:rsidRPr="00FA309E">
              <w:rPr>
                <w:sz w:val="16"/>
                <w:szCs w:val="16"/>
              </w:rPr>
              <w:t xml:space="preserve">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r w:rsidR="00552E44" w:rsidRPr="00FA309E">
              <w:rPr>
                <w:sz w:val="16"/>
                <w:szCs w:val="16"/>
              </w:rPr>
              <w:t>.</w:t>
            </w:r>
          </w:p>
          <w:p w:rsidR="00743D12" w:rsidRPr="00FA309E" w:rsidRDefault="00743D12" w:rsidP="00552E44">
            <w:pPr>
              <w:pStyle w:val="ConsPlusNormal"/>
              <w:ind w:firstLine="283"/>
              <w:rPr>
                <w:sz w:val="16"/>
                <w:szCs w:val="16"/>
              </w:rPr>
            </w:pPr>
            <w:r w:rsidRPr="00FA309E">
              <w:rPr>
                <w:sz w:val="16"/>
                <w:szCs w:val="16"/>
              </w:rPr>
              <w:t>В остальных случаях не заполняется</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6.8. Идентификатор</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идентификатор документа-основания при заполнении </w:t>
            </w:r>
            <w:r w:rsidR="00076DF8" w:rsidRPr="00FA309E">
              <w:rPr>
                <w:sz w:val="16"/>
                <w:szCs w:val="16"/>
              </w:rPr>
              <w:t>«</w:t>
            </w:r>
            <w:r w:rsidRPr="00FA309E">
              <w:rPr>
                <w:sz w:val="16"/>
                <w:szCs w:val="16"/>
              </w:rPr>
              <w:t>Да</w:t>
            </w:r>
            <w:r w:rsidR="00076DF8" w:rsidRPr="00FA309E">
              <w:rPr>
                <w:sz w:val="16"/>
                <w:szCs w:val="16"/>
              </w:rPr>
              <w:t>»</w:t>
            </w:r>
            <w:r w:rsidRPr="00FA309E">
              <w:rPr>
                <w:sz w:val="16"/>
                <w:szCs w:val="16"/>
              </w:rPr>
              <w:t xml:space="preserve"> в </w:t>
            </w:r>
            <w:hyperlink w:anchor="P331" w:history="1">
              <w:r w:rsidRPr="00FA309E">
                <w:rPr>
                  <w:sz w:val="16"/>
                  <w:szCs w:val="16"/>
                </w:rPr>
                <w:t>пункте 6.7</w:t>
              </w:r>
            </w:hyperlink>
            <w:r w:rsidR="00552E44" w:rsidRPr="00FA309E">
              <w:rPr>
                <w:sz w:val="16"/>
                <w:szCs w:val="16"/>
              </w:rPr>
              <w:t>.</w:t>
            </w:r>
          </w:p>
          <w:p w:rsidR="00743D12" w:rsidRPr="00FA309E" w:rsidRDefault="00743D12" w:rsidP="00552E44">
            <w:pPr>
              <w:pStyle w:val="ConsPlusNormal"/>
              <w:ind w:firstLine="283"/>
              <w:jc w:val="both"/>
              <w:rPr>
                <w:sz w:val="16"/>
                <w:szCs w:val="16"/>
              </w:rPr>
            </w:pPr>
            <w:r w:rsidRPr="00FA309E">
              <w:rPr>
                <w:sz w:val="16"/>
                <w:szCs w:val="16"/>
              </w:rPr>
              <w:t xml:space="preserve">При </w:t>
            </w:r>
            <w:proofErr w:type="spellStart"/>
            <w:r w:rsidRPr="00FA309E">
              <w:rPr>
                <w:sz w:val="16"/>
                <w:szCs w:val="16"/>
              </w:rPr>
              <w:t>незаполнении</w:t>
            </w:r>
            <w:proofErr w:type="spellEnd"/>
            <w:r w:rsidRPr="00FA309E">
              <w:rPr>
                <w:sz w:val="16"/>
                <w:szCs w:val="16"/>
              </w:rPr>
              <w:t xml:space="preserve"> </w:t>
            </w:r>
            <w:hyperlink w:anchor="P331" w:history="1">
              <w:r w:rsidRPr="00FA309E">
                <w:rPr>
                  <w:sz w:val="16"/>
                  <w:szCs w:val="16"/>
                </w:rPr>
                <w:t>пункта 6.7</w:t>
              </w:r>
            </w:hyperlink>
            <w:r w:rsidRPr="00FA309E">
              <w:rPr>
                <w:sz w:val="16"/>
                <w:szCs w:val="16"/>
              </w:rPr>
              <w:t xml:space="preserve"> идентификатор указывается при наличии</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6.9. Уникальный номер реестровой записи в реестре контрактов/реестре соглашений</w:t>
            </w:r>
          </w:p>
        </w:tc>
        <w:tc>
          <w:tcPr>
            <w:tcW w:w="6303" w:type="dxa"/>
          </w:tcPr>
          <w:p w:rsidR="00743D12" w:rsidRPr="00FA309E" w:rsidRDefault="00743D12">
            <w:pPr>
              <w:pStyle w:val="ConsPlusNormal"/>
              <w:ind w:firstLine="283"/>
              <w:jc w:val="both"/>
              <w:rPr>
                <w:sz w:val="16"/>
                <w:szCs w:val="16"/>
              </w:rPr>
            </w:pPr>
            <w:proofErr w:type="gramStart"/>
            <w:r w:rsidRPr="00FA309E">
              <w:rPr>
                <w:sz w:val="16"/>
                <w:szCs w:val="16"/>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743D12" w:rsidRPr="00FA309E" w:rsidRDefault="00743D12" w:rsidP="002F6157">
            <w:pPr>
              <w:pStyle w:val="ConsPlusNormal"/>
              <w:ind w:firstLine="283"/>
              <w:jc w:val="both"/>
              <w:rPr>
                <w:sz w:val="16"/>
                <w:szCs w:val="16"/>
              </w:rPr>
            </w:pPr>
            <w:r w:rsidRPr="00FA309E">
              <w:rPr>
                <w:sz w:val="16"/>
                <w:szCs w:val="16"/>
              </w:rPr>
              <w:t xml:space="preserve">Не заполняется при постановке на учет бюджетного обязательства, сведения о котором направляются в </w:t>
            </w:r>
            <w:r w:rsidR="002F6157" w:rsidRPr="00FA309E">
              <w:rPr>
                <w:sz w:val="16"/>
                <w:szCs w:val="16"/>
              </w:rPr>
              <w:t xml:space="preserve">орган </w:t>
            </w:r>
            <w:r w:rsidRPr="00FA309E">
              <w:rPr>
                <w:sz w:val="16"/>
                <w:szCs w:val="16"/>
              </w:rPr>
              <w:t>Федерально</w:t>
            </w:r>
            <w:r w:rsidR="002F6157" w:rsidRPr="00FA309E">
              <w:rPr>
                <w:sz w:val="16"/>
                <w:szCs w:val="16"/>
              </w:rPr>
              <w:t>го</w:t>
            </w:r>
            <w:r w:rsidRPr="00FA309E">
              <w:rPr>
                <w:sz w:val="16"/>
                <w:szCs w:val="16"/>
              </w:rPr>
              <w:t xml:space="preserve"> казначейств</w:t>
            </w:r>
            <w:r w:rsidR="002F6157" w:rsidRPr="00FA309E">
              <w:rPr>
                <w:sz w:val="16"/>
                <w:szCs w:val="16"/>
              </w:rPr>
              <w:t>а</w:t>
            </w:r>
            <w:r w:rsidRPr="00FA309E">
              <w:rPr>
                <w:sz w:val="16"/>
                <w:szCs w:val="16"/>
              </w:rPr>
              <w:t xml:space="preserve"> одновременно с информацией о </w:t>
            </w:r>
            <w:r w:rsidR="002F6157" w:rsidRPr="00FA309E">
              <w:rPr>
                <w:sz w:val="16"/>
                <w:szCs w:val="16"/>
              </w:rPr>
              <w:t>муниципальном</w:t>
            </w:r>
            <w:r w:rsidR="00F06851" w:rsidRPr="00FA309E">
              <w:rPr>
                <w:sz w:val="16"/>
                <w:szCs w:val="16"/>
              </w:rPr>
              <w:t xml:space="preserve"> </w:t>
            </w:r>
            <w:r w:rsidRPr="00FA309E">
              <w:rPr>
                <w:sz w:val="16"/>
                <w:szCs w:val="16"/>
              </w:rPr>
              <w:t>контракте</w:t>
            </w:r>
            <w:r w:rsidR="007472F4" w:rsidRPr="00FA309E">
              <w:rPr>
                <w:sz w:val="16"/>
                <w:szCs w:val="16"/>
              </w:rPr>
              <w:t xml:space="preserve"> (государственном контракте, контракте, договоре)</w:t>
            </w:r>
            <w:r w:rsidRPr="00FA309E">
              <w:rPr>
                <w:sz w:val="16"/>
                <w:szCs w:val="16"/>
              </w:rPr>
              <w:t>, соглашении для ее первичного включения в реестр контрактов/реестр соглашений.</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28" w:name="P340"/>
            <w:bookmarkEnd w:id="28"/>
            <w:r w:rsidRPr="00FA309E">
              <w:rPr>
                <w:sz w:val="16"/>
                <w:szCs w:val="16"/>
              </w:rPr>
              <w:t>6.10. Сумма в валюте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743D12" w:rsidRPr="00FA309E" w:rsidRDefault="00743D12">
            <w:pPr>
              <w:pStyle w:val="ConsPlusNormal"/>
              <w:ind w:firstLine="283"/>
              <w:jc w:val="both"/>
              <w:rPr>
                <w:sz w:val="16"/>
                <w:szCs w:val="16"/>
              </w:rPr>
            </w:pPr>
            <w:r w:rsidRPr="00FA309E">
              <w:rPr>
                <w:sz w:val="16"/>
                <w:szCs w:val="16"/>
              </w:rPr>
              <w:t>В случае</w:t>
            </w:r>
            <w:proofErr w:type="gramStart"/>
            <w:r w:rsidRPr="00FA309E">
              <w:rPr>
                <w:sz w:val="16"/>
                <w:szCs w:val="16"/>
              </w:rPr>
              <w:t>,</w:t>
            </w:r>
            <w:proofErr w:type="gramEnd"/>
            <w:r w:rsidRPr="00FA309E">
              <w:rPr>
                <w:sz w:val="16"/>
                <w:szCs w:val="16"/>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743D12" w:rsidRPr="00FA309E" w:rsidRDefault="00743D12">
            <w:pPr>
              <w:pStyle w:val="ConsPlusNormal"/>
              <w:ind w:firstLine="283"/>
              <w:jc w:val="both"/>
              <w:rPr>
                <w:sz w:val="16"/>
                <w:szCs w:val="16"/>
              </w:rPr>
            </w:pPr>
            <w:r w:rsidRPr="00FA309E">
              <w:rPr>
                <w:sz w:val="16"/>
                <w:szCs w:val="16"/>
              </w:rPr>
              <w:t>В случае</w:t>
            </w:r>
            <w:proofErr w:type="gramStart"/>
            <w:r w:rsidRPr="00FA309E">
              <w:rPr>
                <w:sz w:val="16"/>
                <w:szCs w:val="16"/>
              </w:rPr>
              <w:t>,</w:t>
            </w:r>
            <w:proofErr w:type="gramEnd"/>
            <w:r w:rsidRPr="00FA309E">
              <w:rPr>
                <w:sz w:val="16"/>
                <w:szCs w:val="16"/>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29" w:name="P344"/>
            <w:bookmarkEnd w:id="29"/>
            <w:r w:rsidRPr="00FA309E">
              <w:rPr>
                <w:sz w:val="16"/>
                <w:szCs w:val="16"/>
              </w:rPr>
              <w:t xml:space="preserve">6.11. Код валюты по </w:t>
            </w:r>
            <w:hyperlink r:id="rId14" w:history="1">
              <w:r w:rsidRPr="00FA309E">
                <w:rPr>
                  <w:sz w:val="16"/>
                  <w:szCs w:val="16"/>
                </w:rPr>
                <w:t>ОКВ</w:t>
              </w:r>
            </w:hyperlink>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код валюты, в которой принято бюджетное обязательство, в соответствии с Общероссийским </w:t>
            </w:r>
            <w:hyperlink r:id="rId15" w:history="1">
              <w:r w:rsidRPr="00FA309E">
                <w:rPr>
                  <w:sz w:val="16"/>
                  <w:szCs w:val="16"/>
                </w:rPr>
                <w:t>классификатором</w:t>
              </w:r>
            </w:hyperlink>
            <w:r w:rsidRPr="00FA309E">
              <w:rPr>
                <w:sz w:val="16"/>
                <w:szCs w:val="16"/>
              </w:rPr>
              <w:t xml:space="preserve"> валют. Формируется автоматически после указания наименования валюты в соответствии с Общероссийским </w:t>
            </w:r>
            <w:hyperlink r:id="rId16" w:history="1">
              <w:r w:rsidRPr="00FA309E">
                <w:rPr>
                  <w:sz w:val="16"/>
                  <w:szCs w:val="16"/>
                </w:rPr>
                <w:t>классификатором</w:t>
              </w:r>
            </w:hyperlink>
            <w:r w:rsidRPr="00FA309E">
              <w:rPr>
                <w:sz w:val="16"/>
                <w:szCs w:val="16"/>
              </w:rPr>
              <w:t xml:space="preserve"> валют.</w:t>
            </w:r>
          </w:p>
          <w:p w:rsidR="00743D12" w:rsidRPr="00FA309E" w:rsidRDefault="00743D12">
            <w:pPr>
              <w:pStyle w:val="ConsPlusNormal"/>
              <w:ind w:firstLine="283"/>
              <w:jc w:val="both"/>
              <w:rPr>
                <w:sz w:val="16"/>
                <w:szCs w:val="16"/>
              </w:rPr>
            </w:pPr>
            <w:r w:rsidRPr="00FA309E">
              <w:rPr>
                <w:sz w:val="16"/>
                <w:szCs w:val="16"/>
              </w:rPr>
              <w:lastRenderedPageBreak/>
              <w:t xml:space="preserve">В случае заключения </w:t>
            </w:r>
            <w:r w:rsidR="00624A59" w:rsidRPr="00FA309E">
              <w:rPr>
                <w:sz w:val="16"/>
                <w:szCs w:val="16"/>
              </w:rPr>
              <w:t>муниципального</w:t>
            </w:r>
            <w:r w:rsidRPr="00FA309E">
              <w:rPr>
                <w:sz w:val="16"/>
                <w:szCs w:val="16"/>
              </w:rPr>
              <w:t xml:space="preserve"> контракта (</w:t>
            </w:r>
            <w:r w:rsidR="00155646" w:rsidRPr="00FA309E">
              <w:rPr>
                <w:sz w:val="16"/>
                <w:szCs w:val="16"/>
              </w:rPr>
              <w:t xml:space="preserve">государственного контракта, контракта, </w:t>
            </w:r>
            <w:r w:rsidRPr="00FA309E">
              <w:rPr>
                <w:sz w:val="16"/>
                <w:szCs w:val="16"/>
              </w:rPr>
              <w:t>договора) указывается код валюты, в которой указывается цена контракта.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lastRenderedPageBreak/>
              <w:t>6.12. Сумма в валюте Российской Федерации всего</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сумма бюджетного обязательства в валюте Российской Федерации.</w:t>
            </w:r>
          </w:p>
          <w:p w:rsidR="00743D12" w:rsidRPr="00FA309E" w:rsidRDefault="00743D12">
            <w:pPr>
              <w:pStyle w:val="ConsPlusNormal"/>
              <w:ind w:firstLine="283"/>
              <w:jc w:val="both"/>
              <w:rPr>
                <w:sz w:val="16"/>
                <w:szCs w:val="16"/>
              </w:rPr>
            </w:pPr>
            <w:r w:rsidRPr="00FA309E">
              <w:rPr>
                <w:sz w:val="16"/>
                <w:szCs w:val="16"/>
              </w:rPr>
              <w:t>Если бюджетное обязательство принято в иностранной валюте, его сумма пересчитывается в валюту Российской Федерации по курсу</w:t>
            </w:r>
          </w:p>
          <w:p w:rsidR="00743D12" w:rsidRPr="00FA309E" w:rsidRDefault="00743D12">
            <w:pPr>
              <w:pStyle w:val="ConsPlusNormal"/>
              <w:ind w:firstLine="283"/>
              <w:jc w:val="both"/>
              <w:rPr>
                <w:sz w:val="16"/>
                <w:szCs w:val="16"/>
              </w:rPr>
            </w:pPr>
            <w:r w:rsidRPr="00FA309E">
              <w:rPr>
                <w:sz w:val="16"/>
                <w:szCs w:val="16"/>
              </w:rPr>
              <w:t xml:space="preserve">Центрального банка Российской Федерации на дату, указанную в </w:t>
            </w:r>
            <w:hyperlink w:anchor="P321" w:history="1">
              <w:r w:rsidRPr="00FA309E">
                <w:rPr>
                  <w:sz w:val="16"/>
                  <w:szCs w:val="16"/>
                </w:rPr>
                <w:t>пункте 6.4</w:t>
              </w:r>
            </w:hyperlink>
            <w:r w:rsidRPr="00FA309E">
              <w:rPr>
                <w:sz w:val="16"/>
                <w:szCs w:val="16"/>
              </w:rPr>
              <w:t xml:space="preserve"> настоящей информации.</w:t>
            </w:r>
          </w:p>
          <w:p w:rsidR="00743D12" w:rsidRPr="00FA309E" w:rsidRDefault="00743D12">
            <w:pPr>
              <w:pStyle w:val="ConsPlusNormal"/>
              <w:ind w:firstLine="283"/>
              <w:jc w:val="both"/>
              <w:rPr>
                <w:sz w:val="16"/>
                <w:szCs w:val="16"/>
              </w:rPr>
            </w:pPr>
            <w:r w:rsidRPr="00FA309E">
              <w:rPr>
                <w:sz w:val="16"/>
                <w:szCs w:val="16"/>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6.13. В том числе сумма казначейского обеспечения обязательств в валюте Российской Федерации</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6.14. Процент платежа, требующего подтверждения, от общей суммы бюджетного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4E5590">
            <w:pPr>
              <w:pStyle w:val="ConsPlusNormal"/>
              <w:rPr>
                <w:sz w:val="16"/>
                <w:szCs w:val="16"/>
              </w:rPr>
            </w:pPr>
            <w:r w:rsidRPr="00FA309E">
              <w:rPr>
                <w:sz w:val="16"/>
                <w:szCs w:val="16"/>
              </w:rPr>
              <w:t>6.15. Сумма платежа, требующего подтверждения</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743D12" w:rsidRPr="00FA309E" w:rsidRDefault="00743D12">
            <w:pPr>
              <w:pStyle w:val="ConsPlusNormal"/>
              <w:ind w:firstLine="283"/>
              <w:jc w:val="both"/>
              <w:rPr>
                <w:sz w:val="16"/>
                <w:szCs w:val="16"/>
              </w:rPr>
            </w:pPr>
            <w:r w:rsidRPr="00FA309E">
              <w:rPr>
                <w:sz w:val="16"/>
                <w:szCs w:val="16"/>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6.16. Номер уведомления о поступлении исполнительного документа/решения налогового органа</w:t>
            </w:r>
          </w:p>
        </w:tc>
        <w:tc>
          <w:tcPr>
            <w:tcW w:w="6303" w:type="dxa"/>
          </w:tcPr>
          <w:p w:rsidR="00743D12" w:rsidRPr="00FA309E" w:rsidRDefault="00743D12" w:rsidP="00076DF8">
            <w:pPr>
              <w:pStyle w:val="ConsPlusNormal"/>
              <w:ind w:firstLine="283"/>
              <w:jc w:val="both"/>
              <w:rPr>
                <w:sz w:val="16"/>
                <w:szCs w:val="16"/>
              </w:rPr>
            </w:pPr>
            <w:r w:rsidRPr="00FA309E">
              <w:rPr>
                <w:sz w:val="16"/>
                <w:szCs w:val="16"/>
              </w:rPr>
              <w:t xml:space="preserve">При заполнении в </w:t>
            </w:r>
            <w:hyperlink w:anchor="P315" w:history="1">
              <w:r w:rsidRPr="00FA309E">
                <w:rPr>
                  <w:sz w:val="16"/>
                  <w:szCs w:val="16"/>
                </w:rPr>
                <w:t>пункте 6.1</w:t>
              </w:r>
            </w:hyperlink>
            <w:r w:rsidRPr="00FA309E">
              <w:rPr>
                <w:sz w:val="16"/>
                <w:szCs w:val="16"/>
              </w:rPr>
              <w:t xml:space="preserve"> настоящей информации значений </w:t>
            </w:r>
            <w:r w:rsidR="00076DF8" w:rsidRPr="00FA309E">
              <w:rPr>
                <w:sz w:val="16"/>
                <w:szCs w:val="16"/>
              </w:rPr>
              <w:t>«исполнительный документ» или «</w:t>
            </w:r>
            <w:r w:rsidRPr="00FA309E">
              <w:rPr>
                <w:sz w:val="16"/>
                <w:szCs w:val="16"/>
              </w:rPr>
              <w:t>решение налогового органа</w:t>
            </w:r>
            <w:r w:rsidR="00076DF8" w:rsidRPr="00FA309E">
              <w:rPr>
                <w:sz w:val="16"/>
                <w:szCs w:val="16"/>
              </w:rPr>
              <w:t>»</w:t>
            </w:r>
            <w:r w:rsidRPr="00FA309E">
              <w:rPr>
                <w:sz w:val="16"/>
                <w:szCs w:val="16"/>
              </w:rPr>
              <w:t xml:space="preserve"> указывается номер уведомления органа </w:t>
            </w:r>
            <w:r w:rsidR="002F6157" w:rsidRPr="00FA309E">
              <w:rPr>
                <w:sz w:val="16"/>
                <w:szCs w:val="16"/>
              </w:rPr>
              <w:t>Федерального</w:t>
            </w:r>
            <w:r w:rsidRPr="00FA309E">
              <w:rPr>
                <w:sz w:val="16"/>
                <w:szCs w:val="16"/>
              </w:rPr>
              <w:t xml:space="preserve"> казначейства о поступлении исполнительного документа (решения налогового органа), направленного должнику.</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6.17. Дата уведомления о поступлении исполнительного документа/решения налогового органа</w:t>
            </w:r>
          </w:p>
        </w:tc>
        <w:tc>
          <w:tcPr>
            <w:tcW w:w="6303" w:type="dxa"/>
          </w:tcPr>
          <w:p w:rsidR="00743D12" w:rsidRPr="00FA309E" w:rsidRDefault="00743D12" w:rsidP="00076DF8">
            <w:pPr>
              <w:pStyle w:val="ConsPlusNormal"/>
              <w:ind w:firstLine="283"/>
              <w:jc w:val="both"/>
              <w:rPr>
                <w:sz w:val="16"/>
                <w:szCs w:val="16"/>
              </w:rPr>
            </w:pPr>
            <w:r w:rsidRPr="00FA309E">
              <w:rPr>
                <w:sz w:val="16"/>
                <w:szCs w:val="16"/>
              </w:rPr>
              <w:t xml:space="preserve">При заполнении в </w:t>
            </w:r>
            <w:hyperlink w:anchor="P315" w:history="1">
              <w:r w:rsidRPr="00FA309E">
                <w:rPr>
                  <w:sz w:val="16"/>
                  <w:szCs w:val="16"/>
                </w:rPr>
                <w:t>пункте 6.1</w:t>
              </w:r>
            </w:hyperlink>
            <w:r w:rsidRPr="00FA309E">
              <w:rPr>
                <w:sz w:val="16"/>
                <w:szCs w:val="16"/>
              </w:rPr>
              <w:t xml:space="preserve"> настоящей информации значений </w:t>
            </w:r>
            <w:r w:rsidR="00076DF8" w:rsidRPr="00FA309E">
              <w:rPr>
                <w:sz w:val="16"/>
                <w:szCs w:val="16"/>
              </w:rPr>
              <w:t>«</w:t>
            </w:r>
            <w:r w:rsidRPr="00FA309E">
              <w:rPr>
                <w:sz w:val="16"/>
                <w:szCs w:val="16"/>
              </w:rPr>
              <w:t>исполнительный документ</w:t>
            </w:r>
            <w:r w:rsidR="00076DF8" w:rsidRPr="00FA309E">
              <w:rPr>
                <w:sz w:val="16"/>
                <w:szCs w:val="16"/>
              </w:rPr>
              <w:t>»</w:t>
            </w:r>
            <w:r w:rsidRPr="00FA309E">
              <w:rPr>
                <w:sz w:val="16"/>
                <w:szCs w:val="16"/>
              </w:rPr>
              <w:t xml:space="preserve"> или </w:t>
            </w:r>
            <w:r w:rsidR="00076DF8" w:rsidRPr="00FA309E">
              <w:rPr>
                <w:sz w:val="16"/>
                <w:szCs w:val="16"/>
              </w:rPr>
              <w:t>«</w:t>
            </w:r>
            <w:r w:rsidRPr="00FA309E">
              <w:rPr>
                <w:sz w:val="16"/>
                <w:szCs w:val="16"/>
              </w:rPr>
              <w:t>решение налогового органа</w:t>
            </w:r>
            <w:r w:rsidR="00076DF8" w:rsidRPr="00FA309E">
              <w:rPr>
                <w:sz w:val="16"/>
                <w:szCs w:val="16"/>
              </w:rPr>
              <w:t>»</w:t>
            </w:r>
            <w:r w:rsidRPr="00FA309E">
              <w:rPr>
                <w:sz w:val="16"/>
                <w:szCs w:val="16"/>
              </w:rPr>
              <w:t xml:space="preserve"> указывается дата уведомления органа </w:t>
            </w:r>
            <w:r w:rsidR="002F6157" w:rsidRPr="00FA309E">
              <w:rPr>
                <w:sz w:val="16"/>
                <w:szCs w:val="16"/>
              </w:rPr>
              <w:t>Федерального</w:t>
            </w:r>
            <w:r w:rsidRPr="00FA309E">
              <w:rPr>
                <w:sz w:val="16"/>
                <w:szCs w:val="16"/>
              </w:rPr>
              <w:t xml:space="preserve"> казначейства о поступлении исполнительного документа (решения налогового органа), направленного должнику.</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6.18. Основание </w:t>
            </w:r>
            <w:proofErr w:type="spellStart"/>
            <w:r w:rsidRPr="00FA309E">
              <w:rPr>
                <w:sz w:val="16"/>
                <w:szCs w:val="16"/>
              </w:rPr>
              <w:t>невключения</w:t>
            </w:r>
            <w:proofErr w:type="spellEnd"/>
            <w:r w:rsidRPr="00FA309E">
              <w:rPr>
                <w:sz w:val="16"/>
                <w:szCs w:val="16"/>
              </w:rPr>
              <w:t xml:space="preserve"> договора (</w:t>
            </w:r>
            <w:r w:rsidR="00624A59" w:rsidRPr="00FA309E">
              <w:rPr>
                <w:sz w:val="16"/>
                <w:szCs w:val="16"/>
              </w:rPr>
              <w:t>муниципального</w:t>
            </w:r>
            <w:r w:rsidRPr="00FA309E">
              <w:rPr>
                <w:sz w:val="16"/>
                <w:szCs w:val="16"/>
              </w:rPr>
              <w:t xml:space="preserve"> контракта</w:t>
            </w:r>
            <w:r w:rsidR="00C7164A" w:rsidRPr="00FA309E">
              <w:rPr>
                <w:sz w:val="16"/>
                <w:szCs w:val="16"/>
              </w:rPr>
              <w:t>, государственного контракта, контракта</w:t>
            </w:r>
            <w:r w:rsidRPr="00FA309E">
              <w:rPr>
                <w:sz w:val="16"/>
                <w:szCs w:val="16"/>
              </w:rPr>
              <w:t>) в реестр контрактов</w:t>
            </w:r>
          </w:p>
        </w:tc>
        <w:tc>
          <w:tcPr>
            <w:tcW w:w="6303" w:type="dxa"/>
          </w:tcPr>
          <w:p w:rsidR="002F6157" w:rsidRPr="00FA309E" w:rsidRDefault="00743D12" w:rsidP="00BB25CB">
            <w:pPr>
              <w:pStyle w:val="ConsPlusNormal"/>
              <w:ind w:firstLine="283"/>
              <w:jc w:val="both"/>
              <w:rPr>
                <w:sz w:val="16"/>
                <w:szCs w:val="16"/>
              </w:rPr>
            </w:pPr>
            <w:r w:rsidRPr="00FA309E">
              <w:rPr>
                <w:sz w:val="16"/>
                <w:szCs w:val="16"/>
              </w:rPr>
              <w:t xml:space="preserve">При заполнении в </w:t>
            </w:r>
            <w:hyperlink w:anchor="P315" w:history="1">
              <w:r w:rsidRPr="00FA309E">
                <w:rPr>
                  <w:sz w:val="16"/>
                  <w:szCs w:val="16"/>
                </w:rPr>
                <w:t>пункте 6.1</w:t>
              </w:r>
            </w:hyperlink>
            <w:r w:rsidRPr="00FA309E">
              <w:rPr>
                <w:sz w:val="16"/>
                <w:szCs w:val="16"/>
              </w:rPr>
              <w:t xml:space="preserve"> настоящей информации значения </w:t>
            </w:r>
            <w:r w:rsidR="00BB25CB" w:rsidRPr="00FA309E">
              <w:rPr>
                <w:sz w:val="16"/>
                <w:szCs w:val="16"/>
              </w:rPr>
              <w:t>«договор»</w:t>
            </w:r>
            <w:r w:rsidRPr="00FA309E">
              <w:rPr>
                <w:sz w:val="16"/>
                <w:szCs w:val="16"/>
              </w:rPr>
              <w:t xml:space="preserve"> указывается основание </w:t>
            </w:r>
            <w:proofErr w:type="spellStart"/>
            <w:r w:rsidRPr="00FA309E">
              <w:rPr>
                <w:sz w:val="16"/>
                <w:szCs w:val="16"/>
              </w:rPr>
              <w:t>невключения</w:t>
            </w:r>
            <w:proofErr w:type="spellEnd"/>
            <w:r w:rsidRPr="00FA309E">
              <w:rPr>
                <w:sz w:val="16"/>
                <w:szCs w:val="16"/>
              </w:rPr>
              <w:t xml:space="preserve"> договора (контракта</w:t>
            </w:r>
            <w:r w:rsidR="00BB25CB" w:rsidRPr="00FA309E">
              <w:rPr>
                <w:sz w:val="16"/>
                <w:szCs w:val="16"/>
              </w:rPr>
              <w:t>, муниципального контракта, контракта, государственного контракта</w:t>
            </w:r>
            <w:r w:rsidRPr="00FA309E">
              <w:rPr>
                <w:sz w:val="16"/>
                <w:szCs w:val="16"/>
              </w:rPr>
              <w:t>) в реестр контрактов.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t>7. Реквизиты контрагента/взыскателя по исполнительному документу/решению налогового органа</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t>7.1. Наименование юридического лица/фамилия, имя, отчество физического лица</w:t>
            </w:r>
          </w:p>
        </w:tc>
        <w:tc>
          <w:tcPr>
            <w:tcW w:w="6303" w:type="dxa"/>
          </w:tcPr>
          <w:p w:rsidR="00743D12" w:rsidRPr="00FA309E" w:rsidRDefault="00743D12">
            <w:pPr>
              <w:pStyle w:val="ConsPlusNormal"/>
              <w:ind w:firstLine="283"/>
              <w:jc w:val="both"/>
              <w:rPr>
                <w:sz w:val="16"/>
                <w:szCs w:val="16"/>
              </w:rPr>
            </w:pPr>
            <w:proofErr w:type="gramStart"/>
            <w:r w:rsidRPr="00FA309E">
              <w:rPr>
                <w:sz w:val="16"/>
                <w:szCs w:val="16"/>
              </w:rPr>
              <w:t>Указывается наименование поставщика (подрядчика, исполнителя, получателя денежных средств) по документу-основанию (далее - контрагент) на основании документа-основания, фамилия, имя, отчество физического лица на основании документа-основания.</w:t>
            </w:r>
            <w:proofErr w:type="gramEnd"/>
          </w:p>
          <w:p w:rsidR="00743D12" w:rsidRPr="00FA309E" w:rsidRDefault="00743D12">
            <w:pPr>
              <w:pStyle w:val="ConsPlusNormal"/>
              <w:ind w:firstLine="283"/>
              <w:jc w:val="both"/>
              <w:rPr>
                <w:sz w:val="16"/>
                <w:szCs w:val="16"/>
              </w:rPr>
            </w:pPr>
            <w:r w:rsidRPr="00FA309E">
              <w:rPr>
                <w:sz w:val="16"/>
                <w:szCs w:val="16"/>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bookmarkStart w:id="30" w:name="P373"/>
            <w:bookmarkEnd w:id="30"/>
            <w:r w:rsidRPr="00FA309E">
              <w:rPr>
                <w:sz w:val="16"/>
                <w:szCs w:val="16"/>
              </w:rPr>
              <w:t>7.2. Идентификационный номер налогоплательщика (ИНН)</w:t>
            </w:r>
          </w:p>
        </w:tc>
        <w:tc>
          <w:tcPr>
            <w:tcW w:w="6303" w:type="dxa"/>
          </w:tcPr>
          <w:p w:rsidR="00743D12" w:rsidRPr="00FA309E" w:rsidRDefault="007E180C" w:rsidP="007E180C">
            <w:pPr>
              <w:pStyle w:val="ConsPlusNormal"/>
              <w:rPr>
                <w:sz w:val="16"/>
                <w:szCs w:val="16"/>
              </w:rPr>
            </w:pPr>
            <w:r w:rsidRPr="00FA309E">
              <w:rPr>
                <w:sz w:val="16"/>
                <w:szCs w:val="16"/>
              </w:rPr>
              <w:t>Указывается ИНН контрагента</w:t>
            </w:r>
            <w:r w:rsidR="00743D12" w:rsidRPr="00FA309E">
              <w:rPr>
                <w:sz w:val="16"/>
                <w:szCs w:val="16"/>
              </w:rPr>
              <w:t>.</w:t>
            </w:r>
            <w:r w:rsidR="00F06851" w:rsidRPr="00FA309E">
              <w:rPr>
                <w:sz w:val="16"/>
                <w:szCs w:val="16"/>
              </w:rPr>
              <w:t xml:space="preserve"> </w:t>
            </w:r>
            <w:r w:rsidR="00743D12" w:rsidRPr="00FA309E">
              <w:rPr>
                <w:sz w:val="16"/>
                <w:szCs w:val="16"/>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31" w:name="P376"/>
            <w:bookmarkEnd w:id="31"/>
            <w:r w:rsidRPr="00FA309E">
              <w:rPr>
                <w:sz w:val="16"/>
                <w:szCs w:val="16"/>
              </w:rPr>
              <w:t>7.3. Код причины постановки на учет в налоговом органе (КПП)</w:t>
            </w:r>
          </w:p>
        </w:tc>
        <w:tc>
          <w:tcPr>
            <w:tcW w:w="6303" w:type="dxa"/>
          </w:tcPr>
          <w:p w:rsidR="00743D12" w:rsidRPr="00FA309E" w:rsidRDefault="007E180C" w:rsidP="007E180C">
            <w:pPr>
              <w:pStyle w:val="ConsPlusNormal"/>
              <w:ind w:firstLine="283"/>
              <w:jc w:val="both"/>
              <w:rPr>
                <w:sz w:val="16"/>
                <w:szCs w:val="16"/>
              </w:rPr>
            </w:pPr>
            <w:r w:rsidRPr="00FA309E">
              <w:rPr>
                <w:sz w:val="16"/>
                <w:szCs w:val="16"/>
              </w:rPr>
              <w:t xml:space="preserve">Указывается КПП контрагента. </w:t>
            </w:r>
            <w:proofErr w:type="gramStart"/>
            <w:r w:rsidR="00743D12" w:rsidRPr="00FA309E">
              <w:rPr>
                <w:sz w:val="16"/>
                <w:szCs w:val="16"/>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7.4. Код по Сводному реестру</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Код по Сводному реестру контрагента указывается автоматически </w:t>
            </w:r>
            <w:proofErr w:type="gramStart"/>
            <w:r w:rsidRPr="00FA309E">
              <w:rPr>
                <w:sz w:val="16"/>
                <w:szCs w:val="16"/>
              </w:rPr>
              <w:t>в случае наличия информации о нем в Сводном реестре в соответствии с ИНН</w:t>
            </w:r>
            <w:proofErr w:type="gramEnd"/>
            <w:r w:rsidRPr="00FA309E">
              <w:rPr>
                <w:sz w:val="16"/>
                <w:szCs w:val="16"/>
              </w:rPr>
              <w:t xml:space="preserve"> и КПП контрагента, указанным в </w:t>
            </w:r>
            <w:hyperlink w:anchor="P373" w:history="1">
              <w:r w:rsidRPr="00FA309E">
                <w:rPr>
                  <w:sz w:val="16"/>
                  <w:szCs w:val="16"/>
                </w:rPr>
                <w:t>пунктах 7.2</w:t>
              </w:r>
            </w:hyperlink>
            <w:r w:rsidRPr="00FA309E">
              <w:rPr>
                <w:sz w:val="16"/>
                <w:szCs w:val="16"/>
              </w:rPr>
              <w:t xml:space="preserve"> и </w:t>
            </w:r>
            <w:hyperlink w:anchor="P376" w:history="1">
              <w:r w:rsidRPr="00FA309E">
                <w:rPr>
                  <w:sz w:val="16"/>
                  <w:szCs w:val="16"/>
                </w:rPr>
                <w:t>7.3</w:t>
              </w:r>
            </w:hyperlink>
            <w:r w:rsidRPr="00FA309E">
              <w:rPr>
                <w:sz w:val="16"/>
                <w:szCs w:val="16"/>
              </w:rPr>
              <w:t xml:space="preserve"> настоящей информации.</w:t>
            </w:r>
          </w:p>
        </w:tc>
      </w:tr>
      <w:tr w:rsidR="00743D12" w:rsidRPr="00FA309E" w:rsidTr="008C25B2">
        <w:tblPrEx>
          <w:tblBorders>
            <w:left w:val="single" w:sz="4" w:space="0" w:color="auto"/>
            <w:right w:val="single" w:sz="4" w:space="0" w:color="auto"/>
            <w:insideH w:val="nil"/>
          </w:tblBorders>
        </w:tblPrEx>
        <w:tc>
          <w:tcPr>
            <w:tcW w:w="3965" w:type="dxa"/>
            <w:tcBorders>
              <w:top w:val="nil"/>
            </w:tcBorders>
          </w:tcPr>
          <w:p w:rsidR="00743D12" w:rsidRPr="00FA309E" w:rsidRDefault="00743D12">
            <w:pPr>
              <w:pStyle w:val="ConsPlusNormal"/>
              <w:jc w:val="both"/>
              <w:rPr>
                <w:sz w:val="16"/>
                <w:szCs w:val="16"/>
              </w:rPr>
            </w:pPr>
            <w:bookmarkStart w:id="32" w:name="P383"/>
            <w:bookmarkEnd w:id="32"/>
            <w:r w:rsidRPr="00FA309E">
              <w:rPr>
                <w:sz w:val="16"/>
                <w:szCs w:val="16"/>
              </w:rPr>
              <w:t>7.5. Номер лицевого счета (раздела на лицевом счете)</w:t>
            </w:r>
          </w:p>
        </w:tc>
        <w:tc>
          <w:tcPr>
            <w:tcW w:w="6303" w:type="dxa"/>
            <w:tcBorders>
              <w:top w:val="nil"/>
            </w:tcBorders>
          </w:tcPr>
          <w:p w:rsidR="00743D12" w:rsidRPr="00FA309E" w:rsidRDefault="00743D12">
            <w:pPr>
              <w:pStyle w:val="ConsPlusNormal"/>
              <w:ind w:firstLine="283"/>
              <w:jc w:val="both"/>
              <w:rPr>
                <w:sz w:val="16"/>
                <w:szCs w:val="16"/>
              </w:rPr>
            </w:pPr>
            <w:r w:rsidRPr="00FA309E">
              <w:rPr>
                <w:sz w:val="16"/>
                <w:szCs w:val="16"/>
              </w:rPr>
              <w:t xml:space="preserve">В случае если операции по исполнению бюджетного обязательства подлежат отражению на лицевом счете, открытом контрагенту в органе </w:t>
            </w:r>
            <w:r w:rsidR="002F6157" w:rsidRPr="00FA309E">
              <w:rPr>
                <w:sz w:val="16"/>
                <w:szCs w:val="16"/>
              </w:rPr>
              <w:t>Федерального</w:t>
            </w:r>
            <w:r w:rsidRPr="00FA309E">
              <w:rPr>
                <w:sz w:val="16"/>
                <w:szCs w:val="16"/>
              </w:rP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Pr="00FA309E" w:rsidRDefault="00743D12" w:rsidP="002F6157">
            <w:pPr>
              <w:pStyle w:val="ConsPlusNormal"/>
              <w:ind w:firstLine="283"/>
              <w:jc w:val="both"/>
              <w:rPr>
                <w:sz w:val="16"/>
                <w:szCs w:val="16"/>
              </w:rPr>
            </w:pPr>
            <w:r w:rsidRPr="00FA309E">
              <w:rPr>
                <w:sz w:val="16"/>
                <w:szCs w:val="16"/>
              </w:rPr>
              <w:t xml:space="preserve">Аналитический номер раздела на лицевом счете </w:t>
            </w:r>
            <w:proofErr w:type="gramStart"/>
            <w:r w:rsidRPr="00FA309E">
              <w:rPr>
                <w:sz w:val="16"/>
                <w:szCs w:val="16"/>
              </w:rPr>
              <w:t>указывается</w:t>
            </w:r>
            <w:proofErr w:type="gramEnd"/>
            <w:r w:rsidRPr="00FA309E">
              <w:rPr>
                <w:sz w:val="16"/>
                <w:szCs w:val="16"/>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2F6157" w:rsidRPr="00FA309E">
              <w:rPr>
                <w:sz w:val="16"/>
                <w:szCs w:val="16"/>
              </w:rPr>
              <w:t>Федерального</w:t>
            </w:r>
            <w:r w:rsidRPr="00FA309E">
              <w:rPr>
                <w:sz w:val="16"/>
                <w:szCs w:val="16"/>
              </w:rPr>
              <w:t xml:space="preserve"> казначейства, для отражения средств, </w:t>
            </w:r>
            <w:r w:rsidRPr="00FA309E">
              <w:rPr>
                <w:sz w:val="16"/>
                <w:szCs w:val="16"/>
              </w:rPr>
              <w:lastRenderedPageBreak/>
              <w:t>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lastRenderedPageBreak/>
              <w:t>7.6. Номер банковского (казначейского) счета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номер банковского (казначейского) счета контрагента (при наличии в документе-основании).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7.7. Наименование банка (иной организации), в которо</w:t>
            </w:r>
            <w:proofErr w:type="gramStart"/>
            <w:r w:rsidRPr="00FA309E">
              <w:rPr>
                <w:sz w:val="16"/>
                <w:szCs w:val="16"/>
              </w:rPr>
              <w:t>м(</w:t>
            </w:r>
            <w:proofErr w:type="gramEnd"/>
            <w:r w:rsidRPr="00FA309E">
              <w:rPr>
                <w:sz w:val="16"/>
                <w:szCs w:val="16"/>
              </w:rPr>
              <w:t>-ой) открыт счет контрагенту</w:t>
            </w:r>
          </w:p>
        </w:tc>
        <w:tc>
          <w:tcPr>
            <w:tcW w:w="6303" w:type="dxa"/>
          </w:tcPr>
          <w:p w:rsidR="00743D12" w:rsidRPr="00FA309E" w:rsidRDefault="00743D12" w:rsidP="00304DAF">
            <w:pPr>
              <w:pStyle w:val="ConsPlusNormal"/>
              <w:ind w:firstLine="283"/>
              <w:jc w:val="both"/>
              <w:rPr>
                <w:sz w:val="16"/>
                <w:szCs w:val="16"/>
              </w:rPr>
            </w:pPr>
            <w:r w:rsidRPr="00FA309E">
              <w:rPr>
                <w:sz w:val="16"/>
                <w:szCs w:val="16"/>
              </w:rPr>
              <w:t xml:space="preserve">Указывается наименование банка контрагента или органа </w:t>
            </w:r>
            <w:r w:rsidR="002F6157" w:rsidRPr="00FA309E">
              <w:rPr>
                <w:sz w:val="16"/>
                <w:szCs w:val="16"/>
              </w:rPr>
              <w:t>Федерального</w:t>
            </w:r>
            <w:r w:rsidRPr="00FA309E">
              <w:rPr>
                <w:sz w:val="16"/>
                <w:szCs w:val="16"/>
              </w:rPr>
              <w:t xml:space="preserve"> казначейства (при наличии в документе-основании).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7.8. БИК банка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БИК банка контрагента (при наличии в документе-основании).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7.9. Корреспондентский счет банка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корреспондентский счет банка контрагента (при наличии в документе-основании).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 Расшифровка обязательства</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2F6157">
            <w:pPr>
              <w:pStyle w:val="ConsPlusNormal"/>
              <w:jc w:val="both"/>
              <w:rPr>
                <w:sz w:val="16"/>
                <w:szCs w:val="16"/>
              </w:rPr>
            </w:pPr>
            <w:r w:rsidRPr="00FA309E">
              <w:rPr>
                <w:sz w:val="16"/>
                <w:szCs w:val="16"/>
              </w:rPr>
              <w:t xml:space="preserve">8.1. Наименование объекта капитального строительства или объекта недвижимого имущества </w:t>
            </w:r>
          </w:p>
        </w:tc>
        <w:tc>
          <w:tcPr>
            <w:tcW w:w="6303" w:type="dxa"/>
          </w:tcPr>
          <w:p w:rsidR="00743D12" w:rsidRPr="00FA309E" w:rsidRDefault="00743D12" w:rsidP="002F6157">
            <w:pPr>
              <w:pStyle w:val="ConsPlusNormal"/>
              <w:ind w:firstLine="283"/>
              <w:jc w:val="both"/>
              <w:rPr>
                <w:sz w:val="16"/>
                <w:szCs w:val="16"/>
              </w:rPr>
            </w:pPr>
            <w:r w:rsidRPr="00FA309E">
              <w:rPr>
                <w:sz w:val="16"/>
                <w:szCs w:val="16"/>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2F6157">
            <w:pPr>
              <w:pStyle w:val="ConsPlusNormal"/>
              <w:jc w:val="both"/>
              <w:rPr>
                <w:sz w:val="16"/>
                <w:szCs w:val="16"/>
              </w:rPr>
            </w:pPr>
            <w:r w:rsidRPr="00FA309E">
              <w:rPr>
                <w:sz w:val="16"/>
                <w:szCs w:val="16"/>
              </w:rPr>
              <w:t xml:space="preserve">8.2. Уникальный код объекта капитального строительства или объекта недвижимого имущества </w:t>
            </w:r>
          </w:p>
        </w:tc>
        <w:tc>
          <w:tcPr>
            <w:tcW w:w="6303" w:type="dxa"/>
          </w:tcPr>
          <w:p w:rsidR="00743D12" w:rsidRPr="00FA309E" w:rsidRDefault="00743D12" w:rsidP="002F6157">
            <w:pPr>
              <w:pStyle w:val="ConsPlusNormal"/>
              <w:ind w:firstLine="283"/>
              <w:jc w:val="both"/>
              <w:rPr>
                <w:sz w:val="16"/>
                <w:szCs w:val="16"/>
              </w:rPr>
            </w:pPr>
            <w:r w:rsidRPr="00FA309E">
              <w:rPr>
                <w:sz w:val="16"/>
                <w:szCs w:val="16"/>
              </w:rPr>
              <w:t xml:space="preserve">Указывается уникальный код объекта капитального строительства или объекта недвижимого имущества </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8.3 Наименование вида средств</w:t>
            </w:r>
          </w:p>
        </w:tc>
        <w:tc>
          <w:tcPr>
            <w:tcW w:w="6303" w:type="dxa"/>
          </w:tcPr>
          <w:p w:rsidR="002F6157" w:rsidRPr="00FA309E" w:rsidRDefault="00743D12" w:rsidP="002F6157">
            <w:pPr>
              <w:pStyle w:val="ConsPlusNormal"/>
              <w:ind w:firstLine="283"/>
              <w:jc w:val="both"/>
              <w:rPr>
                <w:sz w:val="16"/>
                <w:szCs w:val="16"/>
              </w:rPr>
            </w:pPr>
            <w:r w:rsidRPr="00FA309E">
              <w:rPr>
                <w:sz w:val="16"/>
                <w:szCs w:val="16"/>
              </w:rPr>
              <w:t>Указывается наименование вида средств, за счет которых должна быть произведена касс</w:t>
            </w:r>
            <w:r w:rsidR="002F6157" w:rsidRPr="00FA309E">
              <w:rPr>
                <w:sz w:val="16"/>
                <w:szCs w:val="16"/>
              </w:rPr>
              <w:t>овая выплата: средства бюджета</w:t>
            </w:r>
          </w:p>
          <w:p w:rsidR="00743D12" w:rsidRPr="00FA309E" w:rsidRDefault="00743D12">
            <w:pPr>
              <w:pStyle w:val="ConsPlusNormal"/>
              <w:ind w:firstLine="283"/>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8.4. Код по БК</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код классификации расходов местного бюджета в соответствии с предметом документа-основания.</w:t>
            </w:r>
          </w:p>
          <w:p w:rsidR="00743D12" w:rsidRPr="00FA309E" w:rsidRDefault="00743D12">
            <w:pPr>
              <w:pStyle w:val="ConsPlusNormal"/>
              <w:ind w:firstLine="283"/>
              <w:jc w:val="both"/>
              <w:rPr>
                <w:sz w:val="16"/>
                <w:szCs w:val="16"/>
              </w:rPr>
            </w:pPr>
            <w:r w:rsidRPr="00FA309E">
              <w:rPr>
                <w:sz w:val="16"/>
                <w:szCs w:val="16"/>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8.5. Признак безусловности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значение </w:t>
            </w:r>
            <w:r w:rsidR="007E180C" w:rsidRPr="00FA309E">
              <w:rPr>
                <w:sz w:val="16"/>
                <w:szCs w:val="16"/>
              </w:rPr>
              <w:t>«</w:t>
            </w:r>
            <w:r w:rsidRPr="00FA309E">
              <w:rPr>
                <w:sz w:val="16"/>
                <w:szCs w:val="16"/>
              </w:rPr>
              <w:t>безусловное</w:t>
            </w:r>
            <w:r w:rsidR="007E180C" w:rsidRPr="00FA309E">
              <w:rPr>
                <w:sz w:val="16"/>
                <w:szCs w:val="16"/>
              </w:rPr>
              <w:t>»</w:t>
            </w:r>
            <w:r w:rsidRPr="00FA309E">
              <w:rPr>
                <w:sz w:val="16"/>
                <w:szCs w:val="16"/>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743D12" w:rsidRPr="00FA309E" w:rsidRDefault="00743D12" w:rsidP="007E180C">
            <w:pPr>
              <w:pStyle w:val="ConsPlusNormal"/>
              <w:ind w:firstLine="283"/>
              <w:jc w:val="both"/>
              <w:rPr>
                <w:sz w:val="16"/>
                <w:szCs w:val="16"/>
              </w:rPr>
            </w:pPr>
            <w:r w:rsidRPr="00FA309E">
              <w:rPr>
                <w:sz w:val="16"/>
                <w:szCs w:val="16"/>
              </w:rPr>
              <w:t xml:space="preserve">Указывается значение </w:t>
            </w:r>
            <w:r w:rsidR="007E180C" w:rsidRPr="00FA309E">
              <w:rPr>
                <w:sz w:val="16"/>
                <w:szCs w:val="16"/>
              </w:rPr>
              <w:t>«</w:t>
            </w:r>
            <w:r w:rsidRPr="00FA309E">
              <w:rPr>
                <w:sz w:val="16"/>
                <w:szCs w:val="16"/>
              </w:rPr>
              <w:t>условное</w:t>
            </w:r>
            <w:r w:rsidR="007E180C" w:rsidRPr="00FA309E">
              <w:rPr>
                <w:sz w:val="16"/>
                <w:szCs w:val="16"/>
              </w:rPr>
              <w:t>»</w:t>
            </w:r>
            <w:r w:rsidRPr="00FA309E">
              <w:rPr>
                <w:sz w:val="16"/>
                <w:szCs w:val="16"/>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8.6. Сумма исполненного обязательства прошлых лет в валюте Российской Федерации</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исполненная сумма бюджетного обязательства прошлых лет с точностью до второго знака после запятой.</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8.7. Сумма неисполненного обязательства прошлых лет в валюте Российской Федерации</w:t>
            </w:r>
          </w:p>
        </w:tc>
        <w:tc>
          <w:tcPr>
            <w:tcW w:w="6303" w:type="dxa"/>
          </w:tcPr>
          <w:p w:rsidR="00743D12" w:rsidRPr="00FA309E" w:rsidRDefault="00743D12">
            <w:pPr>
              <w:pStyle w:val="ConsPlusNormal"/>
              <w:ind w:firstLine="283"/>
              <w:jc w:val="both"/>
              <w:rPr>
                <w:sz w:val="16"/>
                <w:szCs w:val="16"/>
              </w:rPr>
            </w:pPr>
            <w:r w:rsidRPr="00FA309E">
              <w:rPr>
                <w:sz w:val="16"/>
                <w:szCs w:val="16"/>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8.8. Сумма на 20__ текущий финансовый год в валюте Российской Федерации с помесячной разбивкой</w:t>
            </w:r>
          </w:p>
        </w:tc>
        <w:tc>
          <w:tcPr>
            <w:tcW w:w="6303" w:type="dxa"/>
          </w:tcPr>
          <w:p w:rsidR="00743D12" w:rsidRPr="00FA309E" w:rsidRDefault="00743D12">
            <w:pPr>
              <w:pStyle w:val="ConsPlusNormal"/>
              <w:ind w:firstLine="283"/>
              <w:jc w:val="both"/>
              <w:rPr>
                <w:sz w:val="16"/>
                <w:szCs w:val="16"/>
              </w:rPr>
            </w:pPr>
            <w:proofErr w:type="gramStart"/>
            <w:r w:rsidRPr="00FA309E">
              <w:rPr>
                <w:sz w:val="16"/>
                <w:szCs w:val="16"/>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FA309E">
              <w:rPr>
                <w:sz w:val="16"/>
                <w:szCs w:val="16"/>
              </w:rPr>
              <w:t xml:space="preserve"> знака после запятой месяца, в котором будет осуществлен платеж.</w:t>
            </w:r>
          </w:p>
          <w:p w:rsidR="00743D12" w:rsidRPr="00FA309E" w:rsidRDefault="00743D12">
            <w:pPr>
              <w:pStyle w:val="ConsPlusNormal"/>
              <w:ind w:firstLine="283"/>
              <w:jc w:val="both"/>
              <w:rPr>
                <w:sz w:val="16"/>
                <w:szCs w:val="16"/>
              </w:rPr>
            </w:pPr>
            <w:r w:rsidRPr="00FA309E">
              <w:rPr>
                <w:sz w:val="16"/>
                <w:szCs w:val="16"/>
              </w:rPr>
              <w:t xml:space="preserve">В случае постановки на учет (изменения) бюджетного обязательства, возникшего на основании </w:t>
            </w:r>
            <w:r w:rsidR="00624A59" w:rsidRPr="00FA309E">
              <w:rPr>
                <w:sz w:val="16"/>
                <w:szCs w:val="16"/>
              </w:rPr>
              <w:t>муниципального</w:t>
            </w:r>
            <w:r w:rsidRPr="00FA309E">
              <w:rPr>
                <w:sz w:val="16"/>
                <w:szCs w:val="16"/>
              </w:rPr>
              <w:t xml:space="preserve"> контракта (</w:t>
            </w:r>
            <w:r w:rsidR="001E778C" w:rsidRPr="00FA309E">
              <w:rPr>
                <w:sz w:val="16"/>
                <w:szCs w:val="16"/>
              </w:rPr>
              <w:t xml:space="preserve">государственного контракта, контракта, </w:t>
            </w:r>
            <w:r w:rsidRPr="00FA309E">
              <w:rPr>
                <w:sz w:val="16"/>
                <w:szCs w:val="16"/>
              </w:rPr>
              <w:t>договора), указывается график платежей с помесячной разбивкой текущего года исполнения контракта.</w:t>
            </w:r>
          </w:p>
          <w:p w:rsidR="00743D12" w:rsidRPr="00FA309E" w:rsidRDefault="00743D12">
            <w:pPr>
              <w:pStyle w:val="ConsPlusNormal"/>
              <w:ind w:firstLine="283"/>
              <w:jc w:val="both"/>
              <w:rPr>
                <w:sz w:val="16"/>
                <w:szCs w:val="16"/>
              </w:rPr>
            </w:pPr>
            <w:r w:rsidRPr="00FA309E">
              <w:rPr>
                <w:sz w:val="16"/>
                <w:szCs w:val="16"/>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8.9. Сумма в валюте Российской Федерации на плановый период и за пределами планового периода</w:t>
            </w:r>
          </w:p>
        </w:tc>
        <w:tc>
          <w:tcPr>
            <w:tcW w:w="6303" w:type="dxa"/>
          </w:tcPr>
          <w:p w:rsidR="00743D12" w:rsidRPr="00FA309E" w:rsidRDefault="00743D12">
            <w:pPr>
              <w:pStyle w:val="ConsPlusNormal"/>
              <w:ind w:firstLine="283"/>
              <w:jc w:val="both"/>
              <w:rPr>
                <w:sz w:val="16"/>
                <w:szCs w:val="16"/>
              </w:rPr>
            </w:pPr>
            <w:proofErr w:type="gramStart"/>
            <w:r w:rsidRPr="00FA309E">
              <w:rPr>
                <w:sz w:val="16"/>
                <w:szCs w:val="16"/>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w:t>
            </w:r>
            <w:r w:rsidRPr="00FA309E">
              <w:rPr>
                <w:sz w:val="16"/>
                <w:szCs w:val="16"/>
              </w:rPr>
              <w:lastRenderedPageBreak/>
              <w:t>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FA309E">
              <w:rPr>
                <w:sz w:val="16"/>
                <w:szCs w:val="16"/>
              </w:rPr>
              <w:t xml:space="preserve"> знака после запятой.</w:t>
            </w:r>
          </w:p>
          <w:p w:rsidR="00743D12" w:rsidRPr="00FA309E" w:rsidRDefault="00743D12">
            <w:pPr>
              <w:pStyle w:val="ConsPlusNormal"/>
              <w:ind w:firstLine="283"/>
              <w:jc w:val="both"/>
              <w:rPr>
                <w:sz w:val="16"/>
                <w:szCs w:val="16"/>
              </w:rPr>
            </w:pPr>
            <w:r w:rsidRPr="00FA309E">
              <w:rPr>
                <w:sz w:val="16"/>
                <w:szCs w:val="16"/>
              </w:rPr>
              <w:t xml:space="preserve">В случае постановки на учет (изменения) бюджетного обязательства, возникшего на основании </w:t>
            </w:r>
            <w:r w:rsidR="00624A59" w:rsidRPr="00FA309E">
              <w:rPr>
                <w:sz w:val="16"/>
                <w:szCs w:val="16"/>
              </w:rPr>
              <w:t>муниципального</w:t>
            </w:r>
            <w:r w:rsidRPr="00FA309E">
              <w:rPr>
                <w:sz w:val="16"/>
                <w:szCs w:val="16"/>
              </w:rPr>
              <w:t xml:space="preserve"> контракта (</w:t>
            </w:r>
            <w:r w:rsidR="00480851" w:rsidRPr="00FA309E">
              <w:rPr>
                <w:sz w:val="16"/>
                <w:szCs w:val="16"/>
              </w:rPr>
              <w:t xml:space="preserve">государственного контракта, контракта, </w:t>
            </w:r>
            <w:r w:rsidRPr="00FA309E">
              <w:rPr>
                <w:sz w:val="16"/>
                <w:szCs w:val="16"/>
              </w:rPr>
              <w:t xml:space="preserve">договора), указывается график платежей по </w:t>
            </w:r>
            <w:r w:rsidR="00673663" w:rsidRPr="00FA309E">
              <w:rPr>
                <w:sz w:val="16"/>
                <w:szCs w:val="16"/>
              </w:rPr>
              <w:t>муниципальному</w:t>
            </w:r>
            <w:r w:rsidR="00F06851" w:rsidRPr="00FA309E">
              <w:rPr>
                <w:sz w:val="16"/>
                <w:szCs w:val="16"/>
              </w:rPr>
              <w:t xml:space="preserve"> </w:t>
            </w:r>
            <w:r w:rsidRPr="00FA309E">
              <w:rPr>
                <w:sz w:val="16"/>
                <w:szCs w:val="16"/>
              </w:rPr>
              <w:t>контракту (договору) в валюте Российской Федерации с годовой периодичностью.</w:t>
            </w:r>
          </w:p>
          <w:p w:rsidR="00743D12" w:rsidRPr="00FA309E" w:rsidRDefault="00743D12">
            <w:pPr>
              <w:pStyle w:val="ConsPlusNormal"/>
              <w:ind w:firstLine="283"/>
              <w:jc w:val="both"/>
              <w:rPr>
                <w:sz w:val="16"/>
                <w:szCs w:val="16"/>
              </w:rPr>
            </w:pPr>
            <w:r w:rsidRPr="00FA309E">
              <w:rPr>
                <w:sz w:val="16"/>
                <w:szCs w:val="16"/>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FA309E">
              <w:rPr>
                <w:sz w:val="16"/>
                <w:szCs w:val="16"/>
              </w:rPr>
              <w:t>последующие</w:t>
            </w:r>
            <w:proofErr w:type="gramEnd"/>
            <w:r w:rsidRPr="00FA309E">
              <w:rPr>
                <w:sz w:val="16"/>
                <w:szCs w:val="16"/>
              </w:rPr>
              <w:t xml:space="preserve"> года.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lastRenderedPageBreak/>
              <w:t>8.10. Дата выплаты по исполнительному документу</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дата ежемесячной выплаты по исполнению исполнительного документа, если выплаты имеют периодический характер.</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8.11. Аналитический код</w:t>
            </w:r>
          </w:p>
        </w:tc>
        <w:tc>
          <w:tcPr>
            <w:tcW w:w="6303" w:type="dxa"/>
          </w:tcPr>
          <w:p w:rsidR="00743D12" w:rsidRPr="00FA309E" w:rsidRDefault="00743D12" w:rsidP="002F6157">
            <w:pPr>
              <w:pStyle w:val="ConsPlusNormal"/>
              <w:ind w:firstLine="283"/>
              <w:jc w:val="both"/>
              <w:rPr>
                <w:sz w:val="16"/>
                <w:szCs w:val="16"/>
              </w:rPr>
            </w:pPr>
            <w:proofErr w:type="gramStart"/>
            <w:r w:rsidRPr="00FA309E">
              <w:rPr>
                <w:sz w:val="16"/>
                <w:szCs w:val="16"/>
              </w:rPr>
              <w:t xml:space="preserve">Указывается при необходимости аналитический код, присваиваемый органами </w:t>
            </w:r>
            <w:r w:rsidR="002F6157" w:rsidRPr="00FA309E">
              <w:rPr>
                <w:sz w:val="16"/>
                <w:szCs w:val="16"/>
              </w:rPr>
              <w:t>Федерального</w:t>
            </w:r>
            <w:r w:rsidRPr="00FA309E">
              <w:rPr>
                <w:sz w:val="16"/>
                <w:szCs w:val="16"/>
              </w:rPr>
              <w:t xml:space="preserve"> казначейства субсидиям, субвенциям и иным межбюджетным трансфертам, имеющим целевое значение, предоставляемым из </w:t>
            </w:r>
            <w:r w:rsidR="002F6157" w:rsidRPr="00FA309E">
              <w:rPr>
                <w:sz w:val="16"/>
                <w:szCs w:val="16"/>
              </w:rPr>
              <w:t>федерального</w:t>
            </w:r>
            <w:r w:rsidRPr="00FA309E">
              <w:rPr>
                <w:sz w:val="16"/>
                <w:szCs w:val="16"/>
              </w:rPr>
              <w:t xml:space="preserve"> бюджета бюджетам субъектов Российской Федерации и муниципальных образований</w:t>
            </w:r>
            <w:r w:rsidR="002F6157" w:rsidRPr="00FA309E">
              <w:rPr>
                <w:sz w:val="16"/>
                <w:szCs w:val="16"/>
              </w:rPr>
              <w:t>,</w:t>
            </w:r>
            <w:r w:rsidRPr="00FA309E">
              <w:rPr>
                <w:sz w:val="16"/>
                <w:szCs w:val="16"/>
              </w:rPr>
              <w:t xml:space="preserve"> или код, присваиваемый органами </w:t>
            </w:r>
            <w:r w:rsidR="002F6157" w:rsidRPr="00FA309E">
              <w:rPr>
                <w:sz w:val="16"/>
                <w:szCs w:val="16"/>
              </w:rPr>
              <w:t>Федерального</w:t>
            </w:r>
            <w:r w:rsidRPr="00FA309E">
              <w:rPr>
                <w:sz w:val="16"/>
                <w:szCs w:val="16"/>
              </w:rPr>
              <w:t xml:space="preserve"> казначейства для завершения расчетов по обязательствам, неисполненным на н</w:t>
            </w:r>
            <w:r w:rsidR="002F6157" w:rsidRPr="00FA309E">
              <w:rPr>
                <w:sz w:val="16"/>
                <w:szCs w:val="16"/>
              </w:rPr>
              <w:t>ачало текущего финансового года или код дополнительной классификации, присваиваемый финансовым органом</w:t>
            </w:r>
            <w:proofErr w:type="gramEnd"/>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8.12. Примечание</w:t>
            </w:r>
          </w:p>
        </w:tc>
        <w:tc>
          <w:tcPr>
            <w:tcW w:w="6303" w:type="dxa"/>
          </w:tcPr>
          <w:p w:rsidR="00743D12" w:rsidRPr="00FA309E" w:rsidRDefault="00743D12">
            <w:pPr>
              <w:pStyle w:val="ConsPlusNormal"/>
              <w:ind w:firstLine="283"/>
              <w:jc w:val="both"/>
              <w:rPr>
                <w:sz w:val="16"/>
                <w:szCs w:val="16"/>
              </w:rPr>
            </w:pPr>
            <w:r w:rsidRPr="00FA309E">
              <w:rPr>
                <w:sz w:val="16"/>
                <w:szCs w:val="16"/>
              </w:rPr>
              <w:t>Иная информация, необходимая для постановки бюджетного обязательства на учет.</w:t>
            </w:r>
          </w:p>
        </w:tc>
      </w:tr>
    </w:tbl>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8C25B2" w:rsidRPr="00FA309E" w:rsidRDefault="008C25B2">
      <w:pPr>
        <w:rPr>
          <w:rFonts w:eastAsia="Times New Roman" w:cs="Times New Roman"/>
          <w:sz w:val="16"/>
          <w:szCs w:val="16"/>
          <w:lang w:eastAsia="ru-RU"/>
        </w:rPr>
      </w:pPr>
      <w:r w:rsidRPr="00FA309E">
        <w:rPr>
          <w:rFonts w:cs="Times New Roman"/>
          <w:sz w:val="16"/>
          <w:szCs w:val="16"/>
        </w:rPr>
        <w:br w:type="page"/>
      </w:r>
    </w:p>
    <w:p w:rsidR="00743D12" w:rsidRPr="00FA309E" w:rsidRDefault="00743D12">
      <w:pPr>
        <w:pStyle w:val="ConsPlusNormal"/>
        <w:jc w:val="right"/>
        <w:outlineLvl w:val="1"/>
        <w:rPr>
          <w:sz w:val="16"/>
          <w:szCs w:val="16"/>
        </w:rPr>
      </w:pPr>
      <w:r w:rsidRPr="00FA309E">
        <w:rPr>
          <w:sz w:val="16"/>
          <w:szCs w:val="16"/>
        </w:rPr>
        <w:lastRenderedPageBreak/>
        <w:t xml:space="preserve">Приложение </w:t>
      </w:r>
      <w:r w:rsidR="00712A41" w:rsidRPr="00FA309E">
        <w:rPr>
          <w:sz w:val="16"/>
          <w:szCs w:val="16"/>
        </w:rPr>
        <w:t>№</w:t>
      </w:r>
      <w:r w:rsidRPr="00FA309E">
        <w:rPr>
          <w:sz w:val="16"/>
          <w:szCs w:val="16"/>
        </w:rPr>
        <w:t xml:space="preserve"> 2</w:t>
      </w:r>
    </w:p>
    <w:p w:rsidR="00563011" w:rsidRPr="00FA309E" w:rsidRDefault="00563011" w:rsidP="00563011">
      <w:pPr>
        <w:pStyle w:val="ConsPlusTitle"/>
        <w:jc w:val="right"/>
        <w:rPr>
          <w:b w:val="0"/>
          <w:sz w:val="16"/>
          <w:szCs w:val="16"/>
        </w:rPr>
      </w:pPr>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08091F" w:rsidP="00563011">
      <w:pPr>
        <w:pStyle w:val="ConsPlusNormal"/>
        <w:jc w:val="right"/>
        <w:rPr>
          <w:sz w:val="16"/>
          <w:szCs w:val="16"/>
        </w:rPr>
      </w:pPr>
      <w:proofErr w:type="spellStart"/>
      <w:r w:rsidRPr="00FA309E">
        <w:rPr>
          <w:sz w:val="16"/>
          <w:szCs w:val="16"/>
        </w:rPr>
        <w:t>Паньшинского</w:t>
      </w:r>
      <w:proofErr w:type="spellEnd"/>
      <w:r w:rsidR="00563011" w:rsidRPr="00FA309E">
        <w:rPr>
          <w:sz w:val="16"/>
          <w:szCs w:val="16"/>
        </w:rPr>
        <w:t xml:space="preserve"> сельского поселения </w:t>
      </w:r>
      <w:proofErr w:type="spellStart"/>
      <w:r w:rsidR="00563011" w:rsidRPr="00FA309E">
        <w:rPr>
          <w:sz w:val="16"/>
          <w:szCs w:val="16"/>
        </w:rPr>
        <w:t>Городищенского</w:t>
      </w:r>
      <w:proofErr w:type="spellEnd"/>
      <w:r w:rsidR="00563011"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563011" w:rsidRPr="00FA309E" w:rsidRDefault="00DF255E" w:rsidP="00563011">
      <w:pPr>
        <w:pStyle w:val="ConsPlusNormal"/>
        <w:jc w:val="right"/>
        <w:rPr>
          <w:sz w:val="16"/>
          <w:szCs w:val="16"/>
        </w:rPr>
      </w:pPr>
      <w:r w:rsidRPr="00FA309E">
        <w:rPr>
          <w:sz w:val="16"/>
          <w:szCs w:val="16"/>
        </w:rPr>
        <w:t>области от 21 декабря  2021г №95</w:t>
      </w:r>
    </w:p>
    <w:p w:rsidR="00743D12" w:rsidRPr="00FA309E" w:rsidRDefault="00743D12" w:rsidP="000E40E4">
      <w:pPr>
        <w:pStyle w:val="ConsPlusNormal"/>
        <w:ind w:left="5664"/>
        <w:jc w:val="both"/>
        <w:rPr>
          <w:sz w:val="16"/>
          <w:szCs w:val="16"/>
        </w:rPr>
      </w:pPr>
    </w:p>
    <w:p w:rsidR="00743D12" w:rsidRPr="00FA309E" w:rsidRDefault="00743D12">
      <w:pPr>
        <w:pStyle w:val="ConsPlusNormal"/>
        <w:jc w:val="center"/>
        <w:rPr>
          <w:sz w:val="16"/>
          <w:szCs w:val="16"/>
        </w:rPr>
      </w:pPr>
      <w:bookmarkStart w:id="33" w:name="P441"/>
      <w:bookmarkEnd w:id="33"/>
      <w:r w:rsidRPr="00FA309E">
        <w:rPr>
          <w:sz w:val="16"/>
          <w:szCs w:val="16"/>
        </w:rPr>
        <w:t>Реквизиты</w:t>
      </w:r>
    </w:p>
    <w:p w:rsidR="00743D12" w:rsidRPr="00FA309E" w:rsidRDefault="00743D12">
      <w:pPr>
        <w:pStyle w:val="ConsPlusNormal"/>
        <w:jc w:val="center"/>
        <w:rPr>
          <w:sz w:val="16"/>
          <w:szCs w:val="16"/>
        </w:rPr>
      </w:pPr>
      <w:r w:rsidRPr="00FA309E">
        <w:rPr>
          <w:sz w:val="16"/>
          <w:szCs w:val="16"/>
        </w:rPr>
        <w:t>Сведения о денежном обязательстве</w:t>
      </w:r>
    </w:p>
    <w:p w:rsidR="00743D12" w:rsidRPr="00FA309E" w:rsidRDefault="00743D12">
      <w:pPr>
        <w:pStyle w:val="ConsPlusNormal"/>
        <w:jc w:val="both"/>
        <w:rPr>
          <w:sz w:val="16"/>
          <w:szCs w:val="16"/>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6303"/>
      </w:tblGrid>
      <w:tr w:rsidR="00743D12" w:rsidRPr="00FA309E" w:rsidTr="008C25B2">
        <w:tc>
          <w:tcPr>
            <w:tcW w:w="10268" w:type="dxa"/>
            <w:gridSpan w:val="2"/>
            <w:tcBorders>
              <w:top w:val="nil"/>
              <w:left w:val="nil"/>
              <w:right w:val="nil"/>
            </w:tcBorders>
          </w:tcPr>
          <w:p w:rsidR="00743D12" w:rsidRPr="00FA309E" w:rsidRDefault="00743D12">
            <w:pPr>
              <w:pStyle w:val="ConsPlusNormal"/>
              <w:jc w:val="both"/>
              <w:rPr>
                <w:sz w:val="16"/>
                <w:szCs w:val="16"/>
              </w:rPr>
            </w:pPr>
            <w:r w:rsidRPr="00FA309E">
              <w:rPr>
                <w:sz w:val="16"/>
                <w:szCs w:val="16"/>
              </w:rPr>
              <w:t>Единица измерения: руб.</w:t>
            </w:r>
          </w:p>
          <w:p w:rsidR="00743D12" w:rsidRPr="00FA309E" w:rsidRDefault="00743D12">
            <w:pPr>
              <w:pStyle w:val="ConsPlusNormal"/>
              <w:jc w:val="both"/>
              <w:rPr>
                <w:sz w:val="16"/>
                <w:szCs w:val="16"/>
              </w:rPr>
            </w:pPr>
            <w:r w:rsidRPr="00FA309E">
              <w:rPr>
                <w:sz w:val="16"/>
                <w:szCs w:val="16"/>
              </w:rPr>
              <w:t>(с точностью до второго десятичного знака)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Наименование информации (реквизита, показателя)</w:t>
            </w:r>
          </w:p>
        </w:tc>
        <w:tc>
          <w:tcPr>
            <w:tcW w:w="6303" w:type="dxa"/>
          </w:tcPr>
          <w:p w:rsidR="00743D12" w:rsidRPr="00FA309E" w:rsidRDefault="00743D12">
            <w:pPr>
              <w:pStyle w:val="ConsPlusNormal"/>
              <w:jc w:val="center"/>
              <w:rPr>
                <w:sz w:val="16"/>
                <w:szCs w:val="16"/>
              </w:rPr>
            </w:pPr>
            <w:r w:rsidRPr="00FA309E">
              <w:rPr>
                <w:sz w:val="16"/>
                <w:szCs w:val="16"/>
              </w:rPr>
              <w:t>Правила формирования информации (реквизита, показателя)</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порядковый номер Сведений о денежном обязательстве.</w:t>
            </w:r>
          </w:p>
          <w:p w:rsidR="00743D12" w:rsidRPr="00FA309E" w:rsidRDefault="00743D12">
            <w:pPr>
              <w:pStyle w:val="ConsPlusNormal"/>
              <w:ind w:firstLine="283"/>
              <w:jc w:val="both"/>
              <w:rPr>
                <w:b/>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2. Дата Сведений о денежном обязательстве</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дата подписания Сведений о денежном обязательстве получателем бюджетных средств.</w:t>
            </w:r>
          </w:p>
          <w:p w:rsidR="00743D12" w:rsidRPr="00FA309E" w:rsidRDefault="00743D12">
            <w:pPr>
              <w:pStyle w:val="ConsPlusNormal"/>
              <w:ind w:firstLine="283"/>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3. Учетный номер денежного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при внесении изменений в поставленное на учет денежное обязательство.</w:t>
            </w:r>
          </w:p>
          <w:p w:rsidR="00743D12" w:rsidRPr="00FA309E" w:rsidRDefault="00743D12">
            <w:pPr>
              <w:pStyle w:val="ConsPlusNormal"/>
              <w:ind w:firstLine="283"/>
              <w:jc w:val="both"/>
              <w:rPr>
                <w:sz w:val="16"/>
                <w:szCs w:val="16"/>
              </w:rPr>
            </w:pPr>
            <w:r w:rsidRPr="00FA309E">
              <w:rPr>
                <w:sz w:val="16"/>
                <w:szCs w:val="16"/>
              </w:rPr>
              <w:t>Указывается учетный номер денежного обязательства, в которое вносятся изменения, присвоенный ему при постановке на учет.</w:t>
            </w:r>
          </w:p>
          <w:p w:rsidR="00743D12" w:rsidRPr="00FA309E" w:rsidRDefault="00743D12">
            <w:pPr>
              <w:pStyle w:val="ConsPlusNormal"/>
              <w:ind w:firstLine="283"/>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4. Учетный номер бюджетного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43D12" w:rsidRPr="00FA309E" w:rsidRDefault="00743D12">
            <w:pPr>
              <w:pStyle w:val="ConsPlusNormal"/>
              <w:ind w:firstLine="283"/>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2F6157">
            <w:pPr>
              <w:pStyle w:val="ConsPlusNormal"/>
              <w:jc w:val="both"/>
              <w:rPr>
                <w:sz w:val="16"/>
                <w:szCs w:val="16"/>
              </w:rPr>
            </w:pPr>
            <w:r w:rsidRPr="00FA309E">
              <w:rPr>
                <w:sz w:val="16"/>
                <w:szCs w:val="16"/>
              </w:rPr>
              <w:t>5. Уникальный код объекта капитального строительства или объекта недвижимого имущества</w:t>
            </w:r>
          </w:p>
        </w:tc>
        <w:tc>
          <w:tcPr>
            <w:tcW w:w="6303" w:type="dxa"/>
          </w:tcPr>
          <w:p w:rsidR="00743D12" w:rsidRPr="00FA309E" w:rsidRDefault="00743D12" w:rsidP="002F6157">
            <w:pPr>
              <w:pStyle w:val="ConsPlusNormal"/>
              <w:ind w:firstLine="283"/>
              <w:jc w:val="both"/>
              <w:rPr>
                <w:sz w:val="16"/>
                <w:szCs w:val="16"/>
              </w:rPr>
            </w:pPr>
            <w:r w:rsidRPr="00FA309E">
              <w:rPr>
                <w:sz w:val="16"/>
                <w:szCs w:val="16"/>
              </w:rPr>
              <w:t xml:space="preserve">Указывается уникальный код объекта капитального строительства или объекта недвижимого имущества </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 Информация о получателе бюджетных средств</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6.1. Получатель бюджетных средств</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6.2. Код получателя бюджетных средств по Сводному реестру</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код получателя средств местного бюджета.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6.3. Номер лицевого счета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номер соответствующего лицевого счета получателя средств местного бюджета.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6.4. Главный распорядитель бюджетных средств</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наименование главного распорядителя средств местного бюджета, соответствующее реестровой записи Сводного реестра.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6.5. Глава по БК</w:t>
            </w:r>
          </w:p>
        </w:tc>
        <w:tc>
          <w:tcPr>
            <w:tcW w:w="6303" w:type="dxa"/>
          </w:tcPr>
          <w:p w:rsidR="00743D12" w:rsidRPr="00FA309E" w:rsidRDefault="00743D12" w:rsidP="002F6157">
            <w:pPr>
              <w:pStyle w:val="ConsPlusNormal"/>
              <w:ind w:firstLine="283"/>
              <w:jc w:val="both"/>
              <w:rPr>
                <w:sz w:val="16"/>
                <w:szCs w:val="16"/>
              </w:rPr>
            </w:pPr>
            <w:r w:rsidRPr="00FA309E">
              <w:rPr>
                <w:sz w:val="16"/>
                <w:szCs w:val="16"/>
              </w:rPr>
              <w:t xml:space="preserve">Указывается глава главного распорядителя средств местного бюджета по бюджетной классификации </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6.6. Наименование бюджета</w:t>
            </w:r>
          </w:p>
        </w:tc>
        <w:tc>
          <w:tcPr>
            <w:tcW w:w="6303" w:type="dxa"/>
          </w:tcPr>
          <w:p w:rsidR="002F6157" w:rsidRPr="00FA309E" w:rsidRDefault="00743D12" w:rsidP="002F6157">
            <w:pPr>
              <w:pStyle w:val="ConsPlusNormal"/>
              <w:ind w:firstLine="283"/>
              <w:jc w:val="both"/>
              <w:rPr>
                <w:sz w:val="16"/>
                <w:szCs w:val="16"/>
              </w:rPr>
            </w:pPr>
            <w:r w:rsidRPr="00FA309E">
              <w:rPr>
                <w:sz w:val="16"/>
                <w:szCs w:val="16"/>
              </w:rPr>
              <w:t>Указ</w:t>
            </w:r>
            <w:r w:rsidR="002F6157" w:rsidRPr="00FA309E">
              <w:rPr>
                <w:sz w:val="16"/>
                <w:szCs w:val="16"/>
              </w:rPr>
              <w:t>ывается наименование бюджета.</w:t>
            </w:r>
          </w:p>
          <w:p w:rsidR="00743D12" w:rsidRPr="00FA309E" w:rsidRDefault="00743D12" w:rsidP="002F6157">
            <w:pPr>
              <w:pStyle w:val="ConsPlusNormal"/>
              <w:ind w:firstLine="283"/>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6.7. Код </w:t>
            </w:r>
            <w:hyperlink r:id="rId17" w:history="1">
              <w:r w:rsidRPr="00FA309E">
                <w:rPr>
                  <w:sz w:val="16"/>
                  <w:szCs w:val="16"/>
                </w:rPr>
                <w:t>ОКТМО</w:t>
              </w:r>
            </w:hyperlink>
          </w:p>
        </w:tc>
        <w:tc>
          <w:tcPr>
            <w:tcW w:w="6303" w:type="dxa"/>
          </w:tcPr>
          <w:p w:rsidR="00743D12" w:rsidRPr="00FA309E" w:rsidRDefault="00743D12" w:rsidP="00E81DF8">
            <w:pPr>
              <w:pStyle w:val="ConsPlusNormal"/>
              <w:ind w:firstLine="283"/>
              <w:jc w:val="both"/>
              <w:rPr>
                <w:sz w:val="16"/>
                <w:szCs w:val="16"/>
              </w:rPr>
            </w:pPr>
            <w:r w:rsidRPr="00FA309E">
              <w:rPr>
                <w:sz w:val="16"/>
                <w:szCs w:val="16"/>
              </w:rPr>
              <w:t xml:space="preserve">Указывается код по Общероссийскому </w:t>
            </w:r>
            <w:hyperlink r:id="rId18" w:history="1">
              <w:r w:rsidRPr="00FA309E">
                <w:rPr>
                  <w:sz w:val="16"/>
                  <w:szCs w:val="16"/>
                </w:rPr>
                <w:t>классификатору</w:t>
              </w:r>
            </w:hyperlink>
            <w:r w:rsidRPr="00FA309E">
              <w:rPr>
                <w:sz w:val="16"/>
                <w:szCs w:val="16"/>
              </w:rPr>
              <w:t xml:space="preserve"> территорий м</w:t>
            </w:r>
            <w:r w:rsidR="00304DAF" w:rsidRPr="00FA309E">
              <w:rPr>
                <w:sz w:val="16"/>
                <w:szCs w:val="16"/>
              </w:rPr>
              <w:t xml:space="preserve">униципальных образований </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6.8. Финансовый орган</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w:t>
            </w:r>
            <w:r w:rsidR="002F6157" w:rsidRPr="00FA309E">
              <w:rPr>
                <w:sz w:val="16"/>
                <w:szCs w:val="16"/>
              </w:rPr>
              <w:t>наименование финансового органа.</w:t>
            </w:r>
          </w:p>
          <w:p w:rsidR="00743D12" w:rsidRPr="00FA309E" w:rsidRDefault="00743D12">
            <w:pPr>
              <w:pStyle w:val="ConsPlusNormal"/>
              <w:ind w:firstLine="283"/>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6.9. Код по ОКПО</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код финансового органа по Общероссийскому классификатору предприятий и организаций.</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6.10. Территориальный орган </w:t>
            </w:r>
            <w:r w:rsidR="002C55CA" w:rsidRPr="00FA309E">
              <w:rPr>
                <w:sz w:val="16"/>
                <w:szCs w:val="16"/>
              </w:rPr>
              <w:t>Федерального</w:t>
            </w:r>
            <w:r w:rsidRPr="00FA309E">
              <w:rPr>
                <w:sz w:val="16"/>
                <w:szCs w:val="16"/>
              </w:rPr>
              <w:t xml:space="preserve"> казначейства</w:t>
            </w:r>
          </w:p>
        </w:tc>
        <w:tc>
          <w:tcPr>
            <w:tcW w:w="6303" w:type="dxa"/>
          </w:tcPr>
          <w:p w:rsidR="00743D12" w:rsidRPr="00FA309E" w:rsidRDefault="00743D12" w:rsidP="002C55CA">
            <w:pPr>
              <w:pStyle w:val="ConsPlusNormal"/>
              <w:ind w:firstLine="283"/>
              <w:jc w:val="both"/>
              <w:rPr>
                <w:sz w:val="16"/>
                <w:szCs w:val="16"/>
              </w:rPr>
            </w:pPr>
            <w:r w:rsidRPr="00FA309E">
              <w:rPr>
                <w:sz w:val="16"/>
                <w:szCs w:val="16"/>
              </w:rPr>
              <w:t xml:space="preserve">Указывается наименование органа </w:t>
            </w:r>
            <w:r w:rsidR="002C55CA" w:rsidRPr="00FA309E">
              <w:rPr>
                <w:sz w:val="16"/>
                <w:szCs w:val="16"/>
              </w:rPr>
              <w:t>Федерального</w:t>
            </w:r>
            <w:r w:rsidRPr="00FA309E">
              <w:rPr>
                <w:sz w:val="16"/>
                <w:szCs w:val="16"/>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lastRenderedPageBreak/>
              <w:t xml:space="preserve">6.11. Код органа </w:t>
            </w:r>
            <w:r w:rsidR="002C55CA" w:rsidRPr="00FA309E">
              <w:rPr>
                <w:sz w:val="16"/>
                <w:szCs w:val="16"/>
              </w:rPr>
              <w:t>Федерального</w:t>
            </w:r>
            <w:r w:rsidRPr="00FA309E">
              <w:rPr>
                <w:sz w:val="16"/>
                <w:szCs w:val="16"/>
              </w:rPr>
              <w:t xml:space="preserve"> казначейства (далее - КОФК)</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код органа </w:t>
            </w:r>
            <w:r w:rsidR="002C55CA" w:rsidRPr="00FA309E">
              <w:rPr>
                <w:sz w:val="16"/>
                <w:szCs w:val="16"/>
              </w:rPr>
              <w:t>Федерального</w:t>
            </w:r>
            <w:r w:rsidRPr="00FA309E">
              <w:rPr>
                <w:sz w:val="16"/>
                <w:szCs w:val="16"/>
              </w:rPr>
              <w:t xml:space="preserve"> казначейства, в котором получателю средств местного бюджета открыт соответствующий лицевой счет получателя бюджетных средств.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6.12. Признак платежа, требующего подтверждения</w:t>
            </w:r>
          </w:p>
        </w:tc>
        <w:tc>
          <w:tcPr>
            <w:tcW w:w="6303" w:type="dxa"/>
          </w:tcPr>
          <w:p w:rsidR="00743D12" w:rsidRPr="00FA309E" w:rsidRDefault="00743D12" w:rsidP="00855844">
            <w:pPr>
              <w:pStyle w:val="ConsPlusNormal"/>
              <w:ind w:firstLine="283"/>
              <w:jc w:val="both"/>
              <w:rPr>
                <w:sz w:val="16"/>
                <w:szCs w:val="16"/>
              </w:rPr>
            </w:pPr>
            <w:r w:rsidRPr="00FA309E">
              <w:rPr>
                <w:sz w:val="16"/>
                <w:szCs w:val="16"/>
              </w:rPr>
              <w:t xml:space="preserve">Указывается признак платежа, требующего подтверждения. По платежам, требующим подтверждения, указывается </w:t>
            </w:r>
            <w:r w:rsidR="00855844" w:rsidRPr="00FA309E">
              <w:rPr>
                <w:sz w:val="16"/>
                <w:szCs w:val="16"/>
              </w:rPr>
              <w:t>«</w:t>
            </w:r>
            <w:r w:rsidRPr="00FA309E">
              <w:rPr>
                <w:sz w:val="16"/>
                <w:szCs w:val="16"/>
              </w:rPr>
              <w:t>Да</w:t>
            </w:r>
            <w:r w:rsidR="00855844" w:rsidRPr="00FA309E">
              <w:rPr>
                <w:sz w:val="16"/>
                <w:szCs w:val="16"/>
              </w:rPr>
              <w:t>»</w:t>
            </w:r>
            <w:r w:rsidRPr="00FA309E">
              <w:rPr>
                <w:sz w:val="16"/>
                <w:szCs w:val="16"/>
              </w:rPr>
              <w:t xml:space="preserve">, если платеж не требует подтверждения, указывается </w:t>
            </w:r>
            <w:r w:rsidR="00855844" w:rsidRPr="00FA309E">
              <w:rPr>
                <w:sz w:val="16"/>
                <w:szCs w:val="16"/>
              </w:rPr>
              <w:t>«</w:t>
            </w:r>
            <w:r w:rsidRPr="00FA309E">
              <w:rPr>
                <w:sz w:val="16"/>
                <w:szCs w:val="16"/>
              </w:rPr>
              <w:t>Нет</w:t>
            </w:r>
            <w:r w:rsidR="00855844" w:rsidRPr="00FA309E">
              <w:rPr>
                <w:sz w:val="16"/>
                <w:szCs w:val="16"/>
              </w:rPr>
              <w:t>»</w:t>
            </w:r>
            <w:r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t>7. Реквизиты документа, подтверждающего возникновение денежного обязательства</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7.1. Вид</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наименование документа, являющегося основанием для возникновения денежного обязательства.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7.2. Номер</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номер документа, подтверждающего возникновение денежного обязательства.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34" w:name="P497"/>
            <w:bookmarkEnd w:id="34"/>
            <w:r w:rsidRPr="00FA309E">
              <w:rPr>
                <w:sz w:val="16"/>
                <w:szCs w:val="16"/>
              </w:rPr>
              <w:t>7.3. Дата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дата документа, подтверждающего возникновение денежного обязательства.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7.4. Сумма документа, подтверждающего возникновение денежного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сумма документа, подтверждающего возникновение денежного обязательства в валюте выплаты.</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7.5. Предмет</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наименование товаров (работ, услуг) в соответствии с документом, подтверждающим возникновение денежного обязательства.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7.6. Наименование вида средств</w:t>
            </w:r>
          </w:p>
        </w:tc>
        <w:tc>
          <w:tcPr>
            <w:tcW w:w="6303" w:type="dxa"/>
          </w:tcPr>
          <w:p w:rsidR="002C55CA" w:rsidRPr="00FA309E" w:rsidRDefault="00743D12" w:rsidP="002C55CA">
            <w:pPr>
              <w:pStyle w:val="ConsPlusNormal"/>
              <w:ind w:firstLine="283"/>
              <w:jc w:val="both"/>
              <w:rPr>
                <w:sz w:val="16"/>
                <w:szCs w:val="16"/>
              </w:rPr>
            </w:pPr>
            <w:r w:rsidRPr="00FA309E">
              <w:rPr>
                <w:sz w:val="16"/>
                <w:szCs w:val="16"/>
              </w:rPr>
              <w:t>Указывается наименование вида средств, за счет которых должна быть произведена кассовая выплата: средства бюджета</w:t>
            </w:r>
            <w:r w:rsidR="002C55CA" w:rsidRPr="00FA309E">
              <w:rPr>
                <w:sz w:val="16"/>
                <w:szCs w:val="16"/>
              </w:rPr>
              <w:t>.</w:t>
            </w:r>
          </w:p>
          <w:p w:rsidR="00743D12" w:rsidRPr="00FA309E" w:rsidRDefault="00743D12" w:rsidP="002C55CA">
            <w:pPr>
              <w:pStyle w:val="ConsPlusNormal"/>
              <w:ind w:firstLine="283"/>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t>7.7. Код по бюджетной классификации (далее - Код по БК)</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код классификации расходов местного бюджета в соответствии с предметом документа-основания.</w:t>
            </w:r>
          </w:p>
          <w:p w:rsidR="00743D12" w:rsidRPr="00FA309E" w:rsidRDefault="00743D12">
            <w:pPr>
              <w:pStyle w:val="ConsPlusNormal"/>
              <w:ind w:firstLine="283"/>
              <w:jc w:val="both"/>
              <w:rPr>
                <w:sz w:val="16"/>
                <w:szCs w:val="16"/>
              </w:rPr>
            </w:pPr>
            <w:r w:rsidRPr="00FA309E">
              <w:rPr>
                <w:sz w:val="16"/>
                <w:szCs w:val="16"/>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7.8. Аналитический код</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w:t>
            </w:r>
            <w:r w:rsidR="002C55CA" w:rsidRPr="00FA309E">
              <w:rPr>
                <w:sz w:val="16"/>
                <w:szCs w:val="16"/>
              </w:rPr>
              <w:t xml:space="preserve">Федерального </w:t>
            </w:r>
            <w:r w:rsidRPr="00FA309E">
              <w:rPr>
                <w:sz w:val="16"/>
                <w:szCs w:val="16"/>
              </w:rPr>
              <w:t>казначейства для учета операций со средствами юридических лиц, не являющихся у</w:t>
            </w:r>
            <w:r w:rsidR="002C55CA" w:rsidRPr="00FA309E">
              <w:rPr>
                <w:sz w:val="16"/>
                <w:szCs w:val="16"/>
              </w:rPr>
              <w:t>частниками бюджетного процесса), код дополнительной классификации, присваиваемый финансовым органом</w:t>
            </w:r>
            <w:r w:rsidR="007E180C"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t>7.9. Сумма в рублевом эквиваленте всего</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сумма денежного обязательства в валюте Российской Федерации.</w:t>
            </w:r>
          </w:p>
          <w:p w:rsidR="00743D12" w:rsidRPr="00FA309E" w:rsidRDefault="00743D12">
            <w:pPr>
              <w:pStyle w:val="ConsPlusNormal"/>
              <w:ind w:firstLine="283"/>
              <w:jc w:val="both"/>
              <w:rPr>
                <w:sz w:val="16"/>
                <w:szCs w:val="16"/>
              </w:rPr>
            </w:pPr>
            <w:r w:rsidRPr="00FA309E">
              <w:rPr>
                <w:sz w:val="16"/>
                <w:szCs w:val="16"/>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FA309E">
                <w:rPr>
                  <w:sz w:val="16"/>
                  <w:szCs w:val="16"/>
                </w:rPr>
                <w:t>пункте 7.3</w:t>
              </w:r>
            </w:hyperlink>
            <w:r w:rsidRPr="00FA309E">
              <w:rPr>
                <w:sz w:val="16"/>
                <w:szCs w:val="16"/>
              </w:rPr>
              <w:t xml:space="preserve"> настоящей информации.</w:t>
            </w:r>
          </w:p>
          <w:p w:rsidR="00743D12" w:rsidRPr="00FA309E" w:rsidRDefault="00743D12">
            <w:pPr>
              <w:pStyle w:val="ConsPlusNormal"/>
              <w:ind w:firstLine="283"/>
              <w:jc w:val="both"/>
              <w:rPr>
                <w:sz w:val="16"/>
                <w:szCs w:val="16"/>
              </w:rPr>
            </w:pPr>
            <w:r w:rsidRPr="00FA309E">
              <w:rPr>
                <w:sz w:val="16"/>
                <w:szCs w:val="16"/>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743D12" w:rsidRPr="00FA309E" w:rsidRDefault="00743D12">
            <w:pPr>
              <w:pStyle w:val="ConsPlusNormal"/>
              <w:ind w:firstLine="283"/>
              <w:jc w:val="both"/>
              <w:rPr>
                <w:sz w:val="16"/>
                <w:szCs w:val="16"/>
              </w:rPr>
            </w:pPr>
            <w:r w:rsidRPr="00FA309E">
              <w:rPr>
                <w:sz w:val="16"/>
                <w:szCs w:val="16"/>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7.10. Код валюты</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код валюты, в которой принято денежное обязательство, в соответствии с Общероссийским </w:t>
            </w:r>
            <w:hyperlink r:id="rId19" w:history="1">
              <w:r w:rsidRPr="00FA309E">
                <w:rPr>
                  <w:sz w:val="16"/>
                  <w:szCs w:val="16"/>
                </w:rPr>
                <w:t>классификатором</w:t>
              </w:r>
            </w:hyperlink>
            <w:r w:rsidRPr="00FA309E">
              <w:rPr>
                <w:sz w:val="16"/>
                <w:szCs w:val="16"/>
              </w:rPr>
              <w:t xml:space="preserve"> валют.</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t xml:space="preserve">7.11. </w:t>
            </w:r>
            <w:r w:rsidR="00712A41" w:rsidRPr="00FA309E">
              <w:rPr>
                <w:sz w:val="16"/>
                <w:szCs w:val="16"/>
              </w:rPr>
              <w:t>В</w:t>
            </w:r>
            <w:r w:rsidRPr="00FA309E">
              <w:rPr>
                <w:sz w:val="16"/>
                <w:szCs w:val="16"/>
              </w:rPr>
              <w:t xml:space="preserve"> том числе перечислено средств, требующих подтверждения</w:t>
            </w:r>
          </w:p>
        </w:tc>
        <w:tc>
          <w:tcPr>
            <w:tcW w:w="6303" w:type="dxa"/>
          </w:tcPr>
          <w:p w:rsidR="00743D12" w:rsidRPr="00FA309E" w:rsidRDefault="00743D12" w:rsidP="00C03731">
            <w:pPr>
              <w:pStyle w:val="ConsPlusNormal"/>
              <w:ind w:firstLine="283"/>
              <w:jc w:val="both"/>
              <w:rPr>
                <w:sz w:val="16"/>
                <w:szCs w:val="16"/>
              </w:rPr>
            </w:pPr>
            <w:r w:rsidRPr="00FA309E">
              <w:rPr>
                <w:sz w:val="16"/>
                <w:szCs w:val="16"/>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w:t>
            </w:r>
            <w:r w:rsidR="00C03731" w:rsidRPr="00FA309E">
              <w:rPr>
                <w:sz w:val="16"/>
                <w:szCs w:val="16"/>
              </w:rPr>
              <w:t>«</w:t>
            </w:r>
            <w:r w:rsidRPr="00FA309E">
              <w:rPr>
                <w:sz w:val="16"/>
                <w:szCs w:val="16"/>
              </w:rPr>
              <w:t>Признак платежа, требующего подтверждения</w:t>
            </w:r>
            <w:r w:rsidR="00C03731" w:rsidRPr="00FA309E">
              <w:rPr>
                <w:sz w:val="16"/>
                <w:szCs w:val="16"/>
              </w:rPr>
              <w:t>»</w:t>
            </w:r>
            <w:r w:rsidRPr="00FA309E">
              <w:rPr>
                <w:sz w:val="16"/>
                <w:szCs w:val="16"/>
              </w:rPr>
              <w:t xml:space="preserve"> указано </w:t>
            </w:r>
            <w:r w:rsidR="00C03731" w:rsidRPr="00FA309E">
              <w:rPr>
                <w:sz w:val="16"/>
                <w:szCs w:val="16"/>
              </w:rPr>
              <w:t>«</w:t>
            </w:r>
            <w:r w:rsidRPr="00FA309E">
              <w:rPr>
                <w:sz w:val="16"/>
                <w:szCs w:val="16"/>
              </w:rPr>
              <w:t>Да</w:t>
            </w:r>
            <w:r w:rsidR="00C03731" w:rsidRPr="00FA309E">
              <w:rPr>
                <w:sz w:val="16"/>
                <w:szCs w:val="16"/>
              </w:rPr>
              <w:t>»</w:t>
            </w:r>
            <w:r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7.12. Срок исполнения</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планируемый срок осуществления кассовой выплаты по денежному обязательству.</w:t>
            </w:r>
          </w:p>
        </w:tc>
      </w:tr>
    </w:tbl>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8C25B2" w:rsidRPr="00FA309E" w:rsidRDefault="008C25B2">
      <w:pPr>
        <w:rPr>
          <w:rFonts w:eastAsia="Times New Roman" w:cs="Times New Roman"/>
          <w:sz w:val="16"/>
          <w:szCs w:val="16"/>
          <w:lang w:eastAsia="ru-RU"/>
        </w:rPr>
      </w:pPr>
      <w:r w:rsidRPr="00FA309E">
        <w:rPr>
          <w:rFonts w:cs="Times New Roman"/>
          <w:sz w:val="16"/>
          <w:szCs w:val="16"/>
        </w:rPr>
        <w:br w:type="page"/>
      </w:r>
    </w:p>
    <w:p w:rsidR="00743D12" w:rsidRPr="00FA309E" w:rsidRDefault="00743D12">
      <w:pPr>
        <w:pStyle w:val="ConsPlusNormal"/>
        <w:jc w:val="right"/>
        <w:outlineLvl w:val="1"/>
        <w:rPr>
          <w:sz w:val="16"/>
          <w:szCs w:val="16"/>
        </w:rPr>
      </w:pPr>
      <w:r w:rsidRPr="00FA309E">
        <w:rPr>
          <w:sz w:val="16"/>
          <w:szCs w:val="16"/>
        </w:rPr>
        <w:lastRenderedPageBreak/>
        <w:t xml:space="preserve">Приложение </w:t>
      </w:r>
      <w:r w:rsidR="00712A41" w:rsidRPr="00FA309E">
        <w:rPr>
          <w:sz w:val="16"/>
          <w:szCs w:val="16"/>
        </w:rPr>
        <w:t>№</w:t>
      </w:r>
      <w:r w:rsidRPr="00FA309E">
        <w:rPr>
          <w:sz w:val="16"/>
          <w:szCs w:val="16"/>
        </w:rPr>
        <w:t xml:space="preserve"> 3</w:t>
      </w:r>
    </w:p>
    <w:p w:rsidR="00563011" w:rsidRPr="00FA309E" w:rsidRDefault="00563011" w:rsidP="00563011">
      <w:pPr>
        <w:pStyle w:val="ConsPlusTitle"/>
        <w:jc w:val="right"/>
        <w:rPr>
          <w:b w:val="0"/>
          <w:sz w:val="16"/>
          <w:szCs w:val="16"/>
        </w:rPr>
      </w:pPr>
      <w:bookmarkStart w:id="35" w:name="P536"/>
      <w:bookmarkEnd w:id="35"/>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proofErr w:type="spellStart"/>
      <w:r w:rsidR="00654E82" w:rsidRPr="00FA309E">
        <w:rPr>
          <w:sz w:val="16"/>
          <w:szCs w:val="16"/>
        </w:rPr>
        <w:t>Паньшинского</w:t>
      </w:r>
      <w:proofErr w:type="spellEnd"/>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563011" w:rsidRPr="00FA309E" w:rsidRDefault="00DF255E" w:rsidP="00563011">
      <w:pPr>
        <w:pStyle w:val="ConsPlusNormal"/>
        <w:jc w:val="right"/>
        <w:rPr>
          <w:sz w:val="16"/>
          <w:szCs w:val="16"/>
        </w:rPr>
      </w:pPr>
      <w:r w:rsidRPr="00FA309E">
        <w:rPr>
          <w:sz w:val="16"/>
          <w:szCs w:val="16"/>
        </w:rPr>
        <w:t>области от 21 декабря 2021г №95</w:t>
      </w:r>
    </w:p>
    <w:p w:rsidR="00743D12" w:rsidRPr="00FA309E" w:rsidRDefault="00743D12">
      <w:pPr>
        <w:pStyle w:val="ConsPlusTitle"/>
        <w:jc w:val="center"/>
        <w:rPr>
          <w:sz w:val="16"/>
          <w:szCs w:val="16"/>
        </w:rPr>
      </w:pPr>
      <w:r w:rsidRPr="00FA309E">
        <w:rPr>
          <w:sz w:val="16"/>
          <w:szCs w:val="16"/>
        </w:rPr>
        <w:t>ПЕРЕЧЕНЬДОКУМЕНТОВ, НА ОСНОВАНИИ КОТОРЫХ ВОЗНИКАЮТ БЮДЖЕТНЫЕОБЯЗАТЕЛЬСТВА ПОЛУЧАТЕЛЕЙ СРЕДСТВ МЕСТНОГО БЮДЖЕТА</w:t>
      </w:r>
      <w:proofErr w:type="gramStart"/>
      <w:r w:rsidRPr="00FA309E">
        <w:rPr>
          <w:sz w:val="16"/>
          <w:szCs w:val="16"/>
        </w:rPr>
        <w:t>,И</w:t>
      </w:r>
      <w:proofErr w:type="gramEnd"/>
      <w:r w:rsidRPr="00FA309E">
        <w:rPr>
          <w:sz w:val="16"/>
          <w:szCs w:val="16"/>
        </w:rPr>
        <w:t xml:space="preserve"> ДОКУМЕНТОВ, ПОДТВЕРЖДАЮЩИХ ВОЗНИКНОВЕНИЕ ДЕНЕЖНЫХОБЯЗАТЕЛЬСТВ ПОЛУЧАТЕЛЕЙ СРЕДСТВ МЕСТНОГО БЮДЖЕТА</w:t>
      </w:r>
    </w:p>
    <w:p w:rsidR="00743D12" w:rsidRPr="00FA309E" w:rsidRDefault="00743D12">
      <w:pPr>
        <w:pStyle w:val="ConsPlusNormal"/>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5860"/>
      </w:tblGrid>
      <w:tr w:rsidR="00743D12" w:rsidRPr="00FA309E" w:rsidTr="008C25B2">
        <w:tc>
          <w:tcPr>
            <w:tcW w:w="662" w:type="dxa"/>
          </w:tcPr>
          <w:p w:rsidR="00743D12" w:rsidRPr="00FA309E" w:rsidRDefault="008D64EC">
            <w:pPr>
              <w:pStyle w:val="ConsPlusNormal"/>
              <w:jc w:val="center"/>
              <w:rPr>
                <w:sz w:val="16"/>
                <w:szCs w:val="16"/>
              </w:rPr>
            </w:pPr>
            <w:r w:rsidRPr="00FA309E">
              <w:rPr>
                <w:sz w:val="16"/>
                <w:szCs w:val="16"/>
              </w:rPr>
              <w:t>№</w:t>
            </w:r>
            <w:r w:rsidR="00743D12" w:rsidRPr="00FA309E">
              <w:rPr>
                <w:sz w:val="16"/>
                <w:szCs w:val="16"/>
              </w:rPr>
              <w:t xml:space="preserve"> </w:t>
            </w:r>
            <w:proofErr w:type="gramStart"/>
            <w:r w:rsidR="00743D12" w:rsidRPr="00FA309E">
              <w:rPr>
                <w:sz w:val="16"/>
                <w:szCs w:val="16"/>
              </w:rPr>
              <w:t>п</w:t>
            </w:r>
            <w:proofErr w:type="gramEnd"/>
            <w:r w:rsidR="00743D12" w:rsidRPr="00FA309E">
              <w:rPr>
                <w:sz w:val="16"/>
                <w:szCs w:val="16"/>
              </w:rPr>
              <w:t>/п</w:t>
            </w:r>
          </w:p>
        </w:tc>
        <w:tc>
          <w:tcPr>
            <w:tcW w:w="3605" w:type="dxa"/>
          </w:tcPr>
          <w:p w:rsidR="00743D12" w:rsidRPr="00FA309E" w:rsidRDefault="00743D12">
            <w:pPr>
              <w:pStyle w:val="ConsPlusNormal"/>
              <w:jc w:val="center"/>
              <w:rPr>
                <w:sz w:val="16"/>
                <w:szCs w:val="16"/>
              </w:rPr>
            </w:pPr>
            <w:r w:rsidRPr="00FA309E">
              <w:rPr>
                <w:sz w:val="16"/>
                <w:szCs w:val="16"/>
              </w:rPr>
              <w:t>Документ, на основании которого возникает бюджетное обязательство получателя средств местного бюджета</w:t>
            </w:r>
          </w:p>
        </w:tc>
        <w:tc>
          <w:tcPr>
            <w:tcW w:w="5860" w:type="dxa"/>
          </w:tcPr>
          <w:p w:rsidR="00743D12" w:rsidRPr="00FA309E" w:rsidRDefault="00743D12">
            <w:pPr>
              <w:pStyle w:val="ConsPlusNormal"/>
              <w:jc w:val="center"/>
              <w:rPr>
                <w:sz w:val="16"/>
                <w:szCs w:val="16"/>
              </w:rPr>
            </w:pPr>
            <w:r w:rsidRPr="00FA309E">
              <w:rPr>
                <w:sz w:val="16"/>
                <w:szCs w:val="16"/>
              </w:rPr>
              <w:t>Документ, подтверждающий возникновение денежного обязательства получателя средств местного бюджета</w:t>
            </w:r>
          </w:p>
        </w:tc>
      </w:tr>
      <w:tr w:rsidR="00743D12" w:rsidRPr="00FA309E" w:rsidTr="008C25B2">
        <w:tc>
          <w:tcPr>
            <w:tcW w:w="662" w:type="dxa"/>
          </w:tcPr>
          <w:p w:rsidR="00743D12" w:rsidRPr="00FA309E" w:rsidRDefault="00743D12">
            <w:pPr>
              <w:pStyle w:val="ConsPlusNormal"/>
              <w:jc w:val="center"/>
              <w:rPr>
                <w:sz w:val="16"/>
                <w:szCs w:val="16"/>
              </w:rPr>
            </w:pPr>
            <w:r w:rsidRPr="00FA309E">
              <w:rPr>
                <w:sz w:val="16"/>
                <w:szCs w:val="16"/>
              </w:rPr>
              <w:t>1</w:t>
            </w:r>
          </w:p>
        </w:tc>
        <w:tc>
          <w:tcPr>
            <w:tcW w:w="3605" w:type="dxa"/>
          </w:tcPr>
          <w:p w:rsidR="00743D12" w:rsidRPr="00FA309E" w:rsidRDefault="00743D12">
            <w:pPr>
              <w:pStyle w:val="ConsPlusNormal"/>
              <w:jc w:val="center"/>
              <w:rPr>
                <w:sz w:val="16"/>
                <w:szCs w:val="16"/>
              </w:rPr>
            </w:pPr>
            <w:bookmarkStart w:id="36" w:name="P546"/>
            <w:bookmarkEnd w:id="36"/>
            <w:r w:rsidRPr="00FA309E">
              <w:rPr>
                <w:sz w:val="16"/>
                <w:szCs w:val="16"/>
              </w:rPr>
              <w:t>2</w:t>
            </w:r>
          </w:p>
        </w:tc>
        <w:tc>
          <w:tcPr>
            <w:tcW w:w="5860" w:type="dxa"/>
          </w:tcPr>
          <w:p w:rsidR="00743D12" w:rsidRPr="00FA309E" w:rsidRDefault="00743D12">
            <w:pPr>
              <w:pStyle w:val="ConsPlusNormal"/>
              <w:jc w:val="center"/>
              <w:rPr>
                <w:sz w:val="16"/>
                <w:szCs w:val="16"/>
              </w:rPr>
            </w:pPr>
            <w:bookmarkStart w:id="37" w:name="P547"/>
            <w:bookmarkEnd w:id="37"/>
            <w:r w:rsidRPr="00FA309E">
              <w:rPr>
                <w:sz w:val="16"/>
                <w:szCs w:val="16"/>
              </w:rPr>
              <w:t>3</w:t>
            </w:r>
          </w:p>
        </w:tc>
      </w:tr>
      <w:tr w:rsidR="00743D12" w:rsidRPr="00FA309E" w:rsidTr="008C25B2">
        <w:tc>
          <w:tcPr>
            <w:tcW w:w="662" w:type="dxa"/>
          </w:tcPr>
          <w:p w:rsidR="00743D12" w:rsidRPr="00FA309E" w:rsidRDefault="00743D12">
            <w:pPr>
              <w:pStyle w:val="ConsPlusNormal"/>
              <w:jc w:val="center"/>
              <w:rPr>
                <w:sz w:val="16"/>
                <w:szCs w:val="16"/>
              </w:rPr>
            </w:pPr>
            <w:r w:rsidRPr="00FA309E">
              <w:rPr>
                <w:sz w:val="16"/>
                <w:szCs w:val="16"/>
              </w:rPr>
              <w:t>1.</w:t>
            </w:r>
          </w:p>
        </w:tc>
        <w:tc>
          <w:tcPr>
            <w:tcW w:w="3605" w:type="dxa"/>
          </w:tcPr>
          <w:p w:rsidR="00743D12" w:rsidRPr="00FA309E" w:rsidRDefault="00743D12">
            <w:pPr>
              <w:pStyle w:val="ConsPlusNormal"/>
              <w:jc w:val="both"/>
              <w:rPr>
                <w:sz w:val="16"/>
                <w:szCs w:val="16"/>
              </w:rPr>
            </w:pPr>
            <w:bookmarkStart w:id="38" w:name="P549"/>
            <w:bookmarkEnd w:id="38"/>
            <w:r w:rsidRPr="00FA309E">
              <w:rPr>
                <w:sz w:val="16"/>
                <w:szCs w:val="16"/>
              </w:rPr>
              <w:t>Извещение об осуществлении закупки</w:t>
            </w:r>
          </w:p>
        </w:tc>
        <w:tc>
          <w:tcPr>
            <w:tcW w:w="5860" w:type="dxa"/>
          </w:tcPr>
          <w:p w:rsidR="00743D12" w:rsidRPr="00FA309E" w:rsidRDefault="00743D12">
            <w:pPr>
              <w:pStyle w:val="ConsPlusNormal"/>
              <w:jc w:val="both"/>
              <w:rPr>
                <w:sz w:val="16"/>
                <w:szCs w:val="16"/>
              </w:rPr>
            </w:pPr>
            <w:r w:rsidRPr="00FA309E">
              <w:rPr>
                <w:sz w:val="16"/>
                <w:szCs w:val="16"/>
              </w:rPr>
              <w:t>Формирование денежного обязательства не предусматривается</w:t>
            </w:r>
          </w:p>
        </w:tc>
      </w:tr>
      <w:tr w:rsidR="00743D12" w:rsidRPr="00FA309E" w:rsidTr="008C25B2">
        <w:tc>
          <w:tcPr>
            <w:tcW w:w="662" w:type="dxa"/>
          </w:tcPr>
          <w:p w:rsidR="00743D12" w:rsidRPr="00FA309E" w:rsidRDefault="00743D12">
            <w:pPr>
              <w:pStyle w:val="ConsPlusNormal"/>
              <w:jc w:val="center"/>
              <w:rPr>
                <w:sz w:val="16"/>
                <w:szCs w:val="16"/>
              </w:rPr>
            </w:pPr>
            <w:r w:rsidRPr="00FA309E">
              <w:rPr>
                <w:sz w:val="16"/>
                <w:szCs w:val="16"/>
              </w:rPr>
              <w:t>2.</w:t>
            </w:r>
          </w:p>
        </w:tc>
        <w:tc>
          <w:tcPr>
            <w:tcW w:w="3605" w:type="dxa"/>
          </w:tcPr>
          <w:p w:rsidR="00743D12" w:rsidRPr="00FA309E" w:rsidRDefault="00743D12">
            <w:pPr>
              <w:pStyle w:val="ConsPlusNormal"/>
              <w:jc w:val="both"/>
              <w:rPr>
                <w:sz w:val="16"/>
                <w:szCs w:val="16"/>
              </w:rPr>
            </w:pPr>
            <w:bookmarkStart w:id="39" w:name="P552"/>
            <w:bookmarkEnd w:id="39"/>
            <w:r w:rsidRPr="00FA309E">
              <w:rPr>
                <w:sz w:val="16"/>
                <w:szCs w:val="16"/>
              </w:rPr>
              <w:t>Приглашение принять участие в определении поставщика (подрядчика, исполнителя)</w:t>
            </w:r>
          </w:p>
        </w:tc>
        <w:tc>
          <w:tcPr>
            <w:tcW w:w="5860" w:type="dxa"/>
          </w:tcPr>
          <w:p w:rsidR="00743D12" w:rsidRPr="00FA309E" w:rsidRDefault="00743D12">
            <w:pPr>
              <w:pStyle w:val="ConsPlusNormal"/>
              <w:jc w:val="both"/>
              <w:rPr>
                <w:sz w:val="16"/>
                <w:szCs w:val="16"/>
              </w:rPr>
            </w:pPr>
            <w:r w:rsidRPr="00FA309E">
              <w:rPr>
                <w:sz w:val="16"/>
                <w:szCs w:val="16"/>
              </w:rPr>
              <w:t>Формирование денежного обязательства не предусматривается</w:t>
            </w:r>
          </w:p>
        </w:tc>
      </w:tr>
      <w:tr w:rsidR="00743D12" w:rsidRPr="00FA309E" w:rsidTr="008C25B2">
        <w:tc>
          <w:tcPr>
            <w:tcW w:w="662" w:type="dxa"/>
            <w:vMerge w:val="restart"/>
          </w:tcPr>
          <w:p w:rsidR="00743D12" w:rsidRPr="00FA309E" w:rsidRDefault="00673663">
            <w:pPr>
              <w:pStyle w:val="ConsPlusNormal"/>
              <w:jc w:val="center"/>
              <w:rPr>
                <w:sz w:val="16"/>
                <w:szCs w:val="16"/>
              </w:rPr>
            </w:pPr>
            <w:bookmarkStart w:id="40" w:name="P557"/>
            <w:bookmarkEnd w:id="40"/>
            <w:r w:rsidRPr="00FA309E">
              <w:rPr>
                <w:sz w:val="16"/>
                <w:szCs w:val="16"/>
              </w:rPr>
              <w:t>3</w:t>
            </w:r>
            <w:r w:rsidR="00743D12" w:rsidRPr="00FA309E">
              <w:rPr>
                <w:sz w:val="16"/>
                <w:szCs w:val="16"/>
              </w:rPr>
              <w:t>.</w:t>
            </w:r>
          </w:p>
        </w:tc>
        <w:tc>
          <w:tcPr>
            <w:tcW w:w="3605" w:type="dxa"/>
            <w:vMerge w:val="restart"/>
          </w:tcPr>
          <w:p w:rsidR="00743D12" w:rsidRPr="00FA309E" w:rsidRDefault="00673663" w:rsidP="007E180C">
            <w:pPr>
              <w:pStyle w:val="ConsPlusNormal"/>
              <w:rPr>
                <w:sz w:val="16"/>
                <w:szCs w:val="16"/>
              </w:rPr>
            </w:pPr>
            <w:bookmarkStart w:id="41" w:name="P558"/>
            <w:bookmarkEnd w:id="41"/>
            <w:r w:rsidRPr="00FA309E">
              <w:rPr>
                <w:sz w:val="16"/>
                <w:szCs w:val="16"/>
              </w:rPr>
              <w:t>Муниципальный</w:t>
            </w:r>
            <w:r w:rsidR="00743D12" w:rsidRPr="00FA309E">
              <w:rPr>
                <w:sz w:val="16"/>
                <w:szCs w:val="16"/>
              </w:rPr>
              <w:t xml:space="preserve"> контракт </w:t>
            </w:r>
            <w:r w:rsidR="007E180C" w:rsidRPr="00FA309E">
              <w:rPr>
                <w:sz w:val="16"/>
                <w:szCs w:val="16"/>
              </w:rPr>
              <w:t>(</w:t>
            </w:r>
            <w:r w:rsidR="00855844" w:rsidRPr="00FA309E">
              <w:rPr>
                <w:sz w:val="16"/>
                <w:szCs w:val="16"/>
              </w:rPr>
              <w:t xml:space="preserve">государственный контракт, контракт, </w:t>
            </w:r>
            <w:r w:rsidR="00743D12" w:rsidRPr="00FA309E">
              <w:rPr>
                <w:sz w:val="16"/>
                <w:szCs w:val="16"/>
              </w:rPr>
              <w:t>договор</w:t>
            </w:r>
            <w:r w:rsidR="007E180C" w:rsidRPr="00FA309E">
              <w:rPr>
                <w:sz w:val="16"/>
                <w:szCs w:val="16"/>
              </w:rPr>
              <w:t>)</w:t>
            </w:r>
            <w:r w:rsidR="00743D12" w:rsidRPr="00FA309E">
              <w:rPr>
                <w:sz w:val="16"/>
                <w:szCs w:val="16"/>
              </w:rPr>
              <w:t xml:space="preserve"> на поставку товаров, выполнение работ, оказание услуг для обеспечения </w:t>
            </w:r>
            <w:r w:rsidRPr="00FA309E">
              <w:rPr>
                <w:sz w:val="16"/>
                <w:szCs w:val="16"/>
              </w:rPr>
              <w:t xml:space="preserve">муниципальных </w:t>
            </w:r>
            <w:r w:rsidR="00743D12" w:rsidRPr="00FA309E">
              <w:rPr>
                <w:sz w:val="16"/>
                <w:szCs w:val="16"/>
              </w:rPr>
              <w:t>нужд, сведения о котором подлежат включению в реестр контрактов</w:t>
            </w:r>
          </w:p>
        </w:tc>
        <w:tc>
          <w:tcPr>
            <w:tcW w:w="5860" w:type="dxa"/>
          </w:tcPr>
          <w:p w:rsidR="00743D12" w:rsidRPr="00FA309E" w:rsidRDefault="00743D12">
            <w:pPr>
              <w:pStyle w:val="ConsPlusNormal"/>
              <w:jc w:val="both"/>
              <w:rPr>
                <w:sz w:val="16"/>
                <w:szCs w:val="16"/>
              </w:rPr>
            </w:pPr>
            <w:r w:rsidRPr="00FA309E">
              <w:rPr>
                <w:sz w:val="16"/>
                <w:szCs w:val="16"/>
              </w:rPr>
              <w:t>Акт выполненных работ</w:t>
            </w:r>
          </w:p>
        </w:tc>
      </w:tr>
      <w:tr w:rsidR="009A7358" w:rsidRPr="00FA309E" w:rsidTr="008C25B2">
        <w:tc>
          <w:tcPr>
            <w:tcW w:w="662" w:type="dxa"/>
            <w:vMerge/>
          </w:tcPr>
          <w:p w:rsidR="009A7358" w:rsidRPr="00FA309E" w:rsidRDefault="009A7358">
            <w:pPr>
              <w:pStyle w:val="ConsPlusNormal"/>
              <w:jc w:val="center"/>
              <w:rPr>
                <w:sz w:val="16"/>
                <w:szCs w:val="16"/>
              </w:rPr>
            </w:pPr>
          </w:p>
        </w:tc>
        <w:tc>
          <w:tcPr>
            <w:tcW w:w="3605" w:type="dxa"/>
            <w:vMerge/>
          </w:tcPr>
          <w:p w:rsidR="009A7358" w:rsidRPr="00FA309E" w:rsidRDefault="009A7358" w:rsidP="007E180C">
            <w:pPr>
              <w:pStyle w:val="ConsPlusNormal"/>
              <w:rPr>
                <w:sz w:val="16"/>
                <w:szCs w:val="16"/>
              </w:rPr>
            </w:pPr>
          </w:p>
        </w:tc>
        <w:tc>
          <w:tcPr>
            <w:tcW w:w="5860" w:type="dxa"/>
          </w:tcPr>
          <w:p w:rsidR="009A7358" w:rsidRPr="00FA309E" w:rsidRDefault="009A7358">
            <w:pPr>
              <w:pStyle w:val="ConsPlusNormal"/>
              <w:jc w:val="both"/>
              <w:rPr>
                <w:sz w:val="16"/>
                <w:szCs w:val="16"/>
              </w:rPr>
            </w:pPr>
            <w:r w:rsidRPr="00FA309E">
              <w:rPr>
                <w:sz w:val="16"/>
                <w:szCs w:val="16"/>
              </w:rPr>
              <w:t>Акт</w:t>
            </w:r>
          </w:p>
        </w:tc>
      </w:tr>
      <w:tr w:rsidR="009A7358" w:rsidRPr="00FA309E" w:rsidTr="008C25B2">
        <w:tc>
          <w:tcPr>
            <w:tcW w:w="662" w:type="dxa"/>
            <w:vMerge/>
          </w:tcPr>
          <w:p w:rsidR="009A7358" w:rsidRPr="00FA309E" w:rsidRDefault="009A7358">
            <w:pPr>
              <w:pStyle w:val="ConsPlusNormal"/>
              <w:jc w:val="center"/>
              <w:rPr>
                <w:sz w:val="16"/>
                <w:szCs w:val="16"/>
              </w:rPr>
            </w:pPr>
          </w:p>
        </w:tc>
        <w:tc>
          <w:tcPr>
            <w:tcW w:w="3605" w:type="dxa"/>
            <w:vMerge/>
          </w:tcPr>
          <w:p w:rsidR="009A7358" w:rsidRPr="00FA309E" w:rsidRDefault="009A7358" w:rsidP="007E180C">
            <w:pPr>
              <w:pStyle w:val="ConsPlusNormal"/>
              <w:rPr>
                <w:sz w:val="16"/>
                <w:szCs w:val="16"/>
              </w:rPr>
            </w:pPr>
          </w:p>
        </w:tc>
        <w:tc>
          <w:tcPr>
            <w:tcW w:w="5860" w:type="dxa"/>
          </w:tcPr>
          <w:p w:rsidR="009A7358" w:rsidRPr="00FA309E" w:rsidRDefault="009A7358">
            <w:pPr>
              <w:pStyle w:val="ConsPlusNormal"/>
              <w:jc w:val="both"/>
              <w:rPr>
                <w:sz w:val="16"/>
                <w:szCs w:val="16"/>
              </w:rPr>
            </w:pPr>
            <w:r w:rsidRPr="00FA309E">
              <w:rPr>
                <w:sz w:val="16"/>
                <w:szCs w:val="16"/>
              </w:rPr>
              <w:t>Акт выполненных работ (услуг)</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Акт об оказании услуг</w:t>
            </w:r>
          </w:p>
        </w:tc>
      </w:tr>
      <w:tr w:rsidR="009A7358" w:rsidRPr="00FA309E" w:rsidTr="008C25B2">
        <w:tc>
          <w:tcPr>
            <w:tcW w:w="662" w:type="dxa"/>
            <w:vMerge/>
          </w:tcPr>
          <w:p w:rsidR="009A7358" w:rsidRPr="00FA309E" w:rsidRDefault="009A7358">
            <w:pPr>
              <w:rPr>
                <w:rFonts w:cs="Times New Roman"/>
                <w:sz w:val="16"/>
                <w:szCs w:val="16"/>
              </w:rPr>
            </w:pPr>
          </w:p>
        </w:tc>
        <w:tc>
          <w:tcPr>
            <w:tcW w:w="3605" w:type="dxa"/>
            <w:vMerge/>
          </w:tcPr>
          <w:p w:rsidR="009A7358" w:rsidRPr="00FA309E" w:rsidRDefault="009A7358">
            <w:pPr>
              <w:rPr>
                <w:rFonts w:cs="Times New Roman"/>
                <w:sz w:val="16"/>
                <w:szCs w:val="16"/>
              </w:rPr>
            </w:pPr>
          </w:p>
        </w:tc>
        <w:tc>
          <w:tcPr>
            <w:tcW w:w="5860" w:type="dxa"/>
          </w:tcPr>
          <w:p w:rsidR="009A7358" w:rsidRPr="00FA309E" w:rsidRDefault="009A7358">
            <w:pPr>
              <w:pStyle w:val="ConsPlusNormal"/>
              <w:jc w:val="both"/>
              <w:rPr>
                <w:sz w:val="16"/>
                <w:szCs w:val="16"/>
              </w:rPr>
            </w:pPr>
            <w:r w:rsidRPr="00FA309E">
              <w:rPr>
                <w:sz w:val="16"/>
                <w:szCs w:val="16"/>
              </w:rPr>
              <w:t>Акт оказанных услуг</w:t>
            </w:r>
          </w:p>
        </w:tc>
      </w:tr>
      <w:tr w:rsidR="009A7358" w:rsidRPr="00FA309E" w:rsidTr="008C25B2">
        <w:tc>
          <w:tcPr>
            <w:tcW w:w="662" w:type="dxa"/>
            <w:vMerge/>
          </w:tcPr>
          <w:p w:rsidR="009A7358" w:rsidRPr="00FA309E" w:rsidRDefault="009A7358">
            <w:pPr>
              <w:rPr>
                <w:rFonts w:cs="Times New Roman"/>
                <w:sz w:val="16"/>
                <w:szCs w:val="16"/>
              </w:rPr>
            </w:pPr>
          </w:p>
        </w:tc>
        <w:tc>
          <w:tcPr>
            <w:tcW w:w="3605" w:type="dxa"/>
            <w:vMerge/>
          </w:tcPr>
          <w:p w:rsidR="009A7358" w:rsidRPr="00FA309E" w:rsidRDefault="009A7358">
            <w:pPr>
              <w:rPr>
                <w:rFonts w:cs="Times New Roman"/>
                <w:sz w:val="16"/>
                <w:szCs w:val="16"/>
              </w:rPr>
            </w:pPr>
          </w:p>
        </w:tc>
        <w:tc>
          <w:tcPr>
            <w:tcW w:w="5860" w:type="dxa"/>
          </w:tcPr>
          <w:p w:rsidR="009A7358" w:rsidRPr="00FA309E" w:rsidRDefault="009A7358">
            <w:pPr>
              <w:pStyle w:val="ConsPlusNormal"/>
              <w:jc w:val="both"/>
              <w:rPr>
                <w:sz w:val="16"/>
                <w:szCs w:val="16"/>
              </w:rPr>
            </w:pPr>
            <w:r w:rsidRPr="00FA309E">
              <w:rPr>
                <w:sz w:val="16"/>
                <w:szCs w:val="16"/>
              </w:rPr>
              <w:t>Акт о приемке выполненных работ (оказанных услуг)</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Акт приема-передачи</w:t>
            </w:r>
          </w:p>
        </w:tc>
      </w:tr>
      <w:tr w:rsidR="009A7358" w:rsidRPr="00FA309E" w:rsidTr="008C25B2">
        <w:tc>
          <w:tcPr>
            <w:tcW w:w="662" w:type="dxa"/>
            <w:vMerge/>
          </w:tcPr>
          <w:p w:rsidR="009A7358" w:rsidRPr="00FA309E" w:rsidRDefault="009A7358">
            <w:pPr>
              <w:rPr>
                <w:rFonts w:cs="Times New Roman"/>
                <w:sz w:val="16"/>
                <w:szCs w:val="16"/>
              </w:rPr>
            </w:pPr>
          </w:p>
        </w:tc>
        <w:tc>
          <w:tcPr>
            <w:tcW w:w="3605" w:type="dxa"/>
            <w:vMerge/>
          </w:tcPr>
          <w:p w:rsidR="009A7358" w:rsidRPr="00FA309E" w:rsidRDefault="009A7358">
            <w:pPr>
              <w:rPr>
                <w:rFonts w:cs="Times New Roman"/>
                <w:sz w:val="16"/>
                <w:szCs w:val="16"/>
              </w:rPr>
            </w:pPr>
          </w:p>
        </w:tc>
        <w:tc>
          <w:tcPr>
            <w:tcW w:w="5860" w:type="dxa"/>
          </w:tcPr>
          <w:p w:rsidR="009A7358" w:rsidRPr="00FA309E" w:rsidRDefault="009A7358">
            <w:pPr>
              <w:pStyle w:val="ConsPlusNormal"/>
              <w:jc w:val="both"/>
              <w:rPr>
                <w:sz w:val="16"/>
                <w:szCs w:val="16"/>
              </w:rPr>
            </w:pPr>
            <w:r w:rsidRPr="00FA309E">
              <w:rPr>
                <w:sz w:val="16"/>
                <w:szCs w:val="16"/>
              </w:rPr>
              <w:t>Акт приемки выполненных работ</w:t>
            </w:r>
          </w:p>
        </w:tc>
      </w:tr>
      <w:tr w:rsidR="00D23E17" w:rsidRPr="00FA309E" w:rsidTr="008C25B2">
        <w:tc>
          <w:tcPr>
            <w:tcW w:w="662" w:type="dxa"/>
            <w:vMerge/>
          </w:tcPr>
          <w:p w:rsidR="00D23E17" w:rsidRPr="00FA309E" w:rsidRDefault="00D23E17">
            <w:pPr>
              <w:rPr>
                <w:rFonts w:cs="Times New Roman"/>
                <w:sz w:val="16"/>
                <w:szCs w:val="16"/>
              </w:rPr>
            </w:pPr>
          </w:p>
        </w:tc>
        <w:tc>
          <w:tcPr>
            <w:tcW w:w="3605" w:type="dxa"/>
            <w:vMerge/>
          </w:tcPr>
          <w:p w:rsidR="00D23E17" w:rsidRPr="00FA309E" w:rsidRDefault="00D23E17">
            <w:pPr>
              <w:rPr>
                <w:rFonts w:cs="Times New Roman"/>
                <w:sz w:val="16"/>
                <w:szCs w:val="16"/>
              </w:rPr>
            </w:pPr>
          </w:p>
        </w:tc>
        <w:tc>
          <w:tcPr>
            <w:tcW w:w="5860" w:type="dxa"/>
          </w:tcPr>
          <w:p w:rsidR="00D23E17" w:rsidRPr="00FA309E" w:rsidRDefault="00D23E17">
            <w:pPr>
              <w:pStyle w:val="ConsPlusNormal"/>
              <w:jc w:val="both"/>
              <w:rPr>
                <w:sz w:val="16"/>
                <w:szCs w:val="16"/>
              </w:rPr>
            </w:pPr>
            <w:r w:rsidRPr="00FA309E">
              <w:rPr>
                <w:sz w:val="16"/>
                <w:szCs w:val="16"/>
              </w:rPr>
              <w:t>Акт сверки</w:t>
            </w:r>
          </w:p>
        </w:tc>
      </w:tr>
      <w:tr w:rsidR="00D23E17" w:rsidRPr="00FA309E" w:rsidTr="008C25B2">
        <w:tc>
          <w:tcPr>
            <w:tcW w:w="662" w:type="dxa"/>
            <w:vMerge/>
          </w:tcPr>
          <w:p w:rsidR="00D23E17" w:rsidRPr="00FA309E" w:rsidRDefault="00D23E17">
            <w:pPr>
              <w:rPr>
                <w:rFonts w:cs="Times New Roman"/>
                <w:sz w:val="16"/>
                <w:szCs w:val="16"/>
              </w:rPr>
            </w:pPr>
          </w:p>
        </w:tc>
        <w:tc>
          <w:tcPr>
            <w:tcW w:w="3605" w:type="dxa"/>
            <w:vMerge/>
          </w:tcPr>
          <w:p w:rsidR="00D23E17" w:rsidRPr="00FA309E" w:rsidRDefault="00D23E17">
            <w:pPr>
              <w:rPr>
                <w:rFonts w:cs="Times New Roman"/>
                <w:sz w:val="16"/>
                <w:szCs w:val="16"/>
              </w:rPr>
            </w:pPr>
          </w:p>
        </w:tc>
        <w:tc>
          <w:tcPr>
            <w:tcW w:w="5860" w:type="dxa"/>
          </w:tcPr>
          <w:p w:rsidR="00D23E17" w:rsidRPr="00FA309E" w:rsidRDefault="00D23E17">
            <w:pPr>
              <w:pStyle w:val="ConsPlusNormal"/>
              <w:jc w:val="both"/>
              <w:rPr>
                <w:sz w:val="16"/>
                <w:szCs w:val="16"/>
              </w:rPr>
            </w:pPr>
            <w:r w:rsidRPr="00FA309E">
              <w:rPr>
                <w:sz w:val="16"/>
                <w:szCs w:val="16"/>
              </w:rPr>
              <w:t>Акт сверки взаимных расчетов</w:t>
            </w:r>
          </w:p>
        </w:tc>
      </w:tr>
      <w:tr w:rsidR="009A7358" w:rsidRPr="00FA309E" w:rsidTr="008C25B2">
        <w:tc>
          <w:tcPr>
            <w:tcW w:w="662" w:type="dxa"/>
            <w:vMerge/>
          </w:tcPr>
          <w:p w:rsidR="009A7358" w:rsidRPr="00FA309E" w:rsidRDefault="009A7358">
            <w:pPr>
              <w:rPr>
                <w:rFonts w:cs="Times New Roman"/>
                <w:sz w:val="16"/>
                <w:szCs w:val="16"/>
              </w:rPr>
            </w:pPr>
          </w:p>
        </w:tc>
        <w:tc>
          <w:tcPr>
            <w:tcW w:w="3605" w:type="dxa"/>
            <w:vMerge/>
          </w:tcPr>
          <w:p w:rsidR="009A7358" w:rsidRPr="00FA309E" w:rsidRDefault="009A7358">
            <w:pPr>
              <w:rPr>
                <w:rFonts w:cs="Times New Roman"/>
                <w:sz w:val="16"/>
                <w:szCs w:val="16"/>
              </w:rPr>
            </w:pPr>
          </w:p>
        </w:tc>
        <w:tc>
          <w:tcPr>
            <w:tcW w:w="5860" w:type="dxa"/>
          </w:tcPr>
          <w:p w:rsidR="009A7358" w:rsidRPr="00FA309E" w:rsidRDefault="009A7358">
            <w:pPr>
              <w:pStyle w:val="ConsPlusNormal"/>
              <w:jc w:val="both"/>
              <w:rPr>
                <w:sz w:val="16"/>
                <w:szCs w:val="16"/>
              </w:rPr>
            </w:pPr>
            <w:r w:rsidRPr="00FA309E">
              <w:rPr>
                <w:sz w:val="16"/>
                <w:szCs w:val="16"/>
              </w:rPr>
              <w:t xml:space="preserve">Акт сдачи </w:t>
            </w:r>
            <w:proofErr w:type="gramStart"/>
            <w:r w:rsidRPr="00FA309E">
              <w:rPr>
                <w:sz w:val="16"/>
                <w:szCs w:val="16"/>
              </w:rPr>
              <w:t>–п</w:t>
            </w:r>
            <w:proofErr w:type="gramEnd"/>
            <w:r w:rsidRPr="00FA309E">
              <w:rPr>
                <w:sz w:val="16"/>
                <w:szCs w:val="16"/>
              </w:rPr>
              <w:t>риемки выполненных работ</w:t>
            </w:r>
            <w:r w:rsidR="000F32A3" w:rsidRPr="00FA309E">
              <w:rPr>
                <w:sz w:val="16"/>
                <w:szCs w:val="16"/>
              </w:rPr>
              <w:t xml:space="preserve"> (оказанных услуг)</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673663" w:rsidP="007E180C">
            <w:pPr>
              <w:pStyle w:val="ConsPlusNormal"/>
              <w:jc w:val="both"/>
              <w:rPr>
                <w:sz w:val="16"/>
                <w:szCs w:val="16"/>
              </w:rPr>
            </w:pPr>
            <w:proofErr w:type="gramStart"/>
            <w:r w:rsidRPr="00FA309E">
              <w:rPr>
                <w:sz w:val="16"/>
                <w:szCs w:val="16"/>
              </w:rPr>
              <w:t xml:space="preserve">Муниципальный </w:t>
            </w:r>
            <w:r w:rsidR="00743D12" w:rsidRPr="00FA309E">
              <w:rPr>
                <w:sz w:val="16"/>
                <w:szCs w:val="16"/>
              </w:rPr>
              <w:t>контракт</w:t>
            </w:r>
            <w:r w:rsidR="007E180C" w:rsidRPr="00FA309E">
              <w:rPr>
                <w:sz w:val="16"/>
                <w:szCs w:val="16"/>
              </w:rPr>
              <w:t xml:space="preserve"> (государственный контракт, контракт, договор)</w:t>
            </w:r>
            <w:r w:rsidR="00743D12" w:rsidRPr="00FA309E">
              <w:rPr>
                <w:sz w:val="16"/>
                <w:szCs w:val="16"/>
              </w:rPr>
              <w:t xml:space="preserve"> (в случае осуществления авансовых платежей в соответствии с условиями </w:t>
            </w:r>
            <w:r w:rsidRPr="00FA309E">
              <w:rPr>
                <w:sz w:val="16"/>
                <w:szCs w:val="16"/>
              </w:rPr>
              <w:t>муниципального</w:t>
            </w:r>
            <w:r w:rsidR="007E180C" w:rsidRPr="00FA309E">
              <w:rPr>
                <w:sz w:val="16"/>
                <w:szCs w:val="16"/>
              </w:rPr>
              <w:t xml:space="preserve"> контракта (государственного контракта, контракта, договора),</w:t>
            </w:r>
            <w:r w:rsidR="00743D12" w:rsidRPr="00FA309E">
              <w:rPr>
                <w:sz w:val="16"/>
                <w:szCs w:val="16"/>
              </w:rPr>
              <w:t xml:space="preserve"> внесение арендной платы по </w:t>
            </w:r>
            <w:r w:rsidRPr="00FA309E">
              <w:rPr>
                <w:sz w:val="16"/>
                <w:szCs w:val="16"/>
              </w:rPr>
              <w:t>муниципальному</w:t>
            </w:r>
            <w:r w:rsidR="00743D12" w:rsidRPr="00FA309E">
              <w:rPr>
                <w:sz w:val="16"/>
                <w:szCs w:val="16"/>
              </w:rPr>
              <w:t xml:space="preserve"> контракту</w:t>
            </w:r>
            <w:r w:rsidR="007E180C" w:rsidRPr="00FA309E">
              <w:rPr>
                <w:sz w:val="16"/>
                <w:szCs w:val="16"/>
              </w:rPr>
              <w:t xml:space="preserve"> (государственному контракту, контракту, договору</w:t>
            </w:r>
            <w:r w:rsidR="00743D12" w:rsidRPr="00FA309E">
              <w:rPr>
                <w:sz w:val="16"/>
                <w:szCs w:val="16"/>
              </w:rPr>
              <w:t>)</w:t>
            </w:r>
            <w:r w:rsidR="007E180C" w:rsidRPr="00FA309E">
              <w:rPr>
                <w:sz w:val="16"/>
                <w:szCs w:val="16"/>
              </w:rPr>
              <w:t>.</w:t>
            </w:r>
            <w:proofErr w:type="gramEnd"/>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Справка-расчет или иной документ, являющийся основанием для оплаты неустойки</w:t>
            </w:r>
          </w:p>
        </w:tc>
      </w:tr>
      <w:tr w:rsidR="00A348EC" w:rsidRPr="00FA309E" w:rsidTr="008C25B2">
        <w:tc>
          <w:tcPr>
            <w:tcW w:w="662" w:type="dxa"/>
            <w:vMerge/>
          </w:tcPr>
          <w:p w:rsidR="00A348EC" w:rsidRPr="00FA309E" w:rsidRDefault="00A348EC">
            <w:pPr>
              <w:rPr>
                <w:rFonts w:cs="Times New Roman"/>
                <w:sz w:val="16"/>
                <w:szCs w:val="16"/>
              </w:rPr>
            </w:pPr>
          </w:p>
        </w:tc>
        <w:tc>
          <w:tcPr>
            <w:tcW w:w="3605" w:type="dxa"/>
            <w:vMerge/>
          </w:tcPr>
          <w:p w:rsidR="00A348EC" w:rsidRPr="00FA309E" w:rsidRDefault="00A348EC">
            <w:pPr>
              <w:rPr>
                <w:rFonts w:cs="Times New Roman"/>
                <w:sz w:val="16"/>
                <w:szCs w:val="16"/>
              </w:rPr>
            </w:pPr>
          </w:p>
        </w:tc>
        <w:tc>
          <w:tcPr>
            <w:tcW w:w="5860" w:type="dxa"/>
          </w:tcPr>
          <w:p w:rsidR="00A348EC" w:rsidRPr="00FA309E" w:rsidRDefault="00A348EC">
            <w:pPr>
              <w:pStyle w:val="ConsPlusNormal"/>
              <w:jc w:val="both"/>
              <w:rPr>
                <w:sz w:val="16"/>
                <w:szCs w:val="16"/>
              </w:rPr>
            </w:pPr>
            <w:r w:rsidRPr="00FA309E">
              <w:rPr>
                <w:sz w:val="16"/>
                <w:szCs w:val="16"/>
              </w:rPr>
              <w:t>Счет на оплату</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Счет</w:t>
            </w:r>
          </w:p>
        </w:tc>
      </w:tr>
      <w:tr w:rsidR="009A7358" w:rsidRPr="00FA309E" w:rsidTr="008C25B2">
        <w:tc>
          <w:tcPr>
            <w:tcW w:w="662" w:type="dxa"/>
            <w:vMerge/>
          </w:tcPr>
          <w:p w:rsidR="009A7358" w:rsidRPr="00FA309E" w:rsidRDefault="009A7358">
            <w:pPr>
              <w:rPr>
                <w:rFonts w:cs="Times New Roman"/>
                <w:sz w:val="16"/>
                <w:szCs w:val="16"/>
              </w:rPr>
            </w:pPr>
          </w:p>
        </w:tc>
        <w:tc>
          <w:tcPr>
            <w:tcW w:w="3605" w:type="dxa"/>
            <w:vMerge/>
          </w:tcPr>
          <w:p w:rsidR="009A7358" w:rsidRPr="00FA309E" w:rsidRDefault="009A7358">
            <w:pPr>
              <w:rPr>
                <w:rFonts w:cs="Times New Roman"/>
                <w:sz w:val="16"/>
                <w:szCs w:val="16"/>
              </w:rPr>
            </w:pPr>
          </w:p>
        </w:tc>
        <w:tc>
          <w:tcPr>
            <w:tcW w:w="5860" w:type="dxa"/>
          </w:tcPr>
          <w:p w:rsidR="009A7358" w:rsidRPr="00FA309E" w:rsidRDefault="009A7358">
            <w:pPr>
              <w:pStyle w:val="ConsPlusNormal"/>
              <w:jc w:val="both"/>
              <w:rPr>
                <w:sz w:val="16"/>
                <w:szCs w:val="16"/>
              </w:rPr>
            </w:pPr>
            <w:r w:rsidRPr="00FA309E">
              <w:rPr>
                <w:sz w:val="16"/>
                <w:szCs w:val="16"/>
              </w:rPr>
              <w:t>Счет-квитанция</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Счет-фактура</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762D4E">
            <w:pPr>
              <w:pStyle w:val="ConsPlusNormal"/>
              <w:jc w:val="both"/>
              <w:rPr>
                <w:sz w:val="16"/>
                <w:szCs w:val="16"/>
              </w:rPr>
            </w:pPr>
            <w:r w:rsidRPr="00FA309E">
              <w:rPr>
                <w:sz w:val="16"/>
                <w:szCs w:val="16"/>
              </w:rPr>
              <w:t xml:space="preserve">Товарная накладная </w:t>
            </w:r>
          </w:p>
        </w:tc>
      </w:tr>
      <w:tr w:rsidR="00A348EC" w:rsidRPr="00FA309E" w:rsidTr="008C25B2">
        <w:tc>
          <w:tcPr>
            <w:tcW w:w="662" w:type="dxa"/>
            <w:vMerge/>
          </w:tcPr>
          <w:p w:rsidR="00A348EC" w:rsidRPr="00FA309E" w:rsidRDefault="00A348EC">
            <w:pPr>
              <w:rPr>
                <w:rFonts w:cs="Times New Roman"/>
                <w:sz w:val="16"/>
                <w:szCs w:val="16"/>
              </w:rPr>
            </w:pPr>
          </w:p>
        </w:tc>
        <w:tc>
          <w:tcPr>
            <w:tcW w:w="3605" w:type="dxa"/>
            <w:vMerge/>
          </w:tcPr>
          <w:p w:rsidR="00A348EC" w:rsidRPr="00FA309E" w:rsidRDefault="00A348EC">
            <w:pPr>
              <w:rPr>
                <w:rFonts w:cs="Times New Roman"/>
                <w:sz w:val="16"/>
                <w:szCs w:val="16"/>
              </w:rPr>
            </w:pPr>
          </w:p>
        </w:tc>
        <w:tc>
          <w:tcPr>
            <w:tcW w:w="5860" w:type="dxa"/>
          </w:tcPr>
          <w:p w:rsidR="00A348EC" w:rsidRPr="00FA309E" w:rsidRDefault="00A348EC">
            <w:pPr>
              <w:pStyle w:val="ConsPlusNormal"/>
              <w:jc w:val="both"/>
              <w:rPr>
                <w:sz w:val="16"/>
                <w:szCs w:val="16"/>
              </w:rPr>
            </w:pPr>
            <w:r w:rsidRPr="00FA309E">
              <w:rPr>
                <w:sz w:val="16"/>
                <w:szCs w:val="16"/>
              </w:rPr>
              <w:t>Накладная</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Универсальный передаточный документ</w:t>
            </w:r>
            <w:r w:rsidR="009A7358" w:rsidRPr="00FA309E">
              <w:rPr>
                <w:sz w:val="16"/>
                <w:szCs w:val="16"/>
              </w:rPr>
              <w:t xml:space="preserve"> (УПД)</w:t>
            </w:r>
          </w:p>
        </w:tc>
      </w:tr>
      <w:tr w:rsidR="009A7358" w:rsidRPr="00FA309E" w:rsidTr="008C25B2">
        <w:tc>
          <w:tcPr>
            <w:tcW w:w="662" w:type="dxa"/>
            <w:vMerge/>
          </w:tcPr>
          <w:p w:rsidR="009A7358" w:rsidRPr="00FA309E" w:rsidRDefault="009A7358">
            <w:pPr>
              <w:rPr>
                <w:rFonts w:cs="Times New Roman"/>
                <w:sz w:val="16"/>
                <w:szCs w:val="16"/>
              </w:rPr>
            </w:pPr>
          </w:p>
        </w:tc>
        <w:tc>
          <w:tcPr>
            <w:tcW w:w="3605" w:type="dxa"/>
            <w:vMerge/>
          </w:tcPr>
          <w:p w:rsidR="009A7358" w:rsidRPr="00FA309E" w:rsidRDefault="009A7358">
            <w:pPr>
              <w:rPr>
                <w:rFonts w:cs="Times New Roman"/>
                <w:sz w:val="16"/>
                <w:szCs w:val="16"/>
              </w:rPr>
            </w:pPr>
          </w:p>
        </w:tc>
        <w:tc>
          <w:tcPr>
            <w:tcW w:w="5860" w:type="dxa"/>
          </w:tcPr>
          <w:p w:rsidR="009A7358" w:rsidRPr="00FA309E" w:rsidRDefault="00A348EC">
            <w:pPr>
              <w:pStyle w:val="ConsPlusNormal"/>
              <w:jc w:val="both"/>
              <w:rPr>
                <w:sz w:val="16"/>
                <w:szCs w:val="16"/>
              </w:rPr>
            </w:pPr>
            <w:r w:rsidRPr="00FA309E">
              <w:rPr>
                <w:sz w:val="16"/>
                <w:szCs w:val="16"/>
              </w:rPr>
              <w:t>Товарный чек</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Чек</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w:t>
            </w:r>
            <w:r w:rsidRPr="00FA309E">
              <w:rPr>
                <w:sz w:val="16"/>
                <w:szCs w:val="16"/>
              </w:rPr>
              <w:lastRenderedPageBreak/>
              <w:t xml:space="preserve">получателя средств местного бюджета, возникшему на основании </w:t>
            </w:r>
            <w:r w:rsidR="00624A59" w:rsidRPr="00FA309E">
              <w:rPr>
                <w:sz w:val="16"/>
                <w:szCs w:val="16"/>
              </w:rPr>
              <w:t>муниципального</w:t>
            </w:r>
            <w:r w:rsidRPr="00FA309E">
              <w:rPr>
                <w:sz w:val="16"/>
                <w:szCs w:val="16"/>
              </w:rPr>
              <w:t xml:space="preserve"> контракта</w:t>
            </w:r>
            <w:r w:rsidR="007E180C" w:rsidRPr="00FA309E">
              <w:rPr>
                <w:sz w:val="16"/>
                <w:szCs w:val="16"/>
              </w:rPr>
              <w:t xml:space="preserve"> (государственного контракта, контракта, договора).</w:t>
            </w:r>
          </w:p>
          <w:p w:rsidR="00624A59" w:rsidRPr="00FA309E" w:rsidRDefault="00624A59">
            <w:pPr>
              <w:pStyle w:val="ConsPlusNormal"/>
              <w:jc w:val="both"/>
              <w:rPr>
                <w:sz w:val="16"/>
                <w:szCs w:val="16"/>
              </w:rPr>
            </w:pPr>
          </w:p>
          <w:p w:rsidR="00624A59" w:rsidRPr="00FA309E" w:rsidRDefault="00624A59">
            <w:pPr>
              <w:pStyle w:val="ConsPlusNormal"/>
              <w:jc w:val="both"/>
              <w:rPr>
                <w:sz w:val="16"/>
                <w:szCs w:val="16"/>
              </w:rPr>
            </w:pPr>
          </w:p>
        </w:tc>
      </w:tr>
      <w:tr w:rsidR="00743D12" w:rsidRPr="00FA309E" w:rsidTr="008C25B2">
        <w:tc>
          <w:tcPr>
            <w:tcW w:w="662" w:type="dxa"/>
            <w:vMerge w:val="restart"/>
          </w:tcPr>
          <w:p w:rsidR="00743D12" w:rsidRPr="00FA309E" w:rsidRDefault="00532585">
            <w:pPr>
              <w:pStyle w:val="ConsPlusNormal"/>
              <w:jc w:val="center"/>
              <w:rPr>
                <w:sz w:val="16"/>
                <w:szCs w:val="16"/>
              </w:rPr>
            </w:pPr>
            <w:r w:rsidRPr="00FA309E">
              <w:rPr>
                <w:sz w:val="16"/>
                <w:szCs w:val="16"/>
              </w:rPr>
              <w:lastRenderedPageBreak/>
              <w:t>4</w:t>
            </w:r>
            <w:r w:rsidR="00743D12" w:rsidRPr="00FA309E">
              <w:rPr>
                <w:sz w:val="16"/>
                <w:szCs w:val="16"/>
              </w:rPr>
              <w:t>.</w:t>
            </w:r>
          </w:p>
        </w:tc>
        <w:tc>
          <w:tcPr>
            <w:tcW w:w="3605" w:type="dxa"/>
            <w:vMerge w:val="restart"/>
          </w:tcPr>
          <w:p w:rsidR="00743D12" w:rsidRPr="00FA309E" w:rsidRDefault="00673663" w:rsidP="005A4E84">
            <w:pPr>
              <w:pStyle w:val="ConsPlusNormal"/>
              <w:jc w:val="both"/>
              <w:rPr>
                <w:sz w:val="16"/>
                <w:szCs w:val="16"/>
              </w:rPr>
            </w:pPr>
            <w:bookmarkStart w:id="42" w:name="P571"/>
            <w:bookmarkEnd w:id="42"/>
            <w:r w:rsidRPr="00FA309E">
              <w:rPr>
                <w:sz w:val="16"/>
                <w:szCs w:val="16"/>
              </w:rPr>
              <w:t>Муниципальный</w:t>
            </w:r>
            <w:r w:rsidR="00F06851" w:rsidRPr="00FA309E">
              <w:rPr>
                <w:sz w:val="16"/>
                <w:szCs w:val="16"/>
              </w:rPr>
              <w:t xml:space="preserve"> </w:t>
            </w:r>
            <w:r w:rsidR="00743D12" w:rsidRPr="00FA309E">
              <w:rPr>
                <w:sz w:val="16"/>
                <w:szCs w:val="16"/>
              </w:rPr>
              <w:t>контракт (</w:t>
            </w:r>
            <w:r w:rsidR="005A4E84" w:rsidRPr="00FA309E">
              <w:rPr>
                <w:sz w:val="16"/>
                <w:szCs w:val="16"/>
              </w:rPr>
              <w:t xml:space="preserve">государственный контракт, контракт, </w:t>
            </w:r>
            <w:r w:rsidR="00743D12" w:rsidRPr="00FA309E">
              <w:rPr>
                <w:sz w:val="16"/>
                <w:szCs w:val="16"/>
              </w:rPr>
              <w:t>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w:t>
            </w:r>
            <w:r w:rsidR="00624A59" w:rsidRPr="00FA309E">
              <w:rPr>
                <w:sz w:val="16"/>
                <w:szCs w:val="16"/>
              </w:rPr>
              <w:t>я обеспечения муниципальных нужд</w:t>
            </w:r>
            <w:r w:rsidR="00E257DF" w:rsidRPr="00FA309E">
              <w:rPr>
                <w:sz w:val="16"/>
                <w:szCs w:val="16"/>
              </w:rPr>
              <w:t>, за исключением договоров, указанных в пункте 14 настоящего перечня</w:t>
            </w:r>
          </w:p>
        </w:tc>
        <w:tc>
          <w:tcPr>
            <w:tcW w:w="5860" w:type="dxa"/>
          </w:tcPr>
          <w:p w:rsidR="00743D12" w:rsidRPr="00FA309E" w:rsidRDefault="00743D12">
            <w:pPr>
              <w:pStyle w:val="ConsPlusNormal"/>
              <w:jc w:val="both"/>
              <w:rPr>
                <w:sz w:val="16"/>
                <w:szCs w:val="16"/>
              </w:rPr>
            </w:pPr>
            <w:r w:rsidRPr="00FA309E">
              <w:rPr>
                <w:sz w:val="16"/>
                <w:szCs w:val="16"/>
              </w:rPr>
              <w:t>Акт выполненных работ</w:t>
            </w:r>
          </w:p>
        </w:tc>
      </w:tr>
      <w:tr w:rsidR="002D46A7" w:rsidRPr="00FA309E" w:rsidTr="008C25B2">
        <w:tc>
          <w:tcPr>
            <w:tcW w:w="662" w:type="dxa"/>
            <w:vMerge/>
          </w:tcPr>
          <w:p w:rsidR="002D46A7" w:rsidRPr="00FA309E" w:rsidRDefault="002D46A7">
            <w:pPr>
              <w:pStyle w:val="ConsPlusNormal"/>
              <w:jc w:val="center"/>
              <w:rPr>
                <w:sz w:val="16"/>
                <w:szCs w:val="16"/>
              </w:rPr>
            </w:pPr>
          </w:p>
        </w:tc>
        <w:tc>
          <w:tcPr>
            <w:tcW w:w="3605" w:type="dxa"/>
            <w:vMerge/>
          </w:tcPr>
          <w:p w:rsidR="002D46A7" w:rsidRPr="00FA309E" w:rsidRDefault="002D46A7" w:rsidP="005A4E84">
            <w:pPr>
              <w:pStyle w:val="ConsPlusNormal"/>
              <w:jc w:val="both"/>
              <w:rPr>
                <w:sz w:val="16"/>
                <w:szCs w:val="16"/>
              </w:rPr>
            </w:pPr>
          </w:p>
        </w:tc>
        <w:tc>
          <w:tcPr>
            <w:tcW w:w="5860" w:type="dxa"/>
          </w:tcPr>
          <w:p w:rsidR="002D46A7" w:rsidRPr="00FA309E" w:rsidRDefault="002D46A7">
            <w:pPr>
              <w:pStyle w:val="ConsPlusNormal"/>
              <w:jc w:val="both"/>
              <w:rPr>
                <w:sz w:val="16"/>
                <w:szCs w:val="16"/>
              </w:rPr>
            </w:pPr>
            <w:r w:rsidRPr="00FA309E">
              <w:rPr>
                <w:sz w:val="16"/>
                <w:szCs w:val="16"/>
              </w:rPr>
              <w:t>Акт</w:t>
            </w:r>
          </w:p>
        </w:tc>
      </w:tr>
      <w:tr w:rsidR="00F83F11" w:rsidRPr="00FA309E" w:rsidTr="008C25B2">
        <w:tc>
          <w:tcPr>
            <w:tcW w:w="662" w:type="dxa"/>
            <w:vMerge/>
          </w:tcPr>
          <w:p w:rsidR="00F83F11" w:rsidRPr="00FA309E" w:rsidRDefault="00F83F11">
            <w:pPr>
              <w:pStyle w:val="ConsPlusNormal"/>
              <w:jc w:val="center"/>
              <w:rPr>
                <w:sz w:val="16"/>
                <w:szCs w:val="16"/>
              </w:rPr>
            </w:pPr>
          </w:p>
        </w:tc>
        <w:tc>
          <w:tcPr>
            <w:tcW w:w="3605" w:type="dxa"/>
            <w:vMerge/>
          </w:tcPr>
          <w:p w:rsidR="00F83F11" w:rsidRPr="00FA309E" w:rsidRDefault="00F83F11" w:rsidP="005A4E84">
            <w:pPr>
              <w:pStyle w:val="ConsPlusNormal"/>
              <w:jc w:val="both"/>
              <w:rPr>
                <w:sz w:val="16"/>
                <w:szCs w:val="16"/>
              </w:rPr>
            </w:pPr>
          </w:p>
        </w:tc>
        <w:tc>
          <w:tcPr>
            <w:tcW w:w="5860" w:type="dxa"/>
          </w:tcPr>
          <w:p w:rsidR="00F83F11" w:rsidRPr="00FA309E" w:rsidRDefault="00F83F11">
            <w:pPr>
              <w:pStyle w:val="ConsPlusNormal"/>
              <w:jc w:val="both"/>
              <w:rPr>
                <w:sz w:val="16"/>
                <w:szCs w:val="16"/>
              </w:rPr>
            </w:pPr>
            <w:r w:rsidRPr="00FA309E">
              <w:rPr>
                <w:sz w:val="16"/>
                <w:szCs w:val="16"/>
              </w:rPr>
              <w:t>Акт выполненных работ (услуг)</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Акт об оказании услуг</w:t>
            </w:r>
          </w:p>
        </w:tc>
      </w:tr>
      <w:tr w:rsidR="00F83F11" w:rsidRPr="00FA309E" w:rsidTr="008C25B2">
        <w:tc>
          <w:tcPr>
            <w:tcW w:w="662" w:type="dxa"/>
            <w:vMerge/>
          </w:tcPr>
          <w:p w:rsidR="00F83F11" w:rsidRPr="00FA309E" w:rsidRDefault="00F83F11">
            <w:pPr>
              <w:rPr>
                <w:rFonts w:cs="Times New Roman"/>
                <w:sz w:val="16"/>
                <w:szCs w:val="16"/>
              </w:rPr>
            </w:pPr>
          </w:p>
        </w:tc>
        <w:tc>
          <w:tcPr>
            <w:tcW w:w="3605" w:type="dxa"/>
            <w:vMerge/>
          </w:tcPr>
          <w:p w:rsidR="00F83F11" w:rsidRPr="00FA309E" w:rsidRDefault="00F83F11">
            <w:pPr>
              <w:rPr>
                <w:rFonts w:cs="Times New Roman"/>
                <w:sz w:val="16"/>
                <w:szCs w:val="16"/>
              </w:rPr>
            </w:pPr>
          </w:p>
        </w:tc>
        <w:tc>
          <w:tcPr>
            <w:tcW w:w="5860" w:type="dxa"/>
          </w:tcPr>
          <w:p w:rsidR="00F83F11" w:rsidRPr="00FA309E" w:rsidRDefault="00F83F11">
            <w:pPr>
              <w:pStyle w:val="ConsPlusNormal"/>
              <w:jc w:val="both"/>
              <w:rPr>
                <w:sz w:val="16"/>
                <w:szCs w:val="16"/>
              </w:rPr>
            </w:pPr>
            <w:r w:rsidRPr="00FA309E">
              <w:rPr>
                <w:sz w:val="16"/>
                <w:szCs w:val="16"/>
              </w:rPr>
              <w:t>Акт оказанных услуг</w:t>
            </w:r>
          </w:p>
        </w:tc>
      </w:tr>
      <w:tr w:rsidR="00E93FB8" w:rsidRPr="00FA309E" w:rsidTr="008C25B2">
        <w:tc>
          <w:tcPr>
            <w:tcW w:w="662" w:type="dxa"/>
            <w:vMerge/>
          </w:tcPr>
          <w:p w:rsidR="00E93FB8" w:rsidRPr="00FA309E" w:rsidRDefault="00E93FB8">
            <w:pPr>
              <w:rPr>
                <w:rFonts w:cs="Times New Roman"/>
                <w:sz w:val="16"/>
                <w:szCs w:val="16"/>
              </w:rPr>
            </w:pPr>
          </w:p>
        </w:tc>
        <w:tc>
          <w:tcPr>
            <w:tcW w:w="3605" w:type="dxa"/>
            <w:vMerge/>
          </w:tcPr>
          <w:p w:rsidR="00E93FB8" w:rsidRPr="00FA309E" w:rsidRDefault="00E93FB8">
            <w:pPr>
              <w:rPr>
                <w:rFonts w:cs="Times New Roman"/>
                <w:sz w:val="16"/>
                <w:szCs w:val="16"/>
              </w:rPr>
            </w:pPr>
          </w:p>
        </w:tc>
        <w:tc>
          <w:tcPr>
            <w:tcW w:w="5860" w:type="dxa"/>
          </w:tcPr>
          <w:p w:rsidR="00E93FB8" w:rsidRPr="00FA309E" w:rsidRDefault="00E93FB8">
            <w:pPr>
              <w:pStyle w:val="ConsPlusNormal"/>
              <w:jc w:val="both"/>
              <w:rPr>
                <w:sz w:val="16"/>
                <w:szCs w:val="16"/>
              </w:rPr>
            </w:pPr>
            <w:r w:rsidRPr="00FA309E">
              <w:rPr>
                <w:sz w:val="16"/>
                <w:szCs w:val="16"/>
              </w:rPr>
              <w:t>Акт о приемке выполненных работ (оказанных услуг)</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Акт приема-передачи</w:t>
            </w:r>
          </w:p>
        </w:tc>
      </w:tr>
      <w:tr w:rsidR="002D46A7" w:rsidRPr="00FA309E" w:rsidTr="008C25B2">
        <w:tc>
          <w:tcPr>
            <w:tcW w:w="662" w:type="dxa"/>
            <w:vMerge/>
          </w:tcPr>
          <w:p w:rsidR="002D46A7" w:rsidRPr="00FA309E" w:rsidRDefault="002D46A7">
            <w:pPr>
              <w:rPr>
                <w:rFonts w:cs="Times New Roman"/>
                <w:sz w:val="16"/>
                <w:szCs w:val="16"/>
              </w:rPr>
            </w:pPr>
          </w:p>
        </w:tc>
        <w:tc>
          <w:tcPr>
            <w:tcW w:w="3605" w:type="dxa"/>
            <w:vMerge/>
          </w:tcPr>
          <w:p w:rsidR="002D46A7" w:rsidRPr="00FA309E" w:rsidRDefault="002D46A7">
            <w:pPr>
              <w:rPr>
                <w:rFonts w:cs="Times New Roman"/>
                <w:sz w:val="16"/>
                <w:szCs w:val="16"/>
              </w:rPr>
            </w:pPr>
          </w:p>
        </w:tc>
        <w:tc>
          <w:tcPr>
            <w:tcW w:w="5860" w:type="dxa"/>
          </w:tcPr>
          <w:p w:rsidR="002D46A7" w:rsidRPr="00FA309E" w:rsidRDefault="002D46A7" w:rsidP="00E93FB8">
            <w:pPr>
              <w:pStyle w:val="ConsPlusNormal"/>
              <w:jc w:val="both"/>
              <w:rPr>
                <w:sz w:val="16"/>
                <w:szCs w:val="16"/>
              </w:rPr>
            </w:pPr>
            <w:r w:rsidRPr="00FA309E">
              <w:rPr>
                <w:sz w:val="16"/>
                <w:szCs w:val="16"/>
              </w:rPr>
              <w:t xml:space="preserve">Акт </w:t>
            </w:r>
            <w:r w:rsidR="00E93FB8" w:rsidRPr="00FA309E">
              <w:rPr>
                <w:sz w:val="16"/>
                <w:szCs w:val="16"/>
              </w:rPr>
              <w:t xml:space="preserve">приемки </w:t>
            </w:r>
            <w:r w:rsidRPr="00FA309E">
              <w:rPr>
                <w:sz w:val="16"/>
                <w:szCs w:val="16"/>
              </w:rPr>
              <w:t>выполненных работ</w:t>
            </w:r>
          </w:p>
        </w:tc>
      </w:tr>
      <w:tr w:rsidR="00F83F11" w:rsidRPr="00FA309E" w:rsidTr="008C25B2">
        <w:tc>
          <w:tcPr>
            <w:tcW w:w="662" w:type="dxa"/>
            <w:vMerge/>
          </w:tcPr>
          <w:p w:rsidR="00F83F11" w:rsidRPr="00FA309E" w:rsidRDefault="00F83F11">
            <w:pPr>
              <w:rPr>
                <w:rFonts w:cs="Times New Roman"/>
                <w:sz w:val="16"/>
                <w:szCs w:val="16"/>
              </w:rPr>
            </w:pPr>
          </w:p>
        </w:tc>
        <w:tc>
          <w:tcPr>
            <w:tcW w:w="3605" w:type="dxa"/>
            <w:vMerge/>
          </w:tcPr>
          <w:p w:rsidR="00F83F11" w:rsidRPr="00FA309E" w:rsidRDefault="00F83F11">
            <w:pPr>
              <w:rPr>
                <w:rFonts w:cs="Times New Roman"/>
                <w:sz w:val="16"/>
                <w:szCs w:val="16"/>
              </w:rPr>
            </w:pPr>
          </w:p>
        </w:tc>
        <w:tc>
          <w:tcPr>
            <w:tcW w:w="5860" w:type="dxa"/>
          </w:tcPr>
          <w:p w:rsidR="00F83F11" w:rsidRPr="00FA309E" w:rsidRDefault="00F83F11">
            <w:pPr>
              <w:pStyle w:val="ConsPlusNormal"/>
              <w:jc w:val="both"/>
              <w:rPr>
                <w:sz w:val="16"/>
                <w:szCs w:val="16"/>
              </w:rPr>
            </w:pPr>
            <w:r w:rsidRPr="00FA309E">
              <w:rPr>
                <w:sz w:val="16"/>
                <w:szCs w:val="16"/>
              </w:rPr>
              <w:t>Акт сверки</w:t>
            </w:r>
          </w:p>
        </w:tc>
      </w:tr>
      <w:tr w:rsidR="00F83F11" w:rsidRPr="00FA309E" w:rsidTr="008C25B2">
        <w:tc>
          <w:tcPr>
            <w:tcW w:w="662" w:type="dxa"/>
            <w:vMerge/>
          </w:tcPr>
          <w:p w:rsidR="00F83F11" w:rsidRPr="00FA309E" w:rsidRDefault="00F83F11">
            <w:pPr>
              <w:rPr>
                <w:rFonts w:cs="Times New Roman"/>
                <w:sz w:val="16"/>
                <w:szCs w:val="16"/>
              </w:rPr>
            </w:pPr>
          </w:p>
        </w:tc>
        <w:tc>
          <w:tcPr>
            <w:tcW w:w="3605" w:type="dxa"/>
            <w:vMerge/>
          </w:tcPr>
          <w:p w:rsidR="00F83F11" w:rsidRPr="00FA309E" w:rsidRDefault="00F83F11">
            <w:pPr>
              <w:rPr>
                <w:rFonts w:cs="Times New Roman"/>
                <w:sz w:val="16"/>
                <w:szCs w:val="16"/>
              </w:rPr>
            </w:pPr>
          </w:p>
        </w:tc>
        <w:tc>
          <w:tcPr>
            <w:tcW w:w="5860" w:type="dxa"/>
          </w:tcPr>
          <w:p w:rsidR="00F83F11" w:rsidRPr="00FA309E" w:rsidRDefault="00F83F11">
            <w:pPr>
              <w:pStyle w:val="ConsPlusNormal"/>
              <w:jc w:val="both"/>
              <w:rPr>
                <w:sz w:val="16"/>
                <w:szCs w:val="16"/>
              </w:rPr>
            </w:pPr>
            <w:r w:rsidRPr="00FA309E">
              <w:rPr>
                <w:sz w:val="16"/>
                <w:szCs w:val="16"/>
              </w:rPr>
              <w:t>Акт сверки взаимных расчетов</w:t>
            </w:r>
          </w:p>
        </w:tc>
      </w:tr>
      <w:tr w:rsidR="00F83F11" w:rsidRPr="00FA309E" w:rsidTr="008C25B2">
        <w:tc>
          <w:tcPr>
            <w:tcW w:w="662" w:type="dxa"/>
            <w:vMerge/>
          </w:tcPr>
          <w:p w:rsidR="00F83F11" w:rsidRPr="00FA309E" w:rsidRDefault="00F83F11">
            <w:pPr>
              <w:rPr>
                <w:rFonts w:cs="Times New Roman"/>
                <w:sz w:val="16"/>
                <w:szCs w:val="16"/>
              </w:rPr>
            </w:pPr>
          </w:p>
        </w:tc>
        <w:tc>
          <w:tcPr>
            <w:tcW w:w="3605" w:type="dxa"/>
            <w:vMerge/>
          </w:tcPr>
          <w:p w:rsidR="00F83F11" w:rsidRPr="00FA309E" w:rsidRDefault="00F83F11">
            <w:pPr>
              <w:rPr>
                <w:rFonts w:cs="Times New Roman"/>
                <w:sz w:val="16"/>
                <w:szCs w:val="16"/>
              </w:rPr>
            </w:pPr>
          </w:p>
        </w:tc>
        <w:tc>
          <w:tcPr>
            <w:tcW w:w="5860" w:type="dxa"/>
          </w:tcPr>
          <w:p w:rsidR="00F83F11" w:rsidRPr="00FA309E" w:rsidRDefault="00F83F11">
            <w:pPr>
              <w:pStyle w:val="ConsPlusNormal"/>
              <w:jc w:val="both"/>
              <w:rPr>
                <w:sz w:val="16"/>
                <w:szCs w:val="16"/>
              </w:rPr>
            </w:pPr>
            <w:r w:rsidRPr="00FA309E">
              <w:rPr>
                <w:sz w:val="16"/>
                <w:szCs w:val="16"/>
              </w:rPr>
              <w:t>Акт сдачи-приемки выполненных работ</w:t>
            </w:r>
            <w:r w:rsidR="00336261" w:rsidRPr="00FA309E">
              <w:rPr>
                <w:sz w:val="16"/>
                <w:szCs w:val="16"/>
              </w:rPr>
              <w:t xml:space="preserve"> (оказанных услуг)</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5A4E84" w:rsidP="005A4E84">
            <w:pPr>
              <w:pStyle w:val="ConsPlusNormal"/>
              <w:jc w:val="both"/>
              <w:rPr>
                <w:sz w:val="16"/>
                <w:szCs w:val="16"/>
              </w:rPr>
            </w:pPr>
            <w:proofErr w:type="gramStart"/>
            <w:r w:rsidRPr="00FA309E">
              <w:rPr>
                <w:sz w:val="16"/>
                <w:szCs w:val="16"/>
              </w:rPr>
              <w:t>Муниципальный контракт (государственный контракт, контракт, д</w:t>
            </w:r>
            <w:r w:rsidR="00743D12" w:rsidRPr="00FA309E">
              <w:rPr>
                <w:sz w:val="16"/>
                <w:szCs w:val="16"/>
              </w:rPr>
              <w:t>оговор</w:t>
            </w:r>
            <w:r w:rsidRPr="00FA309E">
              <w:rPr>
                <w:sz w:val="16"/>
                <w:szCs w:val="16"/>
              </w:rPr>
              <w:t>)</w:t>
            </w:r>
            <w:r w:rsidR="00743D12" w:rsidRPr="00FA309E">
              <w:rPr>
                <w:sz w:val="16"/>
                <w:szCs w:val="16"/>
              </w:rPr>
              <w:t xml:space="preserve"> (в случае осуществления авансовых платежей в соответствии с условиями </w:t>
            </w:r>
            <w:r w:rsidRPr="00FA309E">
              <w:rPr>
                <w:sz w:val="16"/>
                <w:szCs w:val="16"/>
              </w:rPr>
              <w:t xml:space="preserve">муниципального контракта, государственного контракта, контракта,  </w:t>
            </w:r>
            <w:r w:rsidR="00743D12" w:rsidRPr="00FA309E">
              <w:rPr>
                <w:sz w:val="16"/>
                <w:szCs w:val="16"/>
              </w:rPr>
              <w:t xml:space="preserve">договора, внесения арендной платы по </w:t>
            </w:r>
            <w:r w:rsidRPr="00FA309E">
              <w:rPr>
                <w:sz w:val="16"/>
                <w:szCs w:val="16"/>
              </w:rPr>
              <w:t xml:space="preserve">муниципальному контракту, государственному контракту, контракту, </w:t>
            </w:r>
            <w:r w:rsidR="00743D12" w:rsidRPr="00FA309E">
              <w:rPr>
                <w:sz w:val="16"/>
                <w:szCs w:val="16"/>
              </w:rPr>
              <w:t>договору)</w:t>
            </w:r>
            <w:proofErr w:type="gramEnd"/>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Справка-расчет или иной документ, являющийся основанием для оплаты неустойки</w:t>
            </w:r>
          </w:p>
        </w:tc>
      </w:tr>
      <w:tr w:rsidR="00E93FB8" w:rsidRPr="00FA309E" w:rsidTr="008C25B2">
        <w:tc>
          <w:tcPr>
            <w:tcW w:w="662" w:type="dxa"/>
            <w:vMerge/>
          </w:tcPr>
          <w:p w:rsidR="00E93FB8" w:rsidRPr="00FA309E" w:rsidRDefault="00E93FB8">
            <w:pPr>
              <w:rPr>
                <w:rFonts w:cs="Times New Roman"/>
                <w:sz w:val="16"/>
                <w:szCs w:val="16"/>
              </w:rPr>
            </w:pPr>
          </w:p>
        </w:tc>
        <w:tc>
          <w:tcPr>
            <w:tcW w:w="3605" w:type="dxa"/>
            <w:vMerge/>
          </w:tcPr>
          <w:p w:rsidR="00E93FB8" w:rsidRPr="00FA309E" w:rsidRDefault="00E93FB8">
            <w:pPr>
              <w:rPr>
                <w:rFonts w:cs="Times New Roman"/>
                <w:sz w:val="16"/>
                <w:szCs w:val="16"/>
              </w:rPr>
            </w:pPr>
          </w:p>
        </w:tc>
        <w:tc>
          <w:tcPr>
            <w:tcW w:w="5860" w:type="dxa"/>
          </w:tcPr>
          <w:p w:rsidR="00E93FB8" w:rsidRPr="00FA309E" w:rsidRDefault="00E93FB8">
            <w:pPr>
              <w:pStyle w:val="ConsPlusNormal"/>
              <w:jc w:val="both"/>
              <w:rPr>
                <w:sz w:val="16"/>
                <w:szCs w:val="16"/>
              </w:rPr>
            </w:pPr>
            <w:r w:rsidRPr="00FA309E">
              <w:rPr>
                <w:sz w:val="16"/>
                <w:szCs w:val="16"/>
              </w:rPr>
              <w:t>Счет на оплату</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Счет</w:t>
            </w:r>
          </w:p>
        </w:tc>
      </w:tr>
      <w:tr w:rsidR="00F83F11" w:rsidRPr="00FA309E" w:rsidTr="008C25B2">
        <w:tc>
          <w:tcPr>
            <w:tcW w:w="662" w:type="dxa"/>
            <w:vMerge/>
          </w:tcPr>
          <w:p w:rsidR="00F83F11" w:rsidRPr="00FA309E" w:rsidRDefault="00F83F11">
            <w:pPr>
              <w:rPr>
                <w:rFonts w:cs="Times New Roman"/>
                <w:sz w:val="16"/>
                <w:szCs w:val="16"/>
              </w:rPr>
            </w:pPr>
          </w:p>
        </w:tc>
        <w:tc>
          <w:tcPr>
            <w:tcW w:w="3605" w:type="dxa"/>
            <w:vMerge/>
          </w:tcPr>
          <w:p w:rsidR="00F83F11" w:rsidRPr="00FA309E" w:rsidRDefault="00F83F11">
            <w:pPr>
              <w:rPr>
                <w:rFonts w:cs="Times New Roman"/>
                <w:sz w:val="16"/>
                <w:szCs w:val="16"/>
              </w:rPr>
            </w:pPr>
          </w:p>
        </w:tc>
        <w:tc>
          <w:tcPr>
            <w:tcW w:w="5860" w:type="dxa"/>
          </w:tcPr>
          <w:p w:rsidR="00F83F11" w:rsidRPr="00FA309E" w:rsidRDefault="00F83F11">
            <w:pPr>
              <w:pStyle w:val="ConsPlusNormal"/>
              <w:jc w:val="both"/>
              <w:rPr>
                <w:sz w:val="16"/>
                <w:szCs w:val="16"/>
              </w:rPr>
            </w:pPr>
            <w:r w:rsidRPr="00FA309E">
              <w:rPr>
                <w:sz w:val="16"/>
                <w:szCs w:val="16"/>
              </w:rPr>
              <w:t>Счет-квитанция</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Счет-фактура</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E93FB8">
            <w:pPr>
              <w:pStyle w:val="ConsPlusNormal"/>
              <w:jc w:val="both"/>
              <w:rPr>
                <w:sz w:val="16"/>
                <w:szCs w:val="16"/>
              </w:rPr>
            </w:pPr>
            <w:r w:rsidRPr="00FA309E">
              <w:rPr>
                <w:sz w:val="16"/>
                <w:szCs w:val="16"/>
              </w:rPr>
              <w:t xml:space="preserve">Товарная накладная </w:t>
            </w:r>
          </w:p>
        </w:tc>
      </w:tr>
      <w:tr w:rsidR="00F83F11" w:rsidRPr="00FA309E" w:rsidTr="008C25B2">
        <w:tc>
          <w:tcPr>
            <w:tcW w:w="662" w:type="dxa"/>
            <w:vMerge/>
          </w:tcPr>
          <w:p w:rsidR="00F83F11" w:rsidRPr="00FA309E" w:rsidRDefault="00F83F11">
            <w:pPr>
              <w:rPr>
                <w:rFonts w:cs="Times New Roman"/>
                <w:sz w:val="16"/>
                <w:szCs w:val="16"/>
              </w:rPr>
            </w:pPr>
          </w:p>
        </w:tc>
        <w:tc>
          <w:tcPr>
            <w:tcW w:w="3605" w:type="dxa"/>
            <w:vMerge/>
          </w:tcPr>
          <w:p w:rsidR="00F83F11" w:rsidRPr="00FA309E" w:rsidRDefault="00F83F11">
            <w:pPr>
              <w:rPr>
                <w:rFonts w:cs="Times New Roman"/>
                <w:sz w:val="16"/>
                <w:szCs w:val="16"/>
              </w:rPr>
            </w:pPr>
          </w:p>
        </w:tc>
        <w:tc>
          <w:tcPr>
            <w:tcW w:w="5860" w:type="dxa"/>
          </w:tcPr>
          <w:p w:rsidR="00F83F11" w:rsidRPr="00FA309E" w:rsidRDefault="00F83F11">
            <w:pPr>
              <w:pStyle w:val="ConsPlusNormal"/>
              <w:jc w:val="both"/>
              <w:rPr>
                <w:sz w:val="16"/>
                <w:szCs w:val="16"/>
              </w:rPr>
            </w:pPr>
            <w:r w:rsidRPr="00FA309E">
              <w:rPr>
                <w:sz w:val="16"/>
                <w:szCs w:val="16"/>
              </w:rPr>
              <w:t>Накладная</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Универсальный передаточный документ</w:t>
            </w:r>
            <w:r w:rsidR="00F83F11" w:rsidRPr="00FA309E">
              <w:rPr>
                <w:sz w:val="16"/>
                <w:szCs w:val="16"/>
              </w:rPr>
              <w:t xml:space="preserve"> (УПД)</w:t>
            </w:r>
          </w:p>
        </w:tc>
      </w:tr>
      <w:tr w:rsidR="00F83F11" w:rsidRPr="00FA309E" w:rsidTr="008C25B2">
        <w:tc>
          <w:tcPr>
            <w:tcW w:w="662" w:type="dxa"/>
            <w:vMerge/>
          </w:tcPr>
          <w:p w:rsidR="00F83F11" w:rsidRPr="00FA309E" w:rsidRDefault="00F83F11">
            <w:pPr>
              <w:rPr>
                <w:rFonts w:cs="Times New Roman"/>
                <w:sz w:val="16"/>
                <w:szCs w:val="16"/>
              </w:rPr>
            </w:pPr>
          </w:p>
        </w:tc>
        <w:tc>
          <w:tcPr>
            <w:tcW w:w="3605" w:type="dxa"/>
            <w:vMerge/>
          </w:tcPr>
          <w:p w:rsidR="00F83F11" w:rsidRPr="00FA309E" w:rsidRDefault="00F83F11">
            <w:pPr>
              <w:rPr>
                <w:rFonts w:cs="Times New Roman"/>
                <w:sz w:val="16"/>
                <w:szCs w:val="16"/>
              </w:rPr>
            </w:pPr>
          </w:p>
        </w:tc>
        <w:tc>
          <w:tcPr>
            <w:tcW w:w="5860" w:type="dxa"/>
          </w:tcPr>
          <w:p w:rsidR="00F83F11" w:rsidRPr="00FA309E" w:rsidRDefault="00F83F11">
            <w:pPr>
              <w:pStyle w:val="ConsPlusNormal"/>
              <w:jc w:val="both"/>
              <w:rPr>
                <w:sz w:val="16"/>
                <w:szCs w:val="16"/>
              </w:rPr>
            </w:pPr>
            <w:r w:rsidRPr="00FA309E">
              <w:rPr>
                <w:sz w:val="16"/>
                <w:szCs w:val="16"/>
              </w:rPr>
              <w:t>Товарный чек</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Чек</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743D12" w:rsidRPr="00FA309E" w:rsidTr="008C25B2">
        <w:tc>
          <w:tcPr>
            <w:tcW w:w="662" w:type="dxa"/>
            <w:vMerge w:val="restart"/>
          </w:tcPr>
          <w:p w:rsidR="00743D12" w:rsidRPr="00FA309E" w:rsidRDefault="00532585">
            <w:pPr>
              <w:pStyle w:val="ConsPlusNormal"/>
              <w:jc w:val="center"/>
              <w:rPr>
                <w:sz w:val="16"/>
                <w:szCs w:val="16"/>
              </w:rPr>
            </w:pPr>
            <w:bookmarkStart w:id="43" w:name="P583"/>
            <w:bookmarkEnd w:id="43"/>
            <w:r w:rsidRPr="00FA309E">
              <w:rPr>
                <w:sz w:val="16"/>
                <w:szCs w:val="16"/>
              </w:rPr>
              <w:t>5</w:t>
            </w:r>
            <w:r w:rsidR="00743D12" w:rsidRPr="00FA309E">
              <w:rPr>
                <w:sz w:val="16"/>
                <w:szCs w:val="16"/>
              </w:rPr>
              <w:t>.</w:t>
            </w:r>
          </w:p>
        </w:tc>
        <w:tc>
          <w:tcPr>
            <w:tcW w:w="3605" w:type="dxa"/>
            <w:vMerge w:val="restart"/>
          </w:tcPr>
          <w:p w:rsidR="00743D12" w:rsidRPr="00FA309E" w:rsidRDefault="00743D12" w:rsidP="00855844">
            <w:pPr>
              <w:pStyle w:val="ConsPlusNormal"/>
              <w:rPr>
                <w:sz w:val="16"/>
                <w:szCs w:val="16"/>
              </w:rPr>
            </w:pPr>
            <w:bookmarkStart w:id="44" w:name="P584"/>
            <w:bookmarkEnd w:id="44"/>
            <w:r w:rsidRPr="00FA309E">
              <w:rPr>
                <w:sz w:val="16"/>
                <w:szCs w:val="16"/>
              </w:rPr>
              <w:t xml:space="preserve">Соглашение о предоставлении из местного бюджета бюджету </w:t>
            </w:r>
            <w:r w:rsidR="00532585" w:rsidRPr="00FA309E">
              <w:rPr>
                <w:sz w:val="16"/>
                <w:szCs w:val="16"/>
              </w:rPr>
              <w:t>муниципального образования</w:t>
            </w:r>
            <w:r w:rsidRPr="00FA309E">
              <w:rPr>
                <w:sz w:val="16"/>
                <w:szCs w:val="16"/>
              </w:rPr>
              <w:t xml:space="preserve">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860" w:type="dxa"/>
          </w:tcPr>
          <w:p w:rsidR="00743D12" w:rsidRPr="00FA309E" w:rsidRDefault="00743D12">
            <w:pPr>
              <w:pStyle w:val="ConsPlusNormal"/>
              <w:jc w:val="both"/>
              <w:rPr>
                <w:sz w:val="16"/>
                <w:szCs w:val="16"/>
              </w:rPr>
            </w:pPr>
            <w:r w:rsidRPr="00FA309E">
              <w:rPr>
                <w:sz w:val="16"/>
                <w:szCs w:val="16"/>
              </w:rPr>
              <w:t>График перечисления межбюджетного трансферта, предусмотренный соглашением о предоставлении межбюджетного трансферта</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w:t>
            </w:r>
            <w:proofErr w:type="gramStart"/>
            <w:r w:rsidRPr="00FA309E">
              <w:rPr>
                <w:sz w:val="16"/>
                <w:szCs w:val="16"/>
              </w:rPr>
              <w:t>обязательств получателя средств бюджета субъекта Российской</w:t>
            </w:r>
            <w:proofErr w:type="gramEnd"/>
            <w:r w:rsidRPr="00FA309E">
              <w:rPr>
                <w:sz w:val="16"/>
                <w:szCs w:val="16"/>
              </w:rPr>
              <w:t xml:space="preserve"> Федерации (местного бюджета), источником финансового обеспечения которых являются межбюджетные трансферты</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532585">
            <w:pPr>
              <w:pStyle w:val="ConsPlusNormal"/>
              <w:jc w:val="both"/>
              <w:rPr>
                <w:sz w:val="16"/>
                <w:szCs w:val="16"/>
              </w:rPr>
            </w:pPr>
            <w:r w:rsidRPr="00FA309E">
              <w:rPr>
                <w:sz w:val="16"/>
                <w:szCs w:val="16"/>
              </w:rPr>
              <w:t>Платежные документы, подтверждающие осуществление расходов</w:t>
            </w:r>
            <w:r w:rsidR="00624A59" w:rsidRPr="00FA309E">
              <w:rPr>
                <w:sz w:val="16"/>
                <w:szCs w:val="16"/>
              </w:rPr>
              <w:t xml:space="preserve"> местного</w:t>
            </w:r>
            <w:r w:rsidR="00162B77" w:rsidRPr="00FA309E">
              <w:rPr>
                <w:sz w:val="16"/>
                <w:szCs w:val="16"/>
              </w:rPr>
              <w:t xml:space="preserve"> </w:t>
            </w:r>
            <w:r w:rsidRPr="00FA309E">
              <w:rPr>
                <w:sz w:val="16"/>
                <w:szCs w:val="16"/>
              </w:rPr>
              <w:lastRenderedPageBreak/>
              <w:t xml:space="preserve">бюджета по исполнению расходных обязательств </w:t>
            </w:r>
            <w:r w:rsidR="00532585" w:rsidRPr="00FA309E">
              <w:rPr>
                <w:sz w:val="16"/>
                <w:szCs w:val="16"/>
              </w:rPr>
              <w:t>местного бюджета</w:t>
            </w:r>
            <w:r w:rsidRPr="00FA309E">
              <w:rPr>
                <w:sz w:val="16"/>
                <w:szCs w:val="16"/>
              </w:rPr>
              <w:t xml:space="preserve">, в </w:t>
            </w:r>
            <w:proofErr w:type="gramStart"/>
            <w:r w:rsidRPr="00FA309E">
              <w:rPr>
                <w:sz w:val="16"/>
                <w:szCs w:val="16"/>
              </w:rPr>
              <w:t>целях</w:t>
            </w:r>
            <w:proofErr w:type="gramEnd"/>
            <w:r w:rsidRPr="00FA309E">
              <w:rPr>
                <w:sz w:val="16"/>
                <w:szCs w:val="16"/>
              </w:rPr>
              <w:t xml:space="preserve"> возмещения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743D12" w:rsidRPr="00FA309E" w:rsidTr="008C25B2">
        <w:tc>
          <w:tcPr>
            <w:tcW w:w="662" w:type="dxa"/>
            <w:vMerge w:val="restart"/>
          </w:tcPr>
          <w:p w:rsidR="00743D12" w:rsidRPr="00FA309E" w:rsidRDefault="00532585">
            <w:pPr>
              <w:pStyle w:val="ConsPlusNormal"/>
              <w:jc w:val="center"/>
              <w:rPr>
                <w:sz w:val="16"/>
                <w:szCs w:val="16"/>
              </w:rPr>
            </w:pPr>
            <w:r w:rsidRPr="00FA309E">
              <w:rPr>
                <w:sz w:val="16"/>
                <w:szCs w:val="16"/>
              </w:rPr>
              <w:lastRenderedPageBreak/>
              <w:t>6</w:t>
            </w:r>
            <w:r w:rsidR="00743D12" w:rsidRPr="00FA309E">
              <w:rPr>
                <w:sz w:val="16"/>
                <w:szCs w:val="16"/>
              </w:rPr>
              <w:t>.</w:t>
            </w:r>
          </w:p>
        </w:tc>
        <w:tc>
          <w:tcPr>
            <w:tcW w:w="3605" w:type="dxa"/>
            <w:vMerge w:val="restart"/>
          </w:tcPr>
          <w:p w:rsidR="00743D12" w:rsidRPr="00FA309E" w:rsidRDefault="00743D12" w:rsidP="008D64EC">
            <w:pPr>
              <w:pStyle w:val="ConsPlusNormal"/>
              <w:rPr>
                <w:sz w:val="16"/>
                <w:szCs w:val="16"/>
              </w:rPr>
            </w:pPr>
            <w:r w:rsidRPr="00FA309E">
              <w:rPr>
                <w:sz w:val="16"/>
                <w:szCs w:val="16"/>
              </w:rPr>
              <w:t xml:space="preserve">Нормативный правовой акт, предусматривающий предоставление </w:t>
            </w:r>
            <w:r w:rsidR="00532585" w:rsidRPr="00FA309E">
              <w:rPr>
                <w:sz w:val="16"/>
                <w:szCs w:val="16"/>
              </w:rPr>
              <w:t>и</w:t>
            </w:r>
            <w:r w:rsidRPr="00FA309E">
              <w:rPr>
                <w:sz w:val="16"/>
                <w:szCs w:val="16"/>
              </w:rPr>
              <w:t xml:space="preserve">з местного бюджета бюджету </w:t>
            </w:r>
            <w:r w:rsidR="00532585" w:rsidRPr="00FA309E">
              <w:rPr>
                <w:sz w:val="16"/>
                <w:szCs w:val="16"/>
              </w:rPr>
              <w:t>муниципального образования</w:t>
            </w:r>
            <w:r w:rsidRPr="00FA309E">
              <w:rPr>
                <w:sz w:val="16"/>
                <w:szCs w:val="16"/>
              </w:rPr>
              <w:t xml:space="preserve">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860" w:type="dxa"/>
          </w:tcPr>
          <w:p w:rsidR="00743D12" w:rsidRPr="00FA309E" w:rsidRDefault="00743D12" w:rsidP="00532585">
            <w:pPr>
              <w:pStyle w:val="ConsPlusNormal"/>
              <w:jc w:val="both"/>
              <w:rPr>
                <w:sz w:val="16"/>
                <w:szCs w:val="16"/>
              </w:rPr>
            </w:pPr>
            <w:r w:rsidRPr="00FA309E">
              <w:rPr>
                <w:sz w:val="16"/>
                <w:szCs w:val="16"/>
              </w:rPr>
              <w:t xml:space="preserve">Распоряжение о перечислении межбюджетного трансферта из местного бюджета бюджету </w:t>
            </w:r>
            <w:r w:rsidR="00532585" w:rsidRPr="00FA309E">
              <w:rPr>
                <w:sz w:val="16"/>
                <w:szCs w:val="16"/>
              </w:rPr>
              <w:t xml:space="preserve">муниципального образования </w:t>
            </w:r>
            <w:r w:rsidRPr="00FA309E">
              <w:rPr>
                <w:sz w:val="16"/>
                <w:szCs w:val="16"/>
              </w:rPr>
              <w:t>по форме, установленной в соответствии с порядком (правилами) предоставления указанного межбюджетного трансферта</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532585">
            <w:pPr>
              <w:pStyle w:val="ConsPlusNormal"/>
              <w:jc w:val="both"/>
              <w:rPr>
                <w:sz w:val="16"/>
                <w:szCs w:val="16"/>
              </w:rPr>
            </w:pPr>
            <w:r w:rsidRPr="00FA309E">
              <w:rPr>
                <w:sz w:val="16"/>
                <w:szCs w:val="16"/>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532585" w:rsidRPr="00FA309E" w:rsidTr="008C25B2">
        <w:tc>
          <w:tcPr>
            <w:tcW w:w="662" w:type="dxa"/>
            <w:vMerge/>
          </w:tcPr>
          <w:p w:rsidR="00532585" w:rsidRPr="00FA309E" w:rsidRDefault="00532585">
            <w:pPr>
              <w:rPr>
                <w:rFonts w:cs="Times New Roman"/>
                <w:sz w:val="16"/>
                <w:szCs w:val="16"/>
              </w:rPr>
            </w:pPr>
          </w:p>
        </w:tc>
        <w:tc>
          <w:tcPr>
            <w:tcW w:w="3605" w:type="dxa"/>
            <w:vMerge/>
          </w:tcPr>
          <w:p w:rsidR="00532585" w:rsidRPr="00FA309E" w:rsidRDefault="00532585">
            <w:pPr>
              <w:rPr>
                <w:rFonts w:cs="Times New Roman"/>
                <w:sz w:val="16"/>
                <w:szCs w:val="16"/>
              </w:rPr>
            </w:pPr>
          </w:p>
        </w:tc>
        <w:tc>
          <w:tcPr>
            <w:tcW w:w="5860" w:type="dxa"/>
          </w:tcPr>
          <w:p w:rsidR="00532585" w:rsidRPr="00FA309E" w:rsidRDefault="00532585" w:rsidP="00532585">
            <w:pPr>
              <w:pStyle w:val="ConsPlusNormal"/>
              <w:jc w:val="both"/>
              <w:rPr>
                <w:sz w:val="16"/>
                <w:szCs w:val="16"/>
              </w:rPr>
            </w:pPr>
            <w:r w:rsidRPr="00FA309E">
              <w:rPr>
                <w:sz w:val="16"/>
                <w:szCs w:val="16"/>
              </w:rPr>
              <w:t>Дотация</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532585" w:rsidRPr="00FA309E" w:rsidTr="008C25B2">
        <w:tc>
          <w:tcPr>
            <w:tcW w:w="662" w:type="dxa"/>
          </w:tcPr>
          <w:p w:rsidR="00532585" w:rsidRPr="00FA309E" w:rsidRDefault="00532585">
            <w:pPr>
              <w:rPr>
                <w:rFonts w:cs="Times New Roman"/>
                <w:sz w:val="16"/>
                <w:szCs w:val="16"/>
              </w:rPr>
            </w:pPr>
            <w:r w:rsidRPr="00FA309E">
              <w:rPr>
                <w:rFonts w:cs="Times New Roman"/>
                <w:sz w:val="16"/>
                <w:szCs w:val="16"/>
              </w:rPr>
              <w:t>7</w:t>
            </w:r>
            <w:r w:rsidR="008D64EC" w:rsidRPr="00FA309E">
              <w:rPr>
                <w:rFonts w:cs="Times New Roman"/>
                <w:sz w:val="16"/>
                <w:szCs w:val="16"/>
              </w:rPr>
              <w:t>.</w:t>
            </w:r>
          </w:p>
        </w:tc>
        <w:tc>
          <w:tcPr>
            <w:tcW w:w="3605" w:type="dxa"/>
          </w:tcPr>
          <w:p w:rsidR="00532585" w:rsidRPr="00FA309E" w:rsidRDefault="00532585" w:rsidP="000B3346">
            <w:pPr>
              <w:autoSpaceDE w:val="0"/>
              <w:autoSpaceDN w:val="0"/>
              <w:adjustRightInd w:val="0"/>
              <w:spacing w:after="0" w:line="240" w:lineRule="auto"/>
              <w:jc w:val="both"/>
              <w:rPr>
                <w:rFonts w:cs="Times New Roman"/>
                <w:sz w:val="16"/>
                <w:szCs w:val="16"/>
              </w:rPr>
            </w:pPr>
            <w:r w:rsidRPr="00FA309E">
              <w:rPr>
                <w:rFonts w:cs="Times New Roman"/>
                <w:sz w:val="16"/>
                <w:szCs w:val="16"/>
              </w:rPr>
              <w:t xml:space="preserve">Нормативный правовой акт, предусматривающий предоставление из местного бюджета бюджету субъекта Российской Федерации субсидий в случаях, установленных </w:t>
            </w:r>
            <w:hyperlink r:id="rId20" w:history="1">
              <w:r w:rsidRPr="00FA309E">
                <w:rPr>
                  <w:rFonts w:cs="Times New Roman"/>
                  <w:sz w:val="16"/>
                  <w:szCs w:val="16"/>
                </w:rPr>
                <w:t>статьей 142.2</w:t>
              </w:r>
            </w:hyperlink>
            <w:r w:rsidRPr="00FA309E">
              <w:rPr>
                <w:rFonts w:cs="Times New Roman"/>
                <w:sz w:val="16"/>
                <w:szCs w:val="16"/>
              </w:rPr>
              <w:t xml:space="preserve"> Бюджетного кодекса</w:t>
            </w:r>
          </w:p>
        </w:tc>
        <w:tc>
          <w:tcPr>
            <w:tcW w:w="5860" w:type="dxa"/>
          </w:tcPr>
          <w:p w:rsidR="00532585" w:rsidRPr="00FA309E" w:rsidRDefault="000B3346">
            <w:pPr>
              <w:pStyle w:val="ConsPlusNormal"/>
              <w:jc w:val="both"/>
              <w:rPr>
                <w:sz w:val="16"/>
                <w:szCs w:val="16"/>
              </w:rPr>
            </w:pPr>
            <w:r w:rsidRPr="00FA309E">
              <w:rPr>
                <w:sz w:val="16"/>
                <w:szCs w:val="16"/>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w:t>
            </w:r>
          </w:p>
        </w:tc>
      </w:tr>
      <w:tr w:rsidR="00743D12" w:rsidRPr="00FA309E" w:rsidTr="008C25B2">
        <w:tc>
          <w:tcPr>
            <w:tcW w:w="662" w:type="dxa"/>
            <w:vMerge w:val="restart"/>
          </w:tcPr>
          <w:p w:rsidR="00743D12" w:rsidRPr="00FA309E" w:rsidRDefault="00743D12">
            <w:pPr>
              <w:pStyle w:val="ConsPlusNormal"/>
              <w:jc w:val="center"/>
              <w:rPr>
                <w:sz w:val="16"/>
                <w:szCs w:val="16"/>
              </w:rPr>
            </w:pPr>
            <w:r w:rsidRPr="00FA309E">
              <w:rPr>
                <w:sz w:val="16"/>
                <w:szCs w:val="16"/>
              </w:rPr>
              <w:t>8.</w:t>
            </w:r>
          </w:p>
        </w:tc>
        <w:tc>
          <w:tcPr>
            <w:tcW w:w="3605" w:type="dxa"/>
            <w:vMerge w:val="restart"/>
          </w:tcPr>
          <w:p w:rsidR="00743D12" w:rsidRPr="00FA309E" w:rsidRDefault="00743D12" w:rsidP="00855844">
            <w:pPr>
              <w:pStyle w:val="ConsPlusNormal"/>
              <w:rPr>
                <w:sz w:val="16"/>
                <w:szCs w:val="16"/>
              </w:rPr>
            </w:pPr>
            <w:bookmarkStart w:id="45" w:name="P597"/>
            <w:bookmarkEnd w:id="45"/>
            <w:r w:rsidRPr="00FA309E">
              <w:rPr>
                <w:sz w:val="16"/>
                <w:szCs w:val="16"/>
              </w:rPr>
              <w:t xml:space="preserve">Договор (соглашение) о предоставлении субсидии </w:t>
            </w:r>
            <w:r w:rsidR="000B3346" w:rsidRPr="00FA309E">
              <w:rPr>
                <w:sz w:val="16"/>
                <w:szCs w:val="16"/>
              </w:rPr>
              <w:t>муниципальному</w:t>
            </w:r>
            <w:r w:rsidRPr="00FA309E">
              <w:rPr>
                <w:sz w:val="16"/>
                <w:szCs w:val="16"/>
              </w:rPr>
              <w:t xml:space="preserve"> бюджетному или автономному учреждению, сведения о котором подлежат либо не подлежат включению в реестр соглашений</w:t>
            </w:r>
          </w:p>
        </w:tc>
        <w:tc>
          <w:tcPr>
            <w:tcW w:w="5860" w:type="dxa"/>
          </w:tcPr>
          <w:p w:rsidR="00743D12" w:rsidRPr="00FA309E" w:rsidRDefault="00743D12" w:rsidP="000B3346">
            <w:pPr>
              <w:pStyle w:val="ConsPlusNormal"/>
              <w:jc w:val="both"/>
              <w:rPr>
                <w:sz w:val="16"/>
                <w:szCs w:val="16"/>
              </w:rPr>
            </w:pPr>
            <w:r w:rsidRPr="00FA309E">
              <w:rPr>
                <w:sz w:val="16"/>
                <w:szCs w:val="16"/>
              </w:rPr>
              <w:t xml:space="preserve">График перечисления субсидии, предусмотренный договором (соглашением) о предоставлении субсидии </w:t>
            </w:r>
            <w:r w:rsidR="000B3346" w:rsidRPr="00FA309E">
              <w:rPr>
                <w:sz w:val="16"/>
                <w:szCs w:val="16"/>
              </w:rPr>
              <w:t>муниципальному</w:t>
            </w:r>
            <w:r w:rsidRPr="00FA309E">
              <w:rPr>
                <w:sz w:val="16"/>
                <w:szCs w:val="16"/>
              </w:rPr>
              <w:t xml:space="preserve"> бюджетному или автономному учреждению</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162B77">
            <w:pPr>
              <w:pStyle w:val="ConsPlusNormal"/>
              <w:jc w:val="both"/>
              <w:rPr>
                <w:sz w:val="16"/>
                <w:szCs w:val="16"/>
              </w:rPr>
            </w:pPr>
            <w:r w:rsidRPr="00FA309E">
              <w:rPr>
                <w:sz w:val="16"/>
                <w:szCs w:val="16"/>
              </w:rPr>
              <w:t xml:space="preserve">Предварительный отчет о выполнении </w:t>
            </w:r>
            <w:r w:rsidR="00624A59" w:rsidRPr="00FA309E">
              <w:rPr>
                <w:sz w:val="16"/>
                <w:szCs w:val="16"/>
              </w:rPr>
              <w:t>муниципального</w:t>
            </w:r>
            <w:r w:rsidRPr="00FA309E">
              <w:rPr>
                <w:sz w:val="16"/>
                <w:szCs w:val="16"/>
              </w:rPr>
              <w:t xml:space="preserve"> задания </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0B3346">
            <w:pPr>
              <w:pStyle w:val="ConsPlusNormal"/>
              <w:jc w:val="both"/>
              <w:rPr>
                <w:sz w:val="16"/>
                <w:szCs w:val="16"/>
              </w:rPr>
            </w:pPr>
            <w:r w:rsidRPr="00FA309E">
              <w:rPr>
                <w:sz w:val="16"/>
                <w:szCs w:val="16"/>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w:t>
            </w:r>
            <w:r w:rsidR="000B3346" w:rsidRPr="00FA309E">
              <w:rPr>
                <w:sz w:val="16"/>
                <w:szCs w:val="16"/>
              </w:rPr>
              <w:t>муниципальному</w:t>
            </w:r>
            <w:r w:rsidRPr="00FA309E">
              <w:rPr>
                <w:sz w:val="16"/>
                <w:szCs w:val="16"/>
              </w:rPr>
              <w:t xml:space="preserve"> бюджетному или автономному учреждению</w:t>
            </w:r>
          </w:p>
        </w:tc>
      </w:tr>
      <w:tr w:rsidR="00743D12" w:rsidRPr="00FA309E" w:rsidTr="008C25B2">
        <w:tc>
          <w:tcPr>
            <w:tcW w:w="662" w:type="dxa"/>
            <w:vMerge w:val="restart"/>
            <w:tcBorders>
              <w:bottom w:val="nil"/>
            </w:tcBorders>
          </w:tcPr>
          <w:p w:rsidR="00743D12" w:rsidRPr="00FA309E" w:rsidRDefault="00743D12">
            <w:pPr>
              <w:pStyle w:val="ConsPlusNormal"/>
              <w:jc w:val="center"/>
              <w:rPr>
                <w:sz w:val="16"/>
                <w:szCs w:val="16"/>
              </w:rPr>
            </w:pPr>
            <w:r w:rsidRPr="00FA309E">
              <w:rPr>
                <w:sz w:val="16"/>
                <w:szCs w:val="16"/>
              </w:rPr>
              <w:t>9.</w:t>
            </w:r>
          </w:p>
        </w:tc>
        <w:tc>
          <w:tcPr>
            <w:tcW w:w="3605" w:type="dxa"/>
            <w:vMerge w:val="restart"/>
            <w:tcBorders>
              <w:bottom w:val="nil"/>
            </w:tcBorders>
          </w:tcPr>
          <w:p w:rsidR="00743D12" w:rsidRPr="00FA309E" w:rsidRDefault="00743D12" w:rsidP="00577CB7">
            <w:pPr>
              <w:pStyle w:val="ConsPlusNormal"/>
              <w:rPr>
                <w:sz w:val="16"/>
                <w:szCs w:val="16"/>
              </w:rPr>
            </w:pPr>
            <w:bookmarkStart w:id="46" w:name="P603"/>
            <w:bookmarkEnd w:id="46"/>
            <w:proofErr w:type="gramStart"/>
            <w:r w:rsidRPr="00FA309E">
              <w:rPr>
                <w:sz w:val="16"/>
                <w:szCs w:val="16"/>
              </w:rPr>
              <w:t xml:space="preserve">Договор (соглашение) о предоставлении субсидии юридическому лицу, иному юридическому лицу (за исключением субсидии </w:t>
            </w:r>
            <w:r w:rsidR="000B3346" w:rsidRPr="00FA309E">
              <w:rPr>
                <w:sz w:val="16"/>
                <w:szCs w:val="16"/>
              </w:rPr>
              <w:t>муниципальному</w:t>
            </w:r>
            <w:r w:rsidRPr="00FA309E">
              <w:rPr>
                <w:sz w:val="16"/>
                <w:szCs w:val="16"/>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FA309E">
              <w:rPr>
                <w:sz w:val="16"/>
                <w:szCs w:val="16"/>
              </w:rPr>
              <w:t xml:space="preserve"> подлежат либо не подлежат включению в реестр соглашений</w:t>
            </w:r>
          </w:p>
        </w:tc>
        <w:tc>
          <w:tcPr>
            <w:tcW w:w="5860" w:type="dxa"/>
          </w:tcPr>
          <w:p w:rsidR="00743D12" w:rsidRPr="00FA309E" w:rsidRDefault="00743D12">
            <w:pPr>
              <w:pStyle w:val="ConsPlusNormal"/>
              <w:jc w:val="both"/>
              <w:rPr>
                <w:sz w:val="16"/>
                <w:szCs w:val="16"/>
              </w:rPr>
            </w:pPr>
            <w:r w:rsidRPr="00FA309E">
              <w:rPr>
                <w:sz w:val="16"/>
                <w:szCs w:val="16"/>
              </w:rPr>
              <w:t>Акт выполненных работ</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Акт об оказании услуг</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Акт приема-передачи</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Справка-расчет или иной документ, являющийся основанием для оплаты неустойки</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Счет</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Счет-фактура</w:t>
            </w:r>
          </w:p>
        </w:tc>
      </w:tr>
      <w:tr w:rsidR="00162B77" w:rsidRPr="00FA309E" w:rsidTr="008C25B2">
        <w:tc>
          <w:tcPr>
            <w:tcW w:w="662" w:type="dxa"/>
            <w:vMerge/>
            <w:tcBorders>
              <w:bottom w:val="nil"/>
            </w:tcBorders>
          </w:tcPr>
          <w:p w:rsidR="00162B77" w:rsidRPr="00FA309E" w:rsidRDefault="00162B77">
            <w:pPr>
              <w:rPr>
                <w:rFonts w:cs="Times New Roman"/>
                <w:sz w:val="16"/>
                <w:szCs w:val="16"/>
              </w:rPr>
            </w:pPr>
          </w:p>
        </w:tc>
        <w:tc>
          <w:tcPr>
            <w:tcW w:w="3605" w:type="dxa"/>
            <w:vMerge/>
            <w:tcBorders>
              <w:bottom w:val="nil"/>
            </w:tcBorders>
          </w:tcPr>
          <w:p w:rsidR="00162B77" w:rsidRPr="00FA309E" w:rsidRDefault="00162B77">
            <w:pPr>
              <w:rPr>
                <w:rFonts w:cs="Times New Roman"/>
                <w:sz w:val="16"/>
                <w:szCs w:val="16"/>
              </w:rPr>
            </w:pPr>
          </w:p>
        </w:tc>
        <w:tc>
          <w:tcPr>
            <w:tcW w:w="5860" w:type="dxa"/>
          </w:tcPr>
          <w:p w:rsidR="00162B77" w:rsidRPr="00FA309E" w:rsidRDefault="00501A66">
            <w:pPr>
              <w:pStyle w:val="ConsPlusNormal"/>
              <w:jc w:val="both"/>
              <w:rPr>
                <w:sz w:val="16"/>
                <w:szCs w:val="16"/>
              </w:rPr>
            </w:pPr>
            <w:r w:rsidRPr="00FA309E">
              <w:rPr>
                <w:sz w:val="16"/>
                <w:szCs w:val="16"/>
              </w:rPr>
              <w:t>Универсальный передаточный документ (УПД)</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rsidP="00162B77">
            <w:pPr>
              <w:pStyle w:val="ConsPlusNormal"/>
              <w:jc w:val="both"/>
              <w:rPr>
                <w:sz w:val="16"/>
                <w:szCs w:val="16"/>
              </w:rPr>
            </w:pPr>
            <w:r w:rsidRPr="00FA309E">
              <w:rPr>
                <w:sz w:val="16"/>
                <w:szCs w:val="16"/>
              </w:rPr>
              <w:t xml:space="preserve">Товарная накладная </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Чек</w:t>
            </w:r>
          </w:p>
        </w:tc>
      </w:tr>
      <w:tr w:rsidR="00743D12" w:rsidRPr="00FA309E" w:rsidTr="008C25B2">
        <w:tblPrEx>
          <w:tblBorders>
            <w:insideH w:val="nil"/>
          </w:tblBorders>
        </w:tblPrEx>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В случае предоставления субсидии юридическому лицу на возмещение фактически произведенных расходов (недополученных доходов):</w:t>
            </w:r>
          </w:p>
          <w:p w:rsidR="00743D12" w:rsidRPr="00FA309E" w:rsidRDefault="00743D12">
            <w:pPr>
              <w:pStyle w:val="ConsPlusNormal"/>
              <w:ind w:firstLine="283"/>
              <w:jc w:val="both"/>
              <w:rPr>
                <w:sz w:val="16"/>
                <w:szCs w:val="16"/>
              </w:rPr>
            </w:pPr>
            <w:r w:rsidRPr="00FA309E">
              <w:rPr>
                <w:sz w:val="16"/>
                <w:szCs w:val="1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43D12" w:rsidRPr="00FA309E" w:rsidRDefault="00743D12">
            <w:pPr>
              <w:pStyle w:val="ConsPlusNormal"/>
              <w:ind w:firstLine="283"/>
              <w:jc w:val="both"/>
              <w:rPr>
                <w:sz w:val="16"/>
                <w:szCs w:val="16"/>
              </w:rPr>
            </w:pPr>
            <w:r w:rsidRPr="00FA309E">
              <w:rPr>
                <w:sz w:val="16"/>
                <w:szCs w:val="1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Pr="00FA309E" w:rsidRDefault="00743D12">
            <w:pPr>
              <w:pStyle w:val="ConsPlusNormal"/>
              <w:ind w:firstLine="283"/>
              <w:jc w:val="both"/>
              <w:rPr>
                <w:sz w:val="16"/>
                <w:szCs w:val="16"/>
              </w:rPr>
            </w:pPr>
            <w:r w:rsidRPr="00FA309E">
              <w:rPr>
                <w:sz w:val="16"/>
                <w:szCs w:val="16"/>
              </w:rPr>
              <w:lastRenderedPageBreak/>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43D12" w:rsidRPr="00FA309E" w:rsidTr="008C25B2">
        <w:tblPrEx>
          <w:tblBorders>
            <w:insideH w:val="nil"/>
          </w:tblBorders>
        </w:tblPrEx>
        <w:tc>
          <w:tcPr>
            <w:tcW w:w="662" w:type="dxa"/>
            <w:vMerge w:val="restart"/>
            <w:tcBorders>
              <w:top w:val="nil"/>
            </w:tcBorders>
          </w:tcPr>
          <w:p w:rsidR="00743D12" w:rsidRPr="00FA309E" w:rsidRDefault="00743D12">
            <w:pPr>
              <w:pStyle w:val="ConsPlusNormal"/>
              <w:rPr>
                <w:sz w:val="16"/>
                <w:szCs w:val="16"/>
              </w:rPr>
            </w:pPr>
          </w:p>
        </w:tc>
        <w:tc>
          <w:tcPr>
            <w:tcW w:w="3605" w:type="dxa"/>
            <w:vMerge w:val="restart"/>
            <w:tcBorders>
              <w:top w:val="nil"/>
            </w:tcBorders>
          </w:tcPr>
          <w:p w:rsidR="00743D12" w:rsidRPr="00FA309E" w:rsidRDefault="00743D12">
            <w:pPr>
              <w:pStyle w:val="ConsPlusNormal"/>
              <w:rPr>
                <w:sz w:val="16"/>
                <w:szCs w:val="16"/>
              </w:rPr>
            </w:pPr>
          </w:p>
        </w:tc>
        <w:tc>
          <w:tcPr>
            <w:tcW w:w="5860" w:type="dxa"/>
          </w:tcPr>
          <w:p w:rsidR="00743D12" w:rsidRPr="00FA309E" w:rsidRDefault="00743D12">
            <w:pPr>
              <w:pStyle w:val="ConsPlusNormal"/>
              <w:rPr>
                <w:sz w:val="16"/>
                <w:szCs w:val="16"/>
              </w:rPr>
            </w:pPr>
          </w:p>
        </w:tc>
      </w:tr>
      <w:tr w:rsidR="00743D12" w:rsidRPr="00FA309E" w:rsidTr="008C25B2">
        <w:tc>
          <w:tcPr>
            <w:tcW w:w="662" w:type="dxa"/>
            <w:vMerge/>
            <w:tcBorders>
              <w:top w:val="nil"/>
            </w:tcBorders>
          </w:tcPr>
          <w:p w:rsidR="00743D12" w:rsidRPr="00FA309E" w:rsidRDefault="00743D12">
            <w:pPr>
              <w:rPr>
                <w:rFonts w:cs="Times New Roman"/>
                <w:sz w:val="16"/>
                <w:szCs w:val="16"/>
              </w:rPr>
            </w:pPr>
          </w:p>
        </w:tc>
        <w:tc>
          <w:tcPr>
            <w:tcW w:w="3605" w:type="dxa"/>
            <w:vMerge/>
            <w:tcBorders>
              <w:top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743D12" w:rsidRPr="00FA309E" w:rsidTr="008C25B2">
        <w:tc>
          <w:tcPr>
            <w:tcW w:w="662" w:type="dxa"/>
            <w:vMerge w:val="restart"/>
          </w:tcPr>
          <w:p w:rsidR="00743D12" w:rsidRPr="00FA309E" w:rsidRDefault="00743D12">
            <w:pPr>
              <w:pStyle w:val="ConsPlusNormal"/>
              <w:jc w:val="center"/>
              <w:rPr>
                <w:sz w:val="16"/>
                <w:szCs w:val="16"/>
              </w:rPr>
            </w:pPr>
            <w:bookmarkStart w:id="47" w:name="P623"/>
            <w:bookmarkEnd w:id="47"/>
            <w:r w:rsidRPr="00FA309E">
              <w:rPr>
                <w:sz w:val="16"/>
                <w:szCs w:val="16"/>
              </w:rPr>
              <w:t>10.</w:t>
            </w:r>
          </w:p>
        </w:tc>
        <w:tc>
          <w:tcPr>
            <w:tcW w:w="3605" w:type="dxa"/>
            <w:vMerge w:val="restart"/>
          </w:tcPr>
          <w:p w:rsidR="00743D12" w:rsidRPr="00FA309E" w:rsidRDefault="00743D12">
            <w:pPr>
              <w:pStyle w:val="ConsPlusNormal"/>
              <w:jc w:val="both"/>
              <w:rPr>
                <w:sz w:val="16"/>
                <w:szCs w:val="16"/>
              </w:rPr>
            </w:pPr>
            <w:bookmarkStart w:id="48" w:name="P624"/>
            <w:bookmarkEnd w:id="48"/>
            <w:r w:rsidRPr="00FA309E">
              <w:rPr>
                <w:sz w:val="16"/>
                <w:szCs w:val="16"/>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860" w:type="dxa"/>
          </w:tcPr>
          <w:p w:rsidR="00743D12" w:rsidRPr="00FA309E" w:rsidRDefault="00743D12">
            <w:pPr>
              <w:pStyle w:val="ConsPlusNormal"/>
              <w:jc w:val="both"/>
              <w:rPr>
                <w:sz w:val="16"/>
                <w:szCs w:val="16"/>
              </w:rPr>
            </w:pPr>
            <w:r w:rsidRPr="00FA309E">
              <w:rPr>
                <w:sz w:val="16"/>
                <w:szCs w:val="16"/>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В случае предоставления субсидии юридическому лицу на возмещение фактически произведенных расходов (недополученных доходов):</w:t>
            </w:r>
          </w:p>
          <w:p w:rsidR="00743D12" w:rsidRPr="00FA309E" w:rsidRDefault="00743D12">
            <w:pPr>
              <w:pStyle w:val="ConsPlusNormal"/>
              <w:ind w:firstLine="283"/>
              <w:jc w:val="both"/>
              <w:rPr>
                <w:sz w:val="16"/>
                <w:szCs w:val="16"/>
              </w:rPr>
            </w:pPr>
            <w:r w:rsidRPr="00FA309E">
              <w:rPr>
                <w:sz w:val="16"/>
                <w:szCs w:val="1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43D12" w:rsidRPr="00FA309E" w:rsidRDefault="00743D12">
            <w:pPr>
              <w:pStyle w:val="ConsPlusNormal"/>
              <w:ind w:firstLine="283"/>
              <w:jc w:val="both"/>
              <w:rPr>
                <w:sz w:val="16"/>
                <w:szCs w:val="16"/>
              </w:rPr>
            </w:pPr>
            <w:r w:rsidRPr="00FA309E">
              <w:rPr>
                <w:sz w:val="16"/>
                <w:szCs w:val="1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Pr="00FA309E" w:rsidRDefault="00743D12">
            <w:pPr>
              <w:pStyle w:val="ConsPlusNormal"/>
              <w:jc w:val="both"/>
              <w:rPr>
                <w:sz w:val="16"/>
                <w:szCs w:val="16"/>
              </w:rPr>
            </w:pPr>
            <w:r w:rsidRPr="00FA309E">
              <w:rPr>
                <w:sz w:val="16"/>
                <w:szCs w:val="16"/>
              </w:rPr>
              <w:t>Заявка на перечисление субсидии юридическому лицу (при наличии)</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113D02">
            <w:pPr>
              <w:pStyle w:val="ConsPlusNormal"/>
              <w:jc w:val="both"/>
              <w:rPr>
                <w:sz w:val="16"/>
                <w:szCs w:val="16"/>
              </w:rPr>
            </w:pPr>
            <w:r w:rsidRPr="00FA309E">
              <w:rPr>
                <w:sz w:val="16"/>
                <w:szCs w:val="16"/>
              </w:rPr>
              <w:t xml:space="preserve">Казначейское обеспечение обязательств </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r w:rsidR="00577CB7" w:rsidRPr="00FA309E">
              <w:rPr>
                <w:sz w:val="16"/>
                <w:szCs w:val="16"/>
              </w:rPr>
              <w:t>.</w:t>
            </w:r>
          </w:p>
        </w:tc>
      </w:tr>
      <w:tr w:rsidR="00743D12" w:rsidRPr="00FA309E" w:rsidTr="008C25B2">
        <w:tc>
          <w:tcPr>
            <w:tcW w:w="662" w:type="dxa"/>
            <w:vMerge w:val="restart"/>
          </w:tcPr>
          <w:p w:rsidR="00743D12" w:rsidRPr="00FA309E" w:rsidRDefault="00743D12">
            <w:pPr>
              <w:pStyle w:val="ConsPlusNormal"/>
              <w:jc w:val="center"/>
              <w:rPr>
                <w:sz w:val="16"/>
                <w:szCs w:val="16"/>
              </w:rPr>
            </w:pPr>
            <w:r w:rsidRPr="00FA309E">
              <w:rPr>
                <w:sz w:val="16"/>
                <w:szCs w:val="16"/>
              </w:rPr>
              <w:t>11.</w:t>
            </w:r>
          </w:p>
        </w:tc>
        <w:tc>
          <w:tcPr>
            <w:tcW w:w="3605" w:type="dxa"/>
            <w:vMerge w:val="restart"/>
          </w:tcPr>
          <w:p w:rsidR="00743D12" w:rsidRPr="00FA309E" w:rsidRDefault="00743D12">
            <w:pPr>
              <w:pStyle w:val="ConsPlusNormal"/>
              <w:jc w:val="both"/>
              <w:rPr>
                <w:sz w:val="16"/>
                <w:szCs w:val="16"/>
              </w:rPr>
            </w:pPr>
            <w:bookmarkStart w:id="49" w:name="P633"/>
            <w:bookmarkEnd w:id="49"/>
            <w:proofErr w:type="gramStart"/>
            <w:r w:rsidRPr="00FA309E">
              <w:rPr>
                <w:sz w:val="16"/>
                <w:szCs w:val="16"/>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5860" w:type="dxa"/>
          </w:tcPr>
          <w:p w:rsidR="00743D12" w:rsidRPr="00FA309E" w:rsidRDefault="00743D12" w:rsidP="00162380">
            <w:pPr>
              <w:pStyle w:val="ConsPlusNormal"/>
              <w:jc w:val="both"/>
              <w:rPr>
                <w:sz w:val="16"/>
                <w:szCs w:val="16"/>
              </w:rPr>
            </w:pPr>
            <w:r w:rsidRPr="00FA309E">
              <w:rPr>
                <w:sz w:val="16"/>
                <w:szCs w:val="16"/>
              </w:rPr>
              <w:t xml:space="preserve">Записка-расчет об исчислении среднего заработка при предоставлении отпуска, увольнении и других случаях </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162380">
            <w:pPr>
              <w:pStyle w:val="ConsPlusNormal"/>
              <w:jc w:val="both"/>
              <w:rPr>
                <w:sz w:val="16"/>
                <w:szCs w:val="16"/>
              </w:rPr>
            </w:pPr>
            <w:r w:rsidRPr="00FA309E">
              <w:rPr>
                <w:sz w:val="16"/>
                <w:szCs w:val="16"/>
              </w:rPr>
              <w:t xml:space="preserve">Расчетно-платежная ведомость </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162380">
            <w:pPr>
              <w:pStyle w:val="ConsPlusNormal"/>
              <w:jc w:val="both"/>
              <w:rPr>
                <w:sz w:val="16"/>
                <w:szCs w:val="16"/>
              </w:rPr>
            </w:pPr>
            <w:r w:rsidRPr="00FA309E">
              <w:rPr>
                <w:sz w:val="16"/>
                <w:szCs w:val="16"/>
              </w:rPr>
              <w:t xml:space="preserve">Расчетная ведомость </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0B3346">
            <w:pPr>
              <w:pStyle w:val="ConsPlusNormal"/>
              <w:jc w:val="both"/>
              <w:rPr>
                <w:sz w:val="16"/>
                <w:szCs w:val="16"/>
              </w:rPr>
            </w:pPr>
            <w:r w:rsidRPr="00FA309E">
              <w:rPr>
                <w:sz w:val="16"/>
                <w:szCs w:val="16"/>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sidR="000B3346" w:rsidRPr="00FA309E">
              <w:rPr>
                <w:sz w:val="16"/>
                <w:szCs w:val="16"/>
              </w:rPr>
              <w:t xml:space="preserve">муниципальной </w:t>
            </w:r>
            <w:r w:rsidRPr="00FA309E">
              <w:rPr>
                <w:sz w:val="16"/>
                <w:szCs w:val="16"/>
              </w:rPr>
              <w:t xml:space="preserve">службе </w:t>
            </w:r>
          </w:p>
        </w:tc>
      </w:tr>
      <w:tr w:rsidR="00743D12" w:rsidRPr="00FA309E" w:rsidTr="008C25B2">
        <w:tc>
          <w:tcPr>
            <w:tcW w:w="662" w:type="dxa"/>
            <w:vMerge w:val="restart"/>
          </w:tcPr>
          <w:p w:rsidR="00743D12" w:rsidRPr="00FA309E" w:rsidRDefault="00743D12">
            <w:pPr>
              <w:pStyle w:val="ConsPlusNormal"/>
              <w:jc w:val="center"/>
              <w:rPr>
                <w:sz w:val="16"/>
                <w:szCs w:val="16"/>
              </w:rPr>
            </w:pPr>
            <w:r w:rsidRPr="00FA309E">
              <w:rPr>
                <w:sz w:val="16"/>
                <w:szCs w:val="16"/>
              </w:rPr>
              <w:t>12.</w:t>
            </w:r>
          </w:p>
        </w:tc>
        <w:tc>
          <w:tcPr>
            <w:tcW w:w="3605" w:type="dxa"/>
            <w:vMerge w:val="restart"/>
          </w:tcPr>
          <w:p w:rsidR="00743D12" w:rsidRPr="00FA309E" w:rsidRDefault="00743D12">
            <w:pPr>
              <w:pStyle w:val="ConsPlusNormal"/>
              <w:jc w:val="both"/>
              <w:rPr>
                <w:sz w:val="16"/>
                <w:szCs w:val="16"/>
              </w:rPr>
            </w:pPr>
            <w:bookmarkStart w:id="50" w:name="P639"/>
            <w:bookmarkEnd w:id="50"/>
            <w:r w:rsidRPr="00FA309E">
              <w:rPr>
                <w:sz w:val="16"/>
                <w:szCs w:val="16"/>
              </w:rPr>
              <w:t>Исполнительный документ (исполнительный лист, судебный приказ) (далее - исполнительный документ)</w:t>
            </w:r>
          </w:p>
        </w:tc>
        <w:tc>
          <w:tcPr>
            <w:tcW w:w="5860" w:type="dxa"/>
          </w:tcPr>
          <w:p w:rsidR="00743D12" w:rsidRPr="00FA309E" w:rsidRDefault="00743D12" w:rsidP="00162380">
            <w:pPr>
              <w:pStyle w:val="ConsPlusNormal"/>
              <w:jc w:val="both"/>
              <w:rPr>
                <w:sz w:val="16"/>
                <w:szCs w:val="16"/>
              </w:rPr>
            </w:pPr>
            <w:r w:rsidRPr="00FA309E">
              <w:rPr>
                <w:sz w:val="16"/>
                <w:szCs w:val="16"/>
              </w:rPr>
              <w:t xml:space="preserve">Бухгалтерская справка </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График выплат по исполнительному документу, предусматривающему выплаты периодического характера</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Исполнительный документ</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Справка-расчет</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743D12" w:rsidRPr="00FA309E" w:rsidTr="008C25B2">
        <w:tc>
          <w:tcPr>
            <w:tcW w:w="662" w:type="dxa"/>
            <w:vMerge w:val="restart"/>
          </w:tcPr>
          <w:p w:rsidR="00743D12" w:rsidRPr="00FA309E" w:rsidRDefault="00743D12">
            <w:pPr>
              <w:pStyle w:val="ConsPlusNormal"/>
              <w:jc w:val="center"/>
              <w:rPr>
                <w:sz w:val="16"/>
                <w:szCs w:val="16"/>
              </w:rPr>
            </w:pPr>
            <w:bookmarkStart w:id="51" w:name="P645"/>
            <w:bookmarkEnd w:id="51"/>
            <w:r w:rsidRPr="00FA309E">
              <w:rPr>
                <w:sz w:val="16"/>
                <w:szCs w:val="16"/>
              </w:rPr>
              <w:t>13.</w:t>
            </w:r>
          </w:p>
        </w:tc>
        <w:tc>
          <w:tcPr>
            <w:tcW w:w="3605" w:type="dxa"/>
            <w:vMerge w:val="restart"/>
          </w:tcPr>
          <w:p w:rsidR="00743D12" w:rsidRPr="00FA309E" w:rsidRDefault="00743D12">
            <w:pPr>
              <w:pStyle w:val="ConsPlusNormal"/>
              <w:jc w:val="both"/>
              <w:rPr>
                <w:sz w:val="16"/>
                <w:szCs w:val="16"/>
              </w:rPr>
            </w:pPr>
            <w:bookmarkStart w:id="52" w:name="P646"/>
            <w:bookmarkEnd w:id="52"/>
            <w:r w:rsidRPr="00FA309E">
              <w:rPr>
                <w:sz w:val="16"/>
                <w:szCs w:val="16"/>
              </w:rPr>
              <w:t>Решение налогового органа о взыскании налога, сбора, пеней и штрафов (далее - решение налогового органа)</w:t>
            </w:r>
          </w:p>
        </w:tc>
        <w:tc>
          <w:tcPr>
            <w:tcW w:w="5860" w:type="dxa"/>
          </w:tcPr>
          <w:p w:rsidR="00743D12" w:rsidRPr="00FA309E" w:rsidRDefault="00743D12" w:rsidP="00162380">
            <w:pPr>
              <w:pStyle w:val="ConsPlusNormal"/>
              <w:jc w:val="both"/>
              <w:rPr>
                <w:sz w:val="16"/>
                <w:szCs w:val="16"/>
              </w:rPr>
            </w:pPr>
            <w:r w:rsidRPr="00FA309E">
              <w:rPr>
                <w:sz w:val="16"/>
                <w:szCs w:val="16"/>
              </w:rPr>
              <w:t xml:space="preserve">Бухгалтерская справка </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Решение налогового органа</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Справка-расчет</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162380" w:rsidRPr="00FA309E" w:rsidTr="008612B9">
        <w:trPr>
          <w:trHeight w:val="470"/>
        </w:trPr>
        <w:tc>
          <w:tcPr>
            <w:tcW w:w="662" w:type="dxa"/>
            <w:vMerge w:val="restart"/>
          </w:tcPr>
          <w:p w:rsidR="00162380" w:rsidRPr="00FA309E" w:rsidRDefault="00162380">
            <w:pPr>
              <w:rPr>
                <w:rFonts w:cs="Times New Roman"/>
                <w:sz w:val="16"/>
                <w:szCs w:val="16"/>
              </w:rPr>
            </w:pPr>
            <w:r w:rsidRPr="00FA309E">
              <w:rPr>
                <w:rFonts w:cs="Times New Roman"/>
                <w:sz w:val="16"/>
                <w:szCs w:val="16"/>
              </w:rPr>
              <w:t>14.</w:t>
            </w:r>
          </w:p>
        </w:tc>
        <w:tc>
          <w:tcPr>
            <w:tcW w:w="3605" w:type="dxa"/>
            <w:vMerge w:val="restart"/>
          </w:tcPr>
          <w:p w:rsidR="00162380" w:rsidRPr="00FA309E" w:rsidRDefault="00162380" w:rsidP="007B040C">
            <w:pPr>
              <w:pStyle w:val="ConsPlusNormal"/>
              <w:rPr>
                <w:sz w:val="16"/>
                <w:szCs w:val="16"/>
              </w:rPr>
            </w:pPr>
            <w:r w:rsidRPr="00FA309E">
              <w:rPr>
                <w:sz w:val="16"/>
                <w:szCs w:val="16"/>
              </w:rPr>
              <w:t xml:space="preserve">Документ, не определенный </w:t>
            </w:r>
            <w:hyperlink w:anchor="P557" w:history="1">
              <w:r w:rsidRPr="00FA309E">
                <w:rPr>
                  <w:sz w:val="16"/>
                  <w:szCs w:val="16"/>
                </w:rPr>
                <w:t xml:space="preserve">пунктами </w:t>
              </w:r>
            </w:hyperlink>
            <w:r w:rsidRPr="00FA309E">
              <w:rPr>
                <w:sz w:val="16"/>
                <w:szCs w:val="16"/>
              </w:rPr>
              <w:t xml:space="preserve">3 - </w:t>
            </w:r>
            <w:hyperlink w:anchor="P645" w:history="1">
              <w:r w:rsidRPr="00FA309E">
                <w:rPr>
                  <w:sz w:val="16"/>
                  <w:szCs w:val="16"/>
                </w:rPr>
                <w:t>13</w:t>
              </w:r>
            </w:hyperlink>
            <w:r w:rsidRPr="00FA309E">
              <w:rPr>
                <w:sz w:val="16"/>
                <w:szCs w:val="16"/>
              </w:rPr>
              <w:t xml:space="preserve"> настоящего перечня, в соответствии с которым </w:t>
            </w:r>
            <w:r w:rsidRPr="00FA309E">
              <w:rPr>
                <w:sz w:val="16"/>
                <w:szCs w:val="16"/>
              </w:rPr>
              <w:lastRenderedPageBreak/>
              <w:t>возникает бюджетное обязательство получателя средств местного бюджета:</w:t>
            </w:r>
          </w:p>
          <w:p w:rsidR="00162380" w:rsidRPr="00FA309E" w:rsidRDefault="00162380" w:rsidP="007B040C">
            <w:pPr>
              <w:pStyle w:val="ConsPlusNormal"/>
              <w:rPr>
                <w:sz w:val="16"/>
                <w:szCs w:val="16"/>
              </w:rPr>
            </w:pPr>
            <w:r w:rsidRPr="00FA309E">
              <w:rPr>
                <w:sz w:val="16"/>
                <w:szCs w:val="16"/>
              </w:rPr>
              <w:t>-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обязательства, принятые</w:t>
            </w:r>
            <w:proofErr w:type="gramStart"/>
            <w:r w:rsidRPr="00FA309E">
              <w:rPr>
                <w:sz w:val="16"/>
                <w:szCs w:val="16"/>
              </w:rPr>
              <w:t xml:space="preserve"> ,</w:t>
            </w:r>
            <w:proofErr w:type="gramEnd"/>
            <w:r w:rsidRPr="00FA309E">
              <w:rPr>
                <w:sz w:val="16"/>
                <w:szCs w:val="16"/>
              </w:rPr>
              <w:t xml:space="preserve"> а также обязательства по уплате платежей в бюджет (не требующие заключения договора);</w:t>
            </w:r>
          </w:p>
          <w:p w:rsidR="00162380" w:rsidRPr="00FA309E" w:rsidRDefault="00162380" w:rsidP="007B040C">
            <w:pPr>
              <w:pStyle w:val="ConsPlusNormal"/>
              <w:rPr>
                <w:sz w:val="16"/>
                <w:szCs w:val="16"/>
              </w:rPr>
            </w:pPr>
            <w:r w:rsidRPr="00FA309E">
              <w:rPr>
                <w:sz w:val="16"/>
                <w:szCs w:val="16"/>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орган Федерального казначейства не направлены информация и документы по указанному договору для их включения в реестр контрактов;</w:t>
            </w:r>
          </w:p>
          <w:p w:rsidR="00162380" w:rsidRPr="00FA309E" w:rsidRDefault="00162380" w:rsidP="007B040C">
            <w:pPr>
              <w:autoSpaceDE w:val="0"/>
              <w:autoSpaceDN w:val="0"/>
              <w:adjustRightInd w:val="0"/>
              <w:spacing w:after="0" w:line="240" w:lineRule="auto"/>
              <w:rPr>
                <w:rFonts w:cs="Times New Roman"/>
                <w:sz w:val="16"/>
                <w:szCs w:val="16"/>
              </w:rPr>
            </w:pPr>
            <w:r w:rsidRPr="00FA309E">
              <w:rPr>
                <w:rFonts w:cs="Times New Roman"/>
                <w:sz w:val="16"/>
                <w:szCs w:val="16"/>
              </w:rPr>
              <w:t>- договор, оформление в письменной форме по которому законодательством Российской Федерации не требуется;</w:t>
            </w:r>
          </w:p>
          <w:p w:rsidR="00162380" w:rsidRPr="00FA309E" w:rsidRDefault="00162380" w:rsidP="007B040C">
            <w:pPr>
              <w:pStyle w:val="ConsPlusNormal"/>
              <w:rPr>
                <w:sz w:val="16"/>
                <w:szCs w:val="16"/>
              </w:rPr>
            </w:pPr>
            <w:r w:rsidRPr="00FA309E">
              <w:rPr>
                <w:sz w:val="16"/>
                <w:szCs w:val="16"/>
              </w:rPr>
              <w:t>- эмиссия и обращения муниципальных ценных бумаг;</w:t>
            </w:r>
          </w:p>
          <w:p w:rsidR="00162380" w:rsidRPr="00FA309E" w:rsidRDefault="00162380" w:rsidP="007B040C">
            <w:pPr>
              <w:pStyle w:val="ConsPlusNormal"/>
              <w:rPr>
                <w:sz w:val="16"/>
                <w:szCs w:val="16"/>
              </w:rPr>
            </w:pPr>
            <w:r w:rsidRPr="00FA309E">
              <w:rPr>
                <w:sz w:val="16"/>
                <w:szCs w:val="16"/>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162380" w:rsidRPr="00FA309E" w:rsidRDefault="00162380" w:rsidP="007B040C">
            <w:pPr>
              <w:pStyle w:val="ConsPlusNormal"/>
              <w:rPr>
                <w:sz w:val="16"/>
                <w:szCs w:val="16"/>
              </w:rPr>
            </w:pPr>
            <w:r w:rsidRPr="00FA309E">
              <w:rPr>
                <w:sz w:val="16"/>
                <w:szCs w:val="16"/>
              </w:rPr>
              <w:t>- акт сверки взаимных расчетов;</w:t>
            </w:r>
          </w:p>
          <w:p w:rsidR="00162380" w:rsidRPr="00FA309E" w:rsidRDefault="00162380" w:rsidP="007B040C">
            <w:pPr>
              <w:pStyle w:val="ConsPlusNormal"/>
              <w:rPr>
                <w:sz w:val="16"/>
                <w:szCs w:val="16"/>
              </w:rPr>
            </w:pPr>
            <w:r w:rsidRPr="00FA309E">
              <w:rPr>
                <w:sz w:val="16"/>
                <w:szCs w:val="16"/>
              </w:rPr>
              <w:t>- решение суда о расторжении муниципального контракта (</w:t>
            </w:r>
            <w:r w:rsidR="006051E1" w:rsidRPr="00FA309E">
              <w:rPr>
                <w:sz w:val="16"/>
                <w:szCs w:val="16"/>
              </w:rPr>
              <w:t xml:space="preserve">государственного контракта, контракта, </w:t>
            </w:r>
            <w:r w:rsidRPr="00FA309E">
              <w:rPr>
                <w:sz w:val="16"/>
                <w:szCs w:val="16"/>
              </w:rPr>
              <w:t>договора);</w:t>
            </w:r>
          </w:p>
          <w:p w:rsidR="00162380" w:rsidRPr="00FA309E" w:rsidRDefault="00162380" w:rsidP="007B040C">
            <w:pPr>
              <w:pStyle w:val="ConsPlusNormal"/>
              <w:rPr>
                <w:sz w:val="16"/>
                <w:szCs w:val="16"/>
              </w:rPr>
            </w:pPr>
            <w:r w:rsidRPr="00FA309E">
              <w:rPr>
                <w:sz w:val="16"/>
                <w:szCs w:val="16"/>
              </w:rPr>
              <w:t>- уведомление об одностороннем отказе от исполнения муниципального контракта</w:t>
            </w:r>
            <w:r w:rsidR="008D7B7A" w:rsidRPr="00FA309E">
              <w:rPr>
                <w:sz w:val="16"/>
                <w:szCs w:val="16"/>
              </w:rPr>
              <w:t xml:space="preserve"> (государственного контракта, контракта, договора)</w:t>
            </w:r>
            <w:r w:rsidRPr="00FA309E">
              <w:rPr>
                <w:sz w:val="16"/>
                <w:szCs w:val="16"/>
              </w:rPr>
              <w:t xml:space="preserve"> по истечении 30 дней со дня его размещения муниципальным заказчиком в реестре контрактов;</w:t>
            </w:r>
          </w:p>
          <w:p w:rsidR="00162380" w:rsidRPr="00FA309E" w:rsidRDefault="00162380" w:rsidP="007B040C">
            <w:pPr>
              <w:autoSpaceDE w:val="0"/>
              <w:autoSpaceDN w:val="0"/>
              <w:adjustRightInd w:val="0"/>
              <w:spacing w:after="0" w:line="240" w:lineRule="auto"/>
              <w:rPr>
                <w:rFonts w:cs="Times New Roman"/>
                <w:sz w:val="16"/>
                <w:szCs w:val="16"/>
              </w:rPr>
            </w:pPr>
            <w:r w:rsidRPr="00FA309E">
              <w:rPr>
                <w:rFonts w:cs="Times New Roman"/>
                <w:sz w:val="16"/>
                <w:szCs w:val="16"/>
              </w:rPr>
              <w:t xml:space="preserve">- перечисление в доход местного </w:t>
            </w:r>
            <w:proofErr w:type="gramStart"/>
            <w:r w:rsidRPr="00FA309E">
              <w:rPr>
                <w:rFonts w:cs="Times New Roman"/>
                <w:sz w:val="16"/>
                <w:szCs w:val="16"/>
              </w:rPr>
              <w:t>бюджета сумм возврата дебиторской задолженности прошлых лет</w:t>
            </w:r>
            <w:proofErr w:type="gramEnd"/>
            <w:r w:rsidRPr="00FA309E">
              <w:rPr>
                <w:rFonts w:cs="Times New Roman"/>
                <w:sz w:val="16"/>
                <w:szCs w:val="16"/>
              </w:rPr>
              <w:t>;</w:t>
            </w:r>
          </w:p>
          <w:p w:rsidR="00162380" w:rsidRPr="00FA309E" w:rsidRDefault="00162380" w:rsidP="007B040C">
            <w:pPr>
              <w:rPr>
                <w:rFonts w:cs="Times New Roman"/>
                <w:sz w:val="16"/>
                <w:szCs w:val="16"/>
              </w:rPr>
            </w:pPr>
            <w:r w:rsidRPr="00FA309E">
              <w:rPr>
                <w:rFonts w:cs="Times New Roman"/>
                <w:sz w:val="16"/>
                <w:szCs w:val="16"/>
              </w:rPr>
              <w:t xml:space="preserve"> - иной документ, в соответствии с которым возникает бюджетное обязательство получателя средств местного бюджета.</w:t>
            </w:r>
          </w:p>
        </w:tc>
        <w:tc>
          <w:tcPr>
            <w:tcW w:w="5860" w:type="dxa"/>
          </w:tcPr>
          <w:p w:rsidR="00162380" w:rsidRPr="00FA309E" w:rsidRDefault="00162380" w:rsidP="001065AF">
            <w:pPr>
              <w:pStyle w:val="ConsPlusNormal"/>
              <w:jc w:val="both"/>
              <w:rPr>
                <w:sz w:val="16"/>
                <w:szCs w:val="16"/>
              </w:rPr>
            </w:pPr>
            <w:r w:rsidRPr="00FA309E">
              <w:rPr>
                <w:sz w:val="16"/>
                <w:szCs w:val="16"/>
              </w:rPr>
              <w:lastRenderedPageBreak/>
              <w:t xml:space="preserve">Акт </w:t>
            </w:r>
            <w:r w:rsidR="001065AF" w:rsidRPr="00FA309E">
              <w:rPr>
                <w:sz w:val="16"/>
                <w:szCs w:val="16"/>
              </w:rPr>
              <w:t>выполненных работ</w:t>
            </w:r>
            <w:r w:rsidR="00757D60" w:rsidRPr="00FA309E">
              <w:rPr>
                <w:sz w:val="16"/>
                <w:szCs w:val="16"/>
              </w:rPr>
              <w:t xml:space="preserve"> (услуг)</w:t>
            </w:r>
          </w:p>
        </w:tc>
      </w:tr>
      <w:tr w:rsidR="00113D02" w:rsidRPr="00FA309E" w:rsidTr="008612B9">
        <w:trPr>
          <w:trHeight w:val="470"/>
        </w:trPr>
        <w:tc>
          <w:tcPr>
            <w:tcW w:w="662" w:type="dxa"/>
            <w:vMerge/>
          </w:tcPr>
          <w:p w:rsidR="00113D02" w:rsidRPr="00FA309E" w:rsidRDefault="00113D02">
            <w:pPr>
              <w:rPr>
                <w:rFonts w:cs="Times New Roman"/>
                <w:sz w:val="16"/>
                <w:szCs w:val="16"/>
              </w:rPr>
            </w:pPr>
          </w:p>
        </w:tc>
        <w:tc>
          <w:tcPr>
            <w:tcW w:w="3605" w:type="dxa"/>
            <w:vMerge/>
          </w:tcPr>
          <w:p w:rsidR="00113D02" w:rsidRPr="00FA309E" w:rsidRDefault="00113D02" w:rsidP="007B040C">
            <w:pPr>
              <w:pStyle w:val="ConsPlusNormal"/>
              <w:rPr>
                <w:sz w:val="16"/>
                <w:szCs w:val="16"/>
              </w:rPr>
            </w:pPr>
          </w:p>
        </w:tc>
        <w:tc>
          <w:tcPr>
            <w:tcW w:w="5860" w:type="dxa"/>
          </w:tcPr>
          <w:p w:rsidR="00113D02" w:rsidRPr="00FA309E" w:rsidRDefault="00113D02" w:rsidP="00F06851">
            <w:pPr>
              <w:pStyle w:val="ConsPlusNormal"/>
              <w:jc w:val="both"/>
              <w:rPr>
                <w:sz w:val="16"/>
                <w:szCs w:val="16"/>
              </w:rPr>
            </w:pPr>
            <w:r w:rsidRPr="00FA309E">
              <w:rPr>
                <w:sz w:val="16"/>
                <w:szCs w:val="16"/>
              </w:rPr>
              <w:t>Акт</w:t>
            </w:r>
          </w:p>
        </w:tc>
      </w:tr>
      <w:tr w:rsidR="00162380" w:rsidRPr="00FA309E" w:rsidTr="00162380">
        <w:trPr>
          <w:trHeight w:val="349"/>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Акт выполненных работ</w:t>
            </w:r>
            <w:r w:rsidR="00113D02" w:rsidRPr="00FA309E">
              <w:rPr>
                <w:sz w:val="16"/>
                <w:szCs w:val="16"/>
              </w:rPr>
              <w:t xml:space="preserve"> (</w:t>
            </w:r>
            <w:r w:rsidR="00757D60" w:rsidRPr="00FA309E">
              <w:rPr>
                <w:sz w:val="16"/>
                <w:szCs w:val="16"/>
              </w:rPr>
              <w:t xml:space="preserve">оказанных </w:t>
            </w:r>
            <w:r w:rsidR="00113D02" w:rsidRPr="00FA309E">
              <w:rPr>
                <w:sz w:val="16"/>
                <w:szCs w:val="16"/>
              </w:rPr>
              <w:t>услуг)</w:t>
            </w:r>
          </w:p>
        </w:tc>
      </w:tr>
      <w:tr w:rsidR="00162380" w:rsidRPr="00FA309E" w:rsidTr="008C25B2">
        <w:trPr>
          <w:trHeight w:val="566"/>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113D02">
            <w:pPr>
              <w:pStyle w:val="ConsPlusNormal"/>
              <w:jc w:val="both"/>
              <w:rPr>
                <w:sz w:val="16"/>
                <w:szCs w:val="16"/>
              </w:rPr>
            </w:pPr>
            <w:r w:rsidRPr="00FA309E">
              <w:rPr>
                <w:sz w:val="16"/>
                <w:szCs w:val="16"/>
              </w:rPr>
              <w:t xml:space="preserve">Акт </w:t>
            </w:r>
            <w:r w:rsidR="00113D02" w:rsidRPr="00FA309E">
              <w:rPr>
                <w:sz w:val="16"/>
                <w:szCs w:val="16"/>
              </w:rPr>
              <w:t>об оказании услуг</w:t>
            </w:r>
          </w:p>
        </w:tc>
      </w:tr>
      <w:tr w:rsidR="00162380" w:rsidRPr="00FA309E" w:rsidTr="00162380">
        <w:trPr>
          <w:trHeight w:val="410"/>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Акт</w:t>
            </w:r>
            <w:r w:rsidR="00113D02" w:rsidRPr="00FA309E">
              <w:rPr>
                <w:sz w:val="16"/>
                <w:szCs w:val="16"/>
              </w:rPr>
              <w:t xml:space="preserve"> оказанных услуг</w:t>
            </w:r>
          </w:p>
        </w:tc>
      </w:tr>
      <w:tr w:rsidR="00162380" w:rsidRPr="00FA309E" w:rsidTr="00162380">
        <w:trPr>
          <w:trHeight w:val="347"/>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113D02">
            <w:pPr>
              <w:pStyle w:val="ConsPlusNormal"/>
              <w:jc w:val="both"/>
              <w:rPr>
                <w:sz w:val="16"/>
                <w:szCs w:val="16"/>
              </w:rPr>
            </w:pPr>
            <w:r w:rsidRPr="00FA309E">
              <w:rPr>
                <w:sz w:val="16"/>
                <w:szCs w:val="16"/>
              </w:rPr>
              <w:t xml:space="preserve">Акт </w:t>
            </w:r>
            <w:r w:rsidR="00113D02" w:rsidRPr="00FA309E">
              <w:rPr>
                <w:sz w:val="16"/>
                <w:szCs w:val="16"/>
              </w:rPr>
              <w:t>о приемке выполненных работ (оказанных услуг)</w:t>
            </w:r>
            <w:r w:rsidRPr="00FA309E">
              <w:rPr>
                <w:sz w:val="16"/>
                <w:szCs w:val="16"/>
              </w:rPr>
              <w:t xml:space="preserve"> </w:t>
            </w:r>
          </w:p>
        </w:tc>
      </w:tr>
      <w:tr w:rsidR="00113D02" w:rsidRPr="00FA309E" w:rsidTr="00162380">
        <w:trPr>
          <w:trHeight w:val="347"/>
        </w:trPr>
        <w:tc>
          <w:tcPr>
            <w:tcW w:w="662" w:type="dxa"/>
            <w:vMerge/>
          </w:tcPr>
          <w:p w:rsidR="00113D02" w:rsidRPr="00FA309E" w:rsidRDefault="00113D02">
            <w:pPr>
              <w:rPr>
                <w:rFonts w:cs="Times New Roman"/>
                <w:sz w:val="16"/>
                <w:szCs w:val="16"/>
              </w:rPr>
            </w:pPr>
          </w:p>
        </w:tc>
        <w:tc>
          <w:tcPr>
            <w:tcW w:w="3605" w:type="dxa"/>
            <w:vMerge/>
          </w:tcPr>
          <w:p w:rsidR="00113D02" w:rsidRPr="00FA309E" w:rsidRDefault="00113D02" w:rsidP="007B040C">
            <w:pPr>
              <w:pStyle w:val="ConsPlusNormal"/>
              <w:rPr>
                <w:sz w:val="16"/>
                <w:szCs w:val="16"/>
              </w:rPr>
            </w:pPr>
          </w:p>
        </w:tc>
        <w:tc>
          <w:tcPr>
            <w:tcW w:w="5860" w:type="dxa"/>
          </w:tcPr>
          <w:p w:rsidR="00113D02" w:rsidRPr="00FA309E" w:rsidRDefault="00113D02" w:rsidP="00113D02">
            <w:pPr>
              <w:pStyle w:val="ConsPlusNormal"/>
              <w:jc w:val="both"/>
              <w:rPr>
                <w:sz w:val="16"/>
                <w:szCs w:val="16"/>
              </w:rPr>
            </w:pPr>
            <w:r w:rsidRPr="00FA309E">
              <w:rPr>
                <w:sz w:val="16"/>
                <w:szCs w:val="16"/>
              </w:rPr>
              <w:t>Акт прием</w:t>
            </w:r>
            <w:r w:rsidR="00762B2E" w:rsidRPr="00FA309E">
              <w:rPr>
                <w:sz w:val="16"/>
                <w:szCs w:val="16"/>
              </w:rPr>
              <w:t>а</w:t>
            </w:r>
            <w:r w:rsidRPr="00FA309E">
              <w:rPr>
                <w:sz w:val="16"/>
                <w:szCs w:val="16"/>
              </w:rPr>
              <w:t xml:space="preserve"> – передачи</w:t>
            </w:r>
          </w:p>
        </w:tc>
      </w:tr>
      <w:tr w:rsidR="00113D02" w:rsidRPr="00FA309E" w:rsidTr="00162380">
        <w:trPr>
          <w:trHeight w:val="347"/>
        </w:trPr>
        <w:tc>
          <w:tcPr>
            <w:tcW w:w="662" w:type="dxa"/>
            <w:vMerge/>
          </w:tcPr>
          <w:p w:rsidR="00113D02" w:rsidRPr="00FA309E" w:rsidRDefault="00113D02">
            <w:pPr>
              <w:rPr>
                <w:rFonts w:cs="Times New Roman"/>
                <w:sz w:val="16"/>
                <w:szCs w:val="16"/>
              </w:rPr>
            </w:pPr>
          </w:p>
        </w:tc>
        <w:tc>
          <w:tcPr>
            <w:tcW w:w="3605" w:type="dxa"/>
            <w:vMerge/>
          </w:tcPr>
          <w:p w:rsidR="00113D02" w:rsidRPr="00FA309E" w:rsidRDefault="00113D02" w:rsidP="007B040C">
            <w:pPr>
              <w:pStyle w:val="ConsPlusNormal"/>
              <w:rPr>
                <w:sz w:val="16"/>
                <w:szCs w:val="16"/>
              </w:rPr>
            </w:pPr>
          </w:p>
        </w:tc>
        <w:tc>
          <w:tcPr>
            <w:tcW w:w="5860" w:type="dxa"/>
          </w:tcPr>
          <w:p w:rsidR="00113D02" w:rsidRPr="00FA309E" w:rsidRDefault="00113D02" w:rsidP="00113D02">
            <w:pPr>
              <w:pStyle w:val="ConsPlusNormal"/>
              <w:jc w:val="both"/>
              <w:rPr>
                <w:sz w:val="16"/>
                <w:szCs w:val="16"/>
              </w:rPr>
            </w:pPr>
            <w:r w:rsidRPr="00FA309E">
              <w:rPr>
                <w:sz w:val="16"/>
                <w:szCs w:val="16"/>
              </w:rPr>
              <w:t>Акт приемки выполненных работ</w:t>
            </w:r>
          </w:p>
        </w:tc>
      </w:tr>
      <w:tr w:rsidR="00113D02" w:rsidRPr="00FA309E" w:rsidTr="00162380">
        <w:trPr>
          <w:trHeight w:val="347"/>
        </w:trPr>
        <w:tc>
          <w:tcPr>
            <w:tcW w:w="662" w:type="dxa"/>
            <w:vMerge/>
          </w:tcPr>
          <w:p w:rsidR="00113D02" w:rsidRPr="00FA309E" w:rsidRDefault="00113D02">
            <w:pPr>
              <w:rPr>
                <w:rFonts w:cs="Times New Roman"/>
                <w:sz w:val="16"/>
                <w:szCs w:val="16"/>
              </w:rPr>
            </w:pPr>
          </w:p>
        </w:tc>
        <w:tc>
          <w:tcPr>
            <w:tcW w:w="3605" w:type="dxa"/>
            <w:vMerge/>
          </w:tcPr>
          <w:p w:rsidR="00113D02" w:rsidRPr="00FA309E" w:rsidRDefault="00113D02" w:rsidP="007B040C">
            <w:pPr>
              <w:pStyle w:val="ConsPlusNormal"/>
              <w:rPr>
                <w:sz w:val="16"/>
                <w:szCs w:val="16"/>
              </w:rPr>
            </w:pPr>
          </w:p>
        </w:tc>
        <w:tc>
          <w:tcPr>
            <w:tcW w:w="5860" w:type="dxa"/>
          </w:tcPr>
          <w:p w:rsidR="00113D02" w:rsidRPr="00FA309E" w:rsidRDefault="00113D02" w:rsidP="00113D02">
            <w:pPr>
              <w:pStyle w:val="ConsPlusNormal"/>
              <w:jc w:val="both"/>
              <w:rPr>
                <w:sz w:val="16"/>
                <w:szCs w:val="16"/>
              </w:rPr>
            </w:pPr>
            <w:r w:rsidRPr="00FA309E">
              <w:rPr>
                <w:sz w:val="16"/>
                <w:szCs w:val="16"/>
              </w:rPr>
              <w:t>Акт сверки</w:t>
            </w:r>
          </w:p>
        </w:tc>
      </w:tr>
      <w:tr w:rsidR="00113D02" w:rsidRPr="00FA309E" w:rsidTr="00162380">
        <w:trPr>
          <w:trHeight w:val="347"/>
        </w:trPr>
        <w:tc>
          <w:tcPr>
            <w:tcW w:w="662" w:type="dxa"/>
            <w:vMerge/>
          </w:tcPr>
          <w:p w:rsidR="00113D02" w:rsidRPr="00FA309E" w:rsidRDefault="00113D02">
            <w:pPr>
              <w:rPr>
                <w:rFonts w:cs="Times New Roman"/>
                <w:sz w:val="16"/>
                <w:szCs w:val="16"/>
              </w:rPr>
            </w:pPr>
          </w:p>
        </w:tc>
        <w:tc>
          <w:tcPr>
            <w:tcW w:w="3605" w:type="dxa"/>
            <w:vMerge/>
          </w:tcPr>
          <w:p w:rsidR="00113D02" w:rsidRPr="00FA309E" w:rsidRDefault="00113D02" w:rsidP="007B040C">
            <w:pPr>
              <w:pStyle w:val="ConsPlusNormal"/>
              <w:rPr>
                <w:sz w:val="16"/>
                <w:szCs w:val="16"/>
              </w:rPr>
            </w:pPr>
          </w:p>
        </w:tc>
        <w:tc>
          <w:tcPr>
            <w:tcW w:w="5860" w:type="dxa"/>
          </w:tcPr>
          <w:p w:rsidR="00113D02" w:rsidRPr="00FA309E" w:rsidRDefault="00113D02" w:rsidP="00113D02">
            <w:pPr>
              <w:pStyle w:val="ConsPlusNormal"/>
              <w:jc w:val="both"/>
              <w:rPr>
                <w:sz w:val="16"/>
                <w:szCs w:val="16"/>
              </w:rPr>
            </w:pPr>
            <w:r w:rsidRPr="00FA309E">
              <w:rPr>
                <w:sz w:val="16"/>
                <w:szCs w:val="16"/>
              </w:rPr>
              <w:t>Акт сверки взаимных расчетов</w:t>
            </w:r>
          </w:p>
        </w:tc>
      </w:tr>
      <w:tr w:rsidR="00113D02" w:rsidRPr="00FA309E" w:rsidTr="00162380">
        <w:trPr>
          <w:trHeight w:val="347"/>
        </w:trPr>
        <w:tc>
          <w:tcPr>
            <w:tcW w:w="662" w:type="dxa"/>
            <w:vMerge/>
          </w:tcPr>
          <w:p w:rsidR="00113D02" w:rsidRPr="00FA309E" w:rsidRDefault="00113D02">
            <w:pPr>
              <w:rPr>
                <w:rFonts w:cs="Times New Roman"/>
                <w:sz w:val="16"/>
                <w:szCs w:val="16"/>
              </w:rPr>
            </w:pPr>
          </w:p>
        </w:tc>
        <w:tc>
          <w:tcPr>
            <w:tcW w:w="3605" w:type="dxa"/>
            <w:vMerge/>
          </w:tcPr>
          <w:p w:rsidR="00113D02" w:rsidRPr="00FA309E" w:rsidRDefault="00113D02" w:rsidP="007B040C">
            <w:pPr>
              <w:pStyle w:val="ConsPlusNormal"/>
              <w:rPr>
                <w:sz w:val="16"/>
                <w:szCs w:val="16"/>
              </w:rPr>
            </w:pPr>
          </w:p>
        </w:tc>
        <w:tc>
          <w:tcPr>
            <w:tcW w:w="5860" w:type="dxa"/>
          </w:tcPr>
          <w:p w:rsidR="00113D02" w:rsidRPr="00FA309E" w:rsidRDefault="00113D02" w:rsidP="00113D02">
            <w:pPr>
              <w:pStyle w:val="ConsPlusNormal"/>
              <w:jc w:val="both"/>
              <w:rPr>
                <w:sz w:val="16"/>
                <w:szCs w:val="16"/>
              </w:rPr>
            </w:pPr>
            <w:r w:rsidRPr="00FA309E">
              <w:rPr>
                <w:sz w:val="16"/>
                <w:szCs w:val="16"/>
              </w:rPr>
              <w:t>Акт сдачи - приемки выполненных работ</w:t>
            </w:r>
            <w:r w:rsidR="00336261" w:rsidRPr="00FA309E">
              <w:rPr>
                <w:sz w:val="16"/>
                <w:szCs w:val="16"/>
              </w:rPr>
              <w:t xml:space="preserve"> (оказанных услуг)</w:t>
            </w:r>
          </w:p>
        </w:tc>
      </w:tr>
      <w:tr w:rsidR="00113D02" w:rsidRPr="00FA309E" w:rsidTr="00162380">
        <w:trPr>
          <w:trHeight w:val="347"/>
        </w:trPr>
        <w:tc>
          <w:tcPr>
            <w:tcW w:w="662" w:type="dxa"/>
            <w:vMerge/>
          </w:tcPr>
          <w:p w:rsidR="00113D02" w:rsidRPr="00FA309E" w:rsidRDefault="00113D02">
            <w:pPr>
              <w:rPr>
                <w:rFonts w:cs="Times New Roman"/>
                <w:sz w:val="16"/>
                <w:szCs w:val="16"/>
              </w:rPr>
            </w:pPr>
          </w:p>
        </w:tc>
        <w:tc>
          <w:tcPr>
            <w:tcW w:w="3605" w:type="dxa"/>
            <w:vMerge/>
          </w:tcPr>
          <w:p w:rsidR="00113D02" w:rsidRPr="00FA309E" w:rsidRDefault="00113D02" w:rsidP="007B040C">
            <w:pPr>
              <w:pStyle w:val="ConsPlusNormal"/>
              <w:rPr>
                <w:sz w:val="16"/>
                <w:szCs w:val="16"/>
              </w:rPr>
            </w:pPr>
          </w:p>
        </w:tc>
        <w:tc>
          <w:tcPr>
            <w:tcW w:w="5860" w:type="dxa"/>
          </w:tcPr>
          <w:p w:rsidR="00113D02" w:rsidRPr="00FA309E" w:rsidRDefault="00113D02" w:rsidP="00113D02">
            <w:pPr>
              <w:pStyle w:val="ConsPlusNormal"/>
              <w:jc w:val="both"/>
              <w:rPr>
                <w:sz w:val="16"/>
                <w:szCs w:val="16"/>
              </w:rPr>
            </w:pPr>
            <w:r w:rsidRPr="00FA309E">
              <w:rPr>
                <w:sz w:val="16"/>
                <w:szCs w:val="16"/>
              </w:rPr>
              <w:t>Счет на оплату</w:t>
            </w:r>
          </w:p>
        </w:tc>
      </w:tr>
      <w:tr w:rsidR="00162380" w:rsidRPr="00FA309E" w:rsidTr="00162380">
        <w:trPr>
          <w:trHeight w:val="341"/>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Счет</w:t>
            </w:r>
          </w:p>
        </w:tc>
      </w:tr>
      <w:tr w:rsidR="00113D02" w:rsidRPr="00FA309E" w:rsidTr="00162380">
        <w:trPr>
          <w:trHeight w:val="341"/>
        </w:trPr>
        <w:tc>
          <w:tcPr>
            <w:tcW w:w="662" w:type="dxa"/>
            <w:vMerge/>
          </w:tcPr>
          <w:p w:rsidR="00113D02" w:rsidRPr="00FA309E" w:rsidRDefault="00113D02">
            <w:pPr>
              <w:rPr>
                <w:rFonts w:cs="Times New Roman"/>
                <w:sz w:val="16"/>
                <w:szCs w:val="16"/>
              </w:rPr>
            </w:pPr>
          </w:p>
        </w:tc>
        <w:tc>
          <w:tcPr>
            <w:tcW w:w="3605" w:type="dxa"/>
            <w:vMerge/>
          </w:tcPr>
          <w:p w:rsidR="00113D02" w:rsidRPr="00FA309E" w:rsidRDefault="00113D02" w:rsidP="007B040C">
            <w:pPr>
              <w:pStyle w:val="ConsPlusNormal"/>
              <w:rPr>
                <w:sz w:val="16"/>
                <w:szCs w:val="16"/>
              </w:rPr>
            </w:pPr>
          </w:p>
        </w:tc>
        <w:tc>
          <w:tcPr>
            <w:tcW w:w="5860" w:type="dxa"/>
          </w:tcPr>
          <w:p w:rsidR="00113D02" w:rsidRPr="00FA309E" w:rsidRDefault="00113D02" w:rsidP="00F06851">
            <w:pPr>
              <w:pStyle w:val="ConsPlusNormal"/>
              <w:jc w:val="both"/>
              <w:rPr>
                <w:sz w:val="16"/>
                <w:szCs w:val="16"/>
              </w:rPr>
            </w:pPr>
            <w:r w:rsidRPr="00FA309E">
              <w:rPr>
                <w:sz w:val="16"/>
                <w:szCs w:val="16"/>
              </w:rPr>
              <w:t>Счет квитанция</w:t>
            </w:r>
          </w:p>
        </w:tc>
      </w:tr>
      <w:tr w:rsidR="00162380" w:rsidRPr="00FA309E" w:rsidTr="00162380">
        <w:trPr>
          <w:trHeight w:val="363"/>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13D02" w:rsidP="00F06851">
            <w:pPr>
              <w:pStyle w:val="ConsPlusNormal"/>
              <w:jc w:val="both"/>
              <w:rPr>
                <w:sz w:val="16"/>
                <w:szCs w:val="16"/>
              </w:rPr>
            </w:pPr>
            <w:r w:rsidRPr="00FA309E">
              <w:rPr>
                <w:sz w:val="16"/>
                <w:szCs w:val="16"/>
              </w:rPr>
              <w:t>Счет-фактура</w:t>
            </w:r>
          </w:p>
        </w:tc>
      </w:tr>
      <w:tr w:rsidR="00162380" w:rsidRPr="00FA309E" w:rsidTr="008612B9">
        <w:trPr>
          <w:trHeight w:val="343"/>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13D02" w:rsidP="00F06851">
            <w:pPr>
              <w:pStyle w:val="ConsPlusNormal"/>
              <w:jc w:val="both"/>
              <w:rPr>
                <w:sz w:val="16"/>
                <w:szCs w:val="16"/>
              </w:rPr>
            </w:pPr>
            <w:r w:rsidRPr="00FA309E">
              <w:rPr>
                <w:sz w:val="16"/>
                <w:szCs w:val="16"/>
              </w:rPr>
              <w:t>Товарная накладная</w:t>
            </w:r>
          </w:p>
        </w:tc>
      </w:tr>
      <w:tr w:rsidR="00162380" w:rsidRPr="00FA309E" w:rsidTr="008612B9">
        <w:trPr>
          <w:trHeight w:val="351"/>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13D02" w:rsidP="00F06851">
            <w:pPr>
              <w:pStyle w:val="ConsPlusNormal"/>
              <w:jc w:val="both"/>
              <w:rPr>
                <w:sz w:val="16"/>
                <w:szCs w:val="16"/>
              </w:rPr>
            </w:pPr>
            <w:r w:rsidRPr="00FA309E">
              <w:rPr>
                <w:sz w:val="16"/>
                <w:szCs w:val="16"/>
              </w:rPr>
              <w:t>Накладная</w:t>
            </w:r>
          </w:p>
        </w:tc>
      </w:tr>
      <w:tr w:rsidR="00162380" w:rsidRPr="00FA309E" w:rsidTr="008612B9">
        <w:trPr>
          <w:trHeight w:val="373"/>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13D02" w:rsidP="00F06851">
            <w:pPr>
              <w:pStyle w:val="ConsPlusNormal"/>
              <w:jc w:val="both"/>
              <w:rPr>
                <w:sz w:val="16"/>
                <w:szCs w:val="16"/>
              </w:rPr>
            </w:pPr>
            <w:r w:rsidRPr="00FA309E">
              <w:rPr>
                <w:sz w:val="16"/>
                <w:szCs w:val="16"/>
              </w:rPr>
              <w:t>Универсальный передаточный документ (УПД)</w:t>
            </w:r>
          </w:p>
        </w:tc>
      </w:tr>
      <w:tr w:rsidR="00162380" w:rsidRPr="00FA309E" w:rsidTr="008612B9">
        <w:trPr>
          <w:trHeight w:val="339"/>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13D02" w:rsidP="00F06851">
            <w:pPr>
              <w:pStyle w:val="ConsPlusNormal"/>
              <w:jc w:val="both"/>
              <w:rPr>
                <w:sz w:val="16"/>
                <w:szCs w:val="16"/>
              </w:rPr>
            </w:pPr>
            <w:r w:rsidRPr="00FA309E">
              <w:rPr>
                <w:sz w:val="16"/>
                <w:szCs w:val="16"/>
              </w:rPr>
              <w:t>Товарный чек</w:t>
            </w:r>
          </w:p>
        </w:tc>
      </w:tr>
      <w:tr w:rsidR="00162380" w:rsidRPr="00FA309E" w:rsidTr="008612B9">
        <w:trPr>
          <w:trHeight w:val="361"/>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13D02" w:rsidP="00F06851">
            <w:pPr>
              <w:pStyle w:val="ConsPlusNormal"/>
              <w:jc w:val="both"/>
              <w:rPr>
                <w:sz w:val="16"/>
                <w:szCs w:val="16"/>
              </w:rPr>
            </w:pPr>
            <w:r w:rsidRPr="00FA309E">
              <w:rPr>
                <w:sz w:val="16"/>
                <w:szCs w:val="16"/>
              </w:rPr>
              <w:t>Чек</w:t>
            </w:r>
          </w:p>
        </w:tc>
      </w:tr>
      <w:tr w:rsidR="00162380" w:rsidRPr="00FA309E" w:rsidTr="008C25B2">
        <w:trPr>
          <w:trHeight w:val="566"/>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Решение суда о расторжении муниципального контракта (</w:t>
            </w:r>
            <w:r w:rsidR="008D7B7A" w:rsidRPr="00FA309E">
              <w:rPr>
                <w:sz w:val="16"/>
                <w:szCs w:val="16"/>
              </w:rPr>
              <w:t xml:space="preserve">государственного контракта, контракта, </w:t>
            </w:r>
            <w:r w:rsidRPr="00FA309E">
              <w:rPr>
                <w:sz w:val="16"/>
                <w:szCs w:val="16"/>
              </w:rPr>
              <w:t>договора)</w:t>
            </w:r>
          </w:p>
        </w:tc>
      </w:tr>
      <w:tr w:rsidR="00162380" w:rsidRPr="00FA309E" w:rsidTr="008C25B2">
        <w:trPr>
          <w:trHeight w:val="566"/>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Уведомление об одностороннем отказе от исполнения муниципального контракта</w:t>
            </w:r>
            <w:r w:rsidR="00E134EB" w:rsidRPr="00FA309E">
              <w:rPr>
                <w:sz w:val="16"/>
                <w:szCs w:val="16"/>
              </w:rPr>
              <w:t xml:space="preserve"> (государственного контракта, контракта, договора)</w:t>
            </w:r>
            <w:r w:rsidRPr="00FA309E">
              <w:rPr>
                <w:sz w:val="16"/>
                <w:szCs w:val="16"/>
              </w:rPr>
              <w:t xml:space="preserve"> по истечении 30 дней со дня его размещения муниципальным заказчиком в реестре контрактов</w:t>
            </w:r>
          </w:p>
        </w:tc>
      </w:tr>
      <w:tr w:rsidR="00162380" w:rsidRPr="00FA309E" w:rsidTr="008612B9">
        <w:trPr>
          <w:trHeight w:val="385"/>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Авансовый отчет</w:t>
            </w:r>
          </w:p>
        </w:tc>
      </w:tr>
      <w:tr w:rsidR="00162380" w:rsidRPr="00FA309E" w:rsidTr="008C25B2">
        <w:trPr>
          <w:trHeight w:val="566"/>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Договор (контракт)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162380" w:rsidRPr="00FA309E" w:rsidTr="008612B9">
        <w:trPr>
          <w:trHeight w:val="441"/>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Заявление на выдачу денежных средств под отчет</w:t>
            </w:r>
          </w:p>
        </w:tc>
      </w:tr>
      <w:tr w:rsidR="00162380" w:rsidRPr="00FA309E" w:rsidTr="008612B9">
        <w:trPr>
          <w:trHeight w:val="351"/>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Заявление физического лица</w:t>
            </w:r>
          </w:p>
        </w:tc>
      </w:tr>
      <w:tr w:rsidR="00162380" w:rsidRPr="00FA309E" w:rsidTr="008612B9">
        <w:trPr>
          <w:trHeight w:val="501"/>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Квитанция</w:t>
            </w:r>
          </w:p>
        </w:tc>
      </w:tr>
      <w:tr w:rsidR="00162380" w:rsidRPr="00FA309E" w:rsidTr="008C25B2">
        <w:trPr>
          <w:trHeight w:val="566"/>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Распоряжение (Приказ) о направлении в командировку, с прилагаемым расчетом командировочных сумм</w:t>
            </w:r>
          </w:p>
        </w:tc>
      </w:tr>
      <w:tr w:rsidR="00162380" w:rsidRPr="00FA309E" w:rsidTr="008612B9">
        <w:trPr>
          <w:trHeight w:val="423"/>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Чек на оплату</w:t>
            </w:r>
          </w:p>
        </w:tc>
      </w:tr>
      <w:tr w:rsidR="006A13BB" w:rsidRPr="00FA309E" w:rsidTr="008612B9">
        <w:trPr>
          <w:trHeight w:val="361"/>
        </w:trPr>
        <w:tc>
          <w:tcPr>
            <w:tcW w:w="662" w:type="dxa"/>
            <w:vMerge/>
          </w:tcPr>
          <w:p w:rsidR="006A13BB" w:rsidRPr="00FA309E" w:rsidRDefault="006A13BB">
            <w:pPr>
              <w:rPr>
                <w:rFonts w:cs="Times New Roman"/>
                <w:sz w:val="16"/>
                <w:szCs w:val="16"/>
              </w:rPr>
            </w:pPr>
          </w:p>
        </w:tc>
        <w:tc>
          <w:tcPr>
            <w:tcW w:w="3605" w:type="dxa"/>
            <w:vMerge/>
          </w:tcPr>
          <w:p w:rsidR="006A13BB" w:rsidRPr="00FA309E" w:rsidRDefault="006A13BB" w:rsidP="007B040C">
            <w:pPr>
              <w:pStyle w:val="ConsPlusNormal"/>
              <w:rPr>
                <w:sz w:val="16"/>
                <w:szCs w:val="16"/>
              </w:rPr>
            </w:pPr>
          </w:p>
        </w:tc>
        <w:tc>
          <w:tcPr>
            <w:tcW w:w="5860" w:type="dxa"/>
          </w:tcPr>
          <w:p w:rsidR="006A13BB" w:rsidRPr="00FA309E" w:rsidRDefault="006A13BB" w:rsidP="00F06851">
            <w:pPr>
              <w:pStyle w:val="ConsPlusNormal"/>
              <w:jc w:val="both"/>
              <w:rPr>
                <w:sz w:val="16"/>
                <w:szCs w:val="16"/>
              </w:rPr>
            </w:pPr>
            <w:r w:rsidRPr="00FA309E">
              <w:rPr>
                <w:sz w:val="16"/>
                <w:szCs w:val="16"/>
              </w:rPr>
              <w:t>Служебная записка</w:t>
            </w:r>
          </w:p>
        </w:tc>
      </w:tr>
      <w:tr w:rsidR="00162380" w:rsidRPr="00FA309E" w:rsidTr="008612B9">
        <w:trPr>
          <w:trHeight w:val="361"/>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Справка-расчет</w:t>
            </w:r>
          </w:p>
        </w:tc>
      </w:tr>
      <w:tr w:rsidR="00162380" w:rsidRPr="00FA309E" w:rsidTr="008C25B2">
        <w:trPr>
          <w:trHeight w:val="566"/>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Справка</w:t>
            </w:r>
          </w:p>
        </w:tc>
      </w:tr>
      <w:tr w:rsidR="00162380" w:rsidRPr="00FA309E" w:rsidTr="008612B9">
        <w:trPr>
          <w:trHeight w:val="552"/>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Чек</w:t>
            </w:r>
          </w:p>
        </w:tc>
      </w:tr>
      <w:tr w:rsidR="00162380" w:rsidRPr="00FA309E" w:rsidTr="008C25B2">
        <w:trPr>
          <w:trHeight w:val="566"/>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8D64EC" w:rsidRPr="00FA309E" w:rsidRDefault="008D64EC">
      <w:pPr>
        <w:rPr>
          <w:rFonts w:eastAsia="Times New Roman" w:cs="Times New Roman"/>
          <w:sz w:val="16"/>
          <w:szCs w:val="16"/>
          <w:lang w:eastAsia="ru-RU"/>
        </w:rPr>
      </w:pPr>
      <w:bookmarkStart w:id="53" w:name="P651"/>
      <w:bookmarkEnd w:id="53"/>
    </w:p>
    <w:p w:rsidR="007B040C" w:rsidRPr="00FA309E" w:rsidRDefault="007B040C">
      <w:pPr>
        <w:rPr>
          <w:rFonts w:eastAsia="Times New Roman" w:cs="Times New Roman"/>
          <w:sz w:val="16"/>
          <w:szCs w:val="16"/>
          <w:highlight w:val="yellow"/>
          <w:lang w:eastAsia="ru-RU"/>
        </w:rPr>
      </w:pPr>
      <w:r w:rsidRPr="00FA309E">
        <w:rPr>
          <w:rFonts w:cs="Times New Roman"/>
          <w:sz w:val="16"/>
          <w:szCs w:val="16"/>
          <w:highlight w:val="yellow"/>
        </w:rPr>
        <w:br w:type="page"/>
      </w:r>
    </w:p>
    <w:p w:rsidR="00743D12" w:rsidRPr="00FA309E" w:rsidRDefault="00743D12">
      <w:pPr>
        <w:pStyle w:val="ConsPlusNormal"/>
        <w:jc w:val="right"/>
        <w:outlineLvl w:val="1"/>
        <w:rPr>
          <w:sz w:val="16"/>
          <w:szCs w:val="16"/>
        </w:rPr>
      </w:pPr>
      <w:r w:rsidRPr="00FA309E">
        <w:rPr>
          <w:sz w:val="16"/>
          <w:szCs w:val="16"/>
        </w:rPr>
        <w:lastRenderedPageBreak/>
        <w:t xml:space="preserve">Приложение </w:t>
      </w:r>
      <w:r w:rsidR="002C55CA" w:rsidRPr="00FA309E">
        <w:rPr>
          <w:sz w:val="16"/>
          <w:szCs w:val="16"/>
        </w:rPr>
        <w:t>№</w:t>
      </w:r>
      <w:r w:rsidRPr="00FA309E">
        <w:rPr>
          <w:sz w:val="16"/>
          <w:szCs w:val="16"/>
        </w:rPr>
        <w:t xml:space="preserve"> 4</w:t>
      </w:r>
    </w:p>
    <w:p w:rsidR="00563011" w:rsidRPr="00FA309E" w:rsidRDefault="00563011" w:rsidP="00563011">
      <w:pPr>
        <w:pStyle w:val="ConsPlusTitle"/>
        <w:jc w:val="right"/>
        <w:rPr>
          <w:b w:val="0"/>
          <w:sz w:val="16"/>
          <w:szCs w:val="16"/>
        </w:rPr>
      </w:pPr>
      <w:bookmarkStart w:id="54" w:name="P694"/>
      <w:bookmarkEnd w:id="54"/>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proofErr w:type="spellStart"/>
      <w:r w:rsidR="00654E82" w:rsidRPr="00FA309E">
        <w:rPr>
          <w:sz w:val="16"/>
          <w:szCs w:val="16"/>
        </w:rPr>
        <w:t>Паньшинского</w:t>
      </w:r>
      <w:proofErr w:type="spellEnd"/>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DF255E" w:rsidRPr="00FA309E" w:rsidRDefault="00DF255E" w:rsidP="00DF255E">
      <w:pPr>
        <w:pStyle w:val="ConsPlusNormal"/>
        <w:jc w:val="both"/>
        <w:rPr>
          <w:sz w:val="16"/>
          <w:szCs w:val="16"/>
        </w:rPr>
      </w:pPr>
      <w:r w:rsidRPr="00FA309E">
        <w:rPr>
          <w:sz w:val="16"/>
          <w:szCs w:val="16"/>
        </w:rPr>
        <w:t xml:space="preserve">                                                                        </w:t>
      </w:r>
      <w:r w:rsidR="00563011" w:rsidRPr="00FA309E">
        <w:rPr>
          <w:sz w:val="16"/>
          <w:szCs w:val="16"/>
        </w:rPr>
        <w:t xml:space="preserve">области от </w:t>
      </w:r>
      <w:proofErr w:type="spellStart"/>
      <w:proofErr w:type="gramStart"/>
      <w:r w:rsidRPr="00FA309E">
        <w:rPr>
          <w:sz w:val="16"/>
          <w:szCs w:val="16"/>
        </w:rPr>
        <w:t>от</w:t>
      </w:r>
      <w:proofErr w:type="spellEnd"/>
      <w:proofErr w:type="gramEnd"/>
      <w:r w:rsidRPr="00FA309E">
        <w:rPr>
          <w:sz w:val="16"/>
          <w:szCs w:val="16"/>
        </w:rPr>
        <w:t xml:space="preserve"> «21» декабря 2021г.№ 95</w:t>
      </w:r>
    </w:p>
    <w:p w:rsidR="00DF255E" w:rsidRPr="00FA309E" w:rsidRDefault="00DF255E" w:rsidP="00DF255E">
      <w:pPr>
        <w:pStyle w:val="ConsPlusTitle"/>
        <w:jc w:val="center"/>
        <w:rPr>
          <w:sz w:val="16"/>
          <w:szCs w:val="16"/>
        </w:rPr>
      </w:pPr>
    </w:p>
    <w:p w:rsidR="00743D12" w:rsidRPr="00FA309E" w:rsidRDefault="00743D12">
      <w:pPr>
        <w:pStyle w:val="ConsPlusNormal"/>
        <w:jc w:val="center"/>
        <w:rPr>
          <w:sz w:val="16"/>
          <w:szCs w:val="16"/>
        </w:rPr>
      </w:pPr>
      <w:r w:rsidRPr="00FA309E">
        <w:rPr>
          <w:sz w:val="16"/>
          <w:szCs w:val="16"/>
        </w:rPr>
        <w:t>Реквизиты</w:t>
      </w:r>
    </w:p>
    <w:p w:rsidR="00743D12" w:rsidRPr="00FA309E" w:rsidRDefault="00743D12">
      <w:pPr>
        <w:pStyle w:val="ConsPlusNormal"/>
        <w:jc w:val="center"/>
        <w:rPr>
          <w:sz w:val="16"/>
          <w:szCs w:val="16"/>
        </w:rPr>
      </w:pPr>
      <w:r w:rsidRPr="00FA309E">
        <w:rPr>
          <w:sz w:val="16"/>
          <w:szCs w:val="16"/>
        </w:rPr>
        <w:t>Уведомления о превышении принятым бюджетным обязательством</w:t>
      </w:r>
    </w:p>
    <w:p w:rsidR="00743D12" w:rsidRPr="00FA309E" w:rsidRDefault="00743D12">
      <w:pPr>
        <w:pStyle w:val="ConsPlusNormal"/>
        <w:jc w:val="center"/>
        <w:rPr>
          <w:sz w:val="16"/>
          <w:szCs w:val="16"/>
        </w:rPr>
      </w:pPr>
      <w:r w:rsidRPr="00FA309E">
        <w:rPr>
          <w:sz w:val="16"/>
          <w:szCs w:val="16"/>
        </w:rPr>
        <w:t>неиспользованных лимитов бюджетных обязательств</w:t>
      </w:r>
    </w:p>
    <w:p w:rsidR="00743D12" w:rsidRPr="00FA309E" w:rsidRDefault="00743D12">
      <w:pPr>
        <w:pStyle w:val="ConsPlusNormal"/>
        <w:jc w:val="both"/>
        <w:rPr>
          <w:sz w:val="16"/>
          <w:szCs w:val="16"/>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6303"/>
      </w:tblGrid>
      <w:tr w:rsidR="00743D12" w:rsidRPr="00FA309E" w:rsidTr="008C25B2">
        <w:tc>
          <w:tcPr>
            <w:tcW w:w="10268" w:type="dxa"/>
            <w:gridSpan w:val="2"/>
            <w:tcBorders>
              <w:top w:val="nil"/>
              <w:left w:val="nil"/>
              <w:right w:val="nil"/>
            </w:tcBorders>
          </w:tcPr>
          <w:p w:rsidR="00743D12" w:rsidRPr="00FA309E" w:rsidRDefault="00743D12">
            <w:pPr>
              <w:pStyle w:val="ConsPlusNormal"/>
              <w:jc w:val="both"/>
              <w:rPr>
                <w:sz w:val="16"/>
                <w:szCs w:val="16"/>
              </w:rPr>
            </w:pPr>
            <w:r w:rsidRPr="00FA309E">
              <w:rPr>
                <w:sz w:val="16"/>
                <w:szCs w:val="16"/>
              </w:rPr>
              <w:t>Единица измерения: руб.</w:t>
            </w:r>
          </w:p>
          <w:p w:rsidR="00743D12" w:rsidRPr="00FA309E" w:rsidRDefault="00743D12">
            <w:pPr>
              <w:pStyle w:val="ConsPlusNormal"/>
              <w:jc w:val="both"/>
              <w:rPr>
                <w:sz w:val="16"/>
                <w:szCs w:val="16"/>
              </w:rPr>
            </w:pPr>
            <w:r w:rsidRPr="00FA309E">
              <w:rPr>
                <w:sz w:val="16"/>
                <w:szCs w:val="16"/>
              </w:rPr>
              <w:t>с точностью до второго десятичного знака)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Описание реквизита</w:t>
            </w:r>
          </w:p>
        </w:tc>
        <w:tc>
          <w:tcPr>
            <w:tcW w:w="6303" w:type="dxa"/>
          </w:tcPr>
          <w:p w:rsidR="00743D12" w:rsidRPr="00FA309E" w:rsidRDefault="00743D12">
            <w:pPr>
              <w:pStyle w:val="ConsPlusNormal"/>
              <w:jc w:val="center"/>
              <w:rPr>
                <w:sz w:val="16"/>
                <w:szCs w:val="16"/>
              </w:rPr>
            </w:pPr>
            <w:r w:rsidRPr="00FA309E">
              <w:rPr>
                <w:sz w:val="16"/>
                <w:szCs w:val="16"/>
              </w:rPr>
              <w:t>Правила формирования, заполнения реквизита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1</w:t>
            </w:r>
          </w:p>
        </w:tc>
        <w:tc>
          <w:tcPr>
            <w:tcW w:w="6303" w:type="dxa"/>
          </w:tcPr>
          <w:p w:rsidR="00743D12" w:rsidRPr="00FA309E" w:rsidRDefault="00743D12">
            <w:pPr>
              <w:pStyle w:val="ConsPlusNormal"/>
              <w:jc w:val="center"/>
              <w:rPr>
                <w:sz w:val="16"/>
                <w:szCs w:val="16"/>
              </w:rPr>
            </w:pPr>
            <w:r w:rsidRPr="00FA309E">
              <w:rPr>
                <w:sz w:val="16"/>
                <w:szCs w:val="16"/>
              </w:rPr>
              <w:t>2</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 Номер</w:t>
            </w:r>
          </w:p>
        </w:tc>
        <w:tc>
          <w:tcPr>
            <w:tcW w:w="6303" w:type="dxa"/>
          </w:tcPr>
          <w:p w:rsidR="00743D12" w:rsidRPr="00FA309E" w:rsidRDefault="00743D12">
            <w:pPr>
              <w:pStyle w:val="ConsPlusNormal"/>
              <w:jc w:val="both"/>
              <w:rPr>
                <w:sz w:val="16"/>
                <w:szCs w:val="16"/>
              </w:rPr>
            </w:pPr>
            <w:r w:rsidRPr="00FA309E">
              <w:rPr>
                <w:sz w:val="16"/>
                <w:szCs w:val="16"/>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743D12" w:rsidRPr="00FA309E" w:rsidRDefault="00743D12" w:rsidP="002C55CA">
            <w:pPr>
              <w:pStyle w:val="ConsPlusNormal"/>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2. Дата</w:t>
            </w:r>
          </w:p>
        </w:tc>
        <w:tc>
          <w:tcPr>
            <w:tcW w:w="6303" w:type="dxa"/>
          </w:tcPr>
          <w:p w:rsidR="00743D12" w:rsidRPr="00FA309E" w:rsidRDefault="00743D12">
            <w:pPr>
              <w:pStyle w:val="ConsPlusNormal"/>
              <w:jc w:val="both"/>
              <w:rPr>
                <w:sz w:val="16"/>
                <w:szCs w:val="16"/>
              </w:rPr>
            </w:pPr>
            <w:r w:rsidRPr="00FA309E">
              <w:rPr>
                <w:sz w:val="16"/>
                <w:szCs w:val="16"/>
              </w:rPr>
              <w:t>Указывается дата Уведомления о превышении.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2C55CA">
            <w:pPr>
              <w:pStyle w:val="ConsPlusNormal"/>
              <w:jc w:val="both"/>
              <w:rPr>
                <w:sz w:val="16"/>
                <w:szCs w:val="16"/>
              </w:rPr>
            </w:pPr>
            <w:r w:rsidRPr="00FA309E">
              <w:rPr>
                <w:sz w:val="16"/>
                <w:szCs w:val="16"/>
              </w:rPr>
              <w:t xml:space="preserve">3. Наименование органа </w:t>
            </w:r>
            <w:r w:rsidR="002C55CA" w:rsidRPr="00FA309E">
              <w:rPr>
                <w:sz w:val="16"/>
                <w:szCs w:val="16"/>
              </w:rPr>
              <w:t>Федерального</w:t>
            </w:r>
            <w:r w:rsidRPr="00FA309E">
              <w:rPr>
                <w:sz w:val="16"/>
                <w:szCs w:val="16"/>
              </w:rPr>
              <w:t xml:space="preserve"> казначейства</w:t>
            </w:r>
          </w:p>
        </w:tc>
        <w:tc>
          <w:tcPr>
            <w:tcW w:w="6303" w:type="dxa"/>
          </w:tcPr>
          <w:p w:rsidR="00743D12" w:rsidRPr="00FA309E" w:rsidRDefault="00743D12" w:rsidP="00304DAF">
            <w:pPr>
              <w:pStyle w:val="ConsPlusNormal"/>
              <w:jc w:val="both"/>
              <w:rPr>
                <w:sz w:val="16"/>
                <w:szCs w:val="16"/>
              </w:rPr>
            </w:pPr>
            <w:r w:rsidRPr="00FA309E">
              <w:rPr>
                <w:sz w:val="16"/>
                <w:szCs w:val="16"/>
              </w:rPr>
              <w:t xml:space="preserve">Указывается наименование органа </w:t>
            </w:r>
            <w:r w:rsidR="002C55CA" w:rsidRPr="00FA309E">
              <w:rPr>
                <w:sz w:val="16"/>
                <w:szCs w:val="16"/>
              </w:rPr>
              <w:t>Федерального</w:t>
            </w:r>
            <w:r w:rsidRPr="00FA309E">
              <w:rPr>
                <w:sz w:val="16"/>
                <w:szCs w:val="16"/>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3.1. Код по КОФК</w:t>
            </w:r>
          </w:p>
        </w:tc>
        <w:tc>
          <w:tcPr>
            <w:tcW w:w="6303" w:type="dxa"/>
          </w:tcPr>
          <w:p w:rsidR="00743D12" w:rsidRPr="00FA309E" w:rsidRDefault="00743D12">
            <w:pPr>
              <w:pStyle w:val="ConsPlusNormal"/>
              <w:jc w:val="both"/>
              <w:rPr>
                <w:sz w:val="16"/>
                <w:szCs w:val="16"/>
              </w:rPr>
            </w:pPr>
            <w:r w:rsidRPr="00FA309E">
              <w:rPr>
                <w:sz w:val="16"/>
                <w:szCs w:val="16"/>
              </w:rPr>
              <w:t xml:space="preserve">Указывается код органа </w:t>
            </w:r>
            <w:r w:rsidR="002C55CA" w:rsidRPr="00FA309E">
              <w:rPr>
                <w:sz w:val="16"/>
                <w:szCs w:val="16"/>
              </w:rPr>
              <w:t>Федерального</w:t>
            </w:r>
            <w:r w:rsidRPr="00FA309E">
              <w:rPr>
                <w:sz w:val="16"/>
                <w:szCs w:val="16"/>
              </w:rPr>
              <w:t xml:space="preserve"> казначейства, присвоенный Федеральным казначейством (далее - код по КОФК).</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4. Главный распорядитель (распорядитель) бюджетных средств</w:t>
            </w:r>
          </w:p>
        </w:tc>
        <w:tc>
          <w:tcPr>
            <w:tcW w:w="6303" w:type="dxa"/>
          </w:tcPr>
          <w:p w:rsidR="00743D12" w:rsidRPr="00FA309E" w:rsidRDefault="00743D12">
            <w:pPr>
              <w:pStyle w:val="ConsPlusNormal"/>
              <w:jc w:val="both"/>
              <w:rPr>
                <w:sz w:val="16"/>
                <w:szCs w:val="16"/>
              </w:rPr>
            </w:pPr>
            <w:r w:rsidRPr="00FA309E">
              <w:rPr>
                <w:sz w:val="16"/>
                <w:szCs w:val="16"/>
              </w:rPr>
              <w:t xml:space="preserve">Указывается наименование главного распорядителя (распорядителя) бюджетных средств по </w:t>
            </w:r>
            <w:proofErr w:type="gramStart"/>
            <w:r w:rsidRPr="00FA309E">
              <w:rPr>
                <w:sz w:val="16"/>
                <w:szCs w:val="16"/>
              </w:rPr>
              <w:t>находящемуся</w:t>
            </w:r>
            <w:proofErr w:type="gramEnd"/>
            <w:r w:rsidRPr="00FA309E">
              <w:rPr>
                <w:sz w:val="16"/>
                <w:szCs w:val="16"/>
              </w:rPr>
              <w:t xml:space="preserve"> в ведении главного распорядителя (распорядителя) средств местного бюджета получателя средств местного бюджета.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4.1. Глава по БК</w:t>
            </w:r>
          </w:p>
        </w:tc>
        <w:tc>
          <w:tcPr>
            <w:tcW w:w="6303" w:type="dxa"/>
          </w:tcPr>
          <w:p w:rsidR="00743D12" w:rsidRPr="00FA309E" w:rsidRDefault="00743D12">
            <w:pPr>
              <w:pStyle w:val="ConsPlusNormal"/>
              <w:jc w:val="both"/>
              <w:rPr>
                <w:sz w:val="16"/>
                <w:szCs w:val="16"/>
              </w:rPr>
            </w:pPr>
            <w:r w:rsidRPr="00FA309E">
              <w:rPr>
                <w:sz w:val="16"/>
                <w:szCs w:val="16"/>
              </w:rPr>
              <w:t>Указывается глава по бюджетной классификации главного распорядителя (распорядителя) бюджетных средств.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4.2. Код по Сводному реестру</w:t>
            </w:r>
          </w:p>
        </w:tc>
        <w:tc>
          <w:tcPr>
            <w:tcW w:w="6303" w:type="dxa"/>
          </w:tcPr>
          <w:p w:rsidR="00743D12" w:rsidRPr="00FA309E" w:rsidRDefault="00743D12">
            <w:pPr>
              <w:pStyle w:val="ConsPlusNormal"/>
              <w:jc w:val="both"/>
              <w:rPr>
                <w:sz w:val="16"/>
                <w:szCs w:val="16"/>
              </w:rPr>
            </w:pPr>
            <w:r w:rsidRPr="00FA309E">
              <w:rPr>
                <w:sz w:val="16"/>
                <w:szCs w:val="16"/>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 Получатель бюджетных средств</w:t>
            </w:r>
          </w:p>
        </w:tc>
        <w:tc>
          <w:tcPr>
            <w:tcW w:w="6303" w:type="dxa"/>
          </w:tcPr>
          <w:p w:rsidR="00743D12" w:rsidRPr="00FA309E" w:rsidRDefault="00743D12">
            <w:pPr>
              <w:pStyle w:val="ConsPlusNormal"/>
              <w:jc w:val="both"/>
              <w:rPr>
                <w:sz w:val="16"/>
                <w:szCs w:val="16"/>
              </w:rPr>
            </w:pPr>
            <w:r w:rsidRPr="00FA309E">
              <w:rPr>
                <w:sz w:val="16"/>
                <w:szCs w:val="16"/>
              </w:rPr>
              <w:t>Указывается наименование получателя средств местного бюджета.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5.2. Код по Сводному реестру</w:t>
            </w:r>
          </w:p>
        </w:tc>
        <w:tc>
          <w:tcPr>
            <w:tcW w:w="6303" w:type="dxa"/>
          </w:tcPr>
          <w:p w:rsidR="00743D12" w:rsidRPr="00FA309E" w:rsidRDefault="00743D12">
            <w:pPr>
              <w:pStyle w:val="ConsPlusNormal"/>
              <w:jc w:val="both"/>
              <w:rPr>
                <w:sz w:val="16"/>
                <w:szCs w:val="16"/>
              </w:rPr>
            </w:pPr>
            <w:r w:rsidRPr="00FA309E">
              <w:rPr>
                <w:sz w:val="16"/>
                <w:szCs w:val="16"/>
              </w:rPr>
              <w:t>Указывается код по Сводному реестру получателя средств местного бюджета.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5.3. Номер соответствующего лицевого счета получателя бюджетных средств</w:t>
            </w:r>
          </w:p>
        </w:tc>
        <w:tc>
          <w:tcPr>
            <w:tcW w:w="6303" w:type="dxa"/>
          </w:tcPr>
          <w:p w:rsidR="00743D12" w:rsidRPr="00FA309E" w:rsidRDefault="00743D12">
            <w:pPr>
              <w:pStyle w:val="ConsPlusNormal"/>
              <w:jc w:val="both"/>
              <w:rPr>
                <w:sz w:val="16"/>
                <w:szCs w:val="16"/>
              </w:rPr>
            </w:pPr>
            <w:r w:rsidRPr="00FA309E">
              <w:rPr>
                <w:sz w:val="16"/>
                <w:szCs w:val="16"/>
              </w:rPr>
              <w:t>Указывается номер соответствующего лицевого счета получателя бюджетных средств.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 Наименование бюджета</w:t>
            </w:r>
          </w:p>
        </w:tc>
        <w:tc>
          <w:tcPr>
            <w:tcW w:w="6303" w:type="dxa"/>
          </w:tcPr>
          <w:p w:rsidR="00743D12" w:rsidRPr="00FA309E" w:rsidRDefault="00743D12">
            <w:pPr>
              <w:pStyle w:val="ConsPlusNormal"/>
              <w:jc w:val="both"/>
              <w:rPr>
                <w:sz w:val="16"/>
                <w:szCs w:val="16"/>
              </w:rPr>
            </w:pPr>
            <w:r w:rsidRPr="00FA309E">
              <w:rPr>
                <w:sz w:val="16"/>
                <w:szCs w:val="16"/>
              </w:rPr>
              <w:t>Указывается наименование бюджета.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7. Код </w:t>
            </w:r>
            <w:hyperlink r:id="rId21" w:history="1">
              <w:r w:rsidRPr="00FA309E">
                <w:rPr>
                  <w:sz w:val="16"/>
                  <w:szCs w:val="16"/>
                </w:rPr>
                <w:t>ОКТМО</w:t>
              </w:r>
            </w:hyperlink>
          </w:p>
        </w:tc>
        <w:tc>
          <w:tcPr>
            <w:tcW w:w="6303" w:type="dxa"/>
          </w:tcPr>
          <w:p w:rsidR="00743D12" w:rsidRPr="00FA309E" w:rsidRDefault="00743D12" w:rsidP="00E81DF8">
            <w:pPr>
              <w:pStyle w:val="ConsPlusNormal"/>
              <w:jc w:val="both"/>
              <w:rPr>
                <w:sz w:val="16"/>
                <w:szCs w:val="16"/>
              </w:rPr>
            </w:pPr>
            <w:r w:rsidRPr="00FA309E">
              <w:rPr>
                <w:sz w:val="16"/>
                <w:szCs w:val="16"/>
              </w:rPr>
              <w:t xml:space="preserve">Указывается код по Общероссийскому </w:t>
            </w:r>
            <w:hyperlink r:id="rId22" w:history="1">
              <w:r w:rsidRPr="00FA309E">
                <w:rPr>
                  <w:sz w:val="16"/>
                  <w:szCs w:val="16"/>
                </w:rPr>
                <w:t>классификатору</w:t>
              </w:r>
            </w:hyperlink>
            <w:r w:rsidRPr="00FA309E">
              <w:rPr>
                <w:sz w:val="16"/>
                <w:szCs w:val="16"/>
              </w:rPr>
              <w:t xml:space="preserve"> территорий муниципальных образований </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 Финансовый орган</w:t>
            </w:r>
          </w:p>
        </w:tc>
        <w:tc>
          <w:tcPr>
            <w:tcW w:w="6303" w:type="dxa"/>
          </w:tcPr>
          <w:p w:rsidR="00743D12" w:rsidRPr="00FA309E" w:rsidRDefault="00743D12">
            <w:pPr>
              <w:pStyle w:val="ConsPlusNormal"/>
              <w:jc w:val="both"/>
              <w:rPr>
                <w:sz w:val="16"/>
                <w:szCs w:val="16"/>
              </w:rPr>
            </w:pPr>
            <w:r w:rsidRPr="00FA309E">
              <w:rPr>
                <w:sz w:val="16"/>
                <w:szCs w:val="16"/>
              </w:rPr>
              <w:t>Указывается наименование Финансового органа.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8.1. Код по ОКПО</w:t>
            </w:r>
          </w:p>
        </w:tc>
        <w:tc>
          <w:tcPr>
            <w:tcW w:w="6303" w:type="dxa"/>
          </w:tcPr>
          <w:p w:rsidR="00743D12" w:rsidRPr="00FA309E" w:rsidRDefault="00743D12">
            <w:pPr>
              <w:pStyle w:val="ConsPlusNormal"/>
              <w:jc w:val="both"/>
              <w:rPr>
                <w:sz w:val="16"/>
                <w:szCs w:val="16"/>
              </w:rPr>
            </w:pPr>
            <w:r w:rsidRPr="00FA309E">
              <w:rPr>
                <w:sz w:val="16"/>
                <w:szCs w:val="16"/>
              </w:rPr>
              <w:t>Указывается код финансового органа по Общероссийскому классификатору предприятий и организаций.</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9. Дата постановки на учет бюджетного обязательства</w:t>
            </w:r>
          </w:p>
        </w:tc>
        <w:tc>
          <w:tcPr>
            <w:tcW w:w="6303" w:type="dxa"/>
          </w:tcPr>
          <w:p w:rsidR="00743D12" w:rsidRPr="00FA309E" w:rsidRDefault="00743D12">
            <w:pPr>
              <w:pStyle w:val="ConsPlusNormal"/>
              <w:jc w:val="both"/>
              <w:rPr>
                <w:sz w:val="16"/>
                <w:szCs w:val="16"/>
              </w:rPr>
            </w:pPr>
            <w:r w:rsidRPr="00FA309E">
              <w:rPr>
                <w:sz w:val="16"/>
                <w:szCs w:val="16"/>
              </w:rPr>
              <w:t xml:space="preserve">Указывается дата постановки на учет бюджетного обязательства в органе </w:t>
            </w:r>
            <w:r w:rsidR="002C55CA" w:rsidRPr="00FA309E">
              <w:rPr>
                <w:sz w:val="16"/>
                <w:szCs w:val="16"/>
              </w:rPr>
              <w:t>Федерального</w:t>
            </w:r>
            <w:r w:rsidRPr="00FA309E">
              <w:rPr>
                <w:sz w:val="16"/>
                <w:szCs w:val="16"/>
              </w:rPr>
              <w:t xml:space="preserve"> казначейства.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55" w:name="P738"/>
            <w:bookmarkEnd w:id="55"/>
            <w:r w:rsidRPr="00FA309E">
              <w:rPr>
                <w:sz w:val="16"/>
                <w:szCs w:val="16"/>
              </w:rPr>
              <w:t>10.1. Вид документа-основания</w:t>
            </w:r>
          </w:p>
        </w:tc>
        <w:tc>
          <w:tcPr>
            <w:tcW w:w="6303" w:type="dxa"/>
          </w:tcPr>
          <w:p w:rsidR="00743D12" w:rsidRPr="00FA309E" w:rsidRDefault="00743D12" w:rsidP="00263B31">
            <w:pPr>
              <w:pStyle w:val="ConsPlusNormal"/>
              <w:jc w:val="both"/>
              <w:rPr>
                <w:sz w:val="16"/>
                <w:szCs w:val="16"/>
              </w:rPr>
            </w:pPr>
            <w:r w:rsidRPr="00FA309E">
              <w:rPr>
                <w:sz w:val="16"/>
                <w:szCs w:val="16"/>
              </w:rPr>
              <w:t xml:space="preserve">Указывается одно из следующих значений: </w:t>
            </w:r>
            <w:r w:rsidR="00263B31" w:rsidRPr="00FA309E">
              <w:rPr>
                <w:sz w:val="16"/>
                <w:szCs w:val="16"/>
              </w:rPr>
              <w:t>«</w:t>
            </w:r>
            <w:r w:rsidRPr="00FA309E">
              <w:rPr>
                <w:sz w:val="16"/>
                <w:szCs w:val="16"/>
              </w:rPr>
              <w:t>контракт</w:t>
            </w:r>
            <w:r w:rsidR="00263B31" w:rsidRPr="00FA309E">
              <w:rPr>
                <w:sz w:val="16"/>
                <w:szCs w:val="16"/>
              </w:rPr>
              <w:t>»</w:t>
            </w:r>
            <w:r w:rsidRPr="00FA309E">
              <w:rPr>
                <w:sz w:val="16"/>
                <w:szCs w:val="16"/>
              </w:rPr>
              <w:t xml:space="preserve">, </w:t>
            </w:r>
            <w:r w:rsidR="00263B31" w:rsidRPr="00FA309E">
              <w:rPr>
                <w:sz w:val="16"/>
                <w:szCs w:val="16"/>
              </w:rPr>
              <w:t>«</w:t>
            </w:r>
            <w:r w:rsidRPr="00FA309E">
              <w:rPr>
                <w:sz w:val="16"/>
                <w:szCs w:val="16"/>
              </w:rPr>
              <w:t>договор</w:t>
            </w:r>
            <w:r w:rsidR="00263B31" w:rsidRPr="00FA309E">
              <w:rPr>
                <w:sz w:val="16"/>
                <w:szCs w:val="16"/>
              </w:rPr>
              <w:t>»</w:t>
            </w:r>
            <w:r w:rsidRPr="00FA309E">
              <w:rPr>
                <w:sz w:val="16"/>
                <w:szCs w:val="16"/>
              </w:rPr>
              <w:t xml:space="preserve">, </w:t>
            </w:r>
            <w:r w:rsidR="00263B31" w:rsidRPr="00FA309E">
              <w:rPr>
                <w:sz w:val="16"/>
                <w:szCs w:val="16"/>
              </w:rPr>
              <w:t>«</w:t>
            </w:r>
            <w:r w:rsidRPr="00FA309E">
              <w:rPr>
                <w:sz w:val="16"/>
                <w:szCs w:val="16"/>
              </w:rPr>
              <w:t>соглашение</w:t>
            </w:r>
            <w:r w:rsidR="00263B31" w:rsidRPr="00FA309E">
              <w:rPr>
                <w:sz w:val="16"/>
                <w:szCs w:val="16"/>
              </w:rPr>
              <w:t>»</w:t>
            </w:r>
            <w:r w:rsidRPr="00FA309E">
              <w:rPr>
                <w:sz w:val="16"/>
                <w:szCs w:val="16"/>
              </w:rPr>
              <w:t xml:space="preserve">, </w:t>
            </w:r>
            <w:r w:rsidR="00263B31" w:rsidRPr="00FA309E">
              <w:rPr>
                <w:sz w:val="16"/>
                <w:szCs w:val="16"/>
              </w:rPr>
              <w:t>«</w:t>
            </w:r>
            <w:r w:rsidRPr="00FA309E">
              <w:rPr>
                <w:sz w:val="16"/>
                <w:szCs w:val="16"/>
              </w:rPr>
              <w:t>нормативный правовой акт</w:t>
            </w:r>
            <w:r w:rsidR="00263B31" w:rsidRPr="00FA309E">
              <w:rPr>
                <w:sz w:val="16"/>
                <w:szCs w:val="16"/>
              </w:rPr>
              <w:t>»</w:t>
            </w:r>
            <w:r w:rsidRPr="00FA309E">
              <w:rPr>
                <w:sz w:val="16"/>
                <w:szCs w:val="16"/>
              </w:rPr>
              <w:t xml:space="preserve">, </w:t>
            </w:r>
            <w:r w:rsidR="00263B31" w:rsidRPr="00FA309E">
              <w:rPr>
                <w:sz w:val="16"/>
                <w:szCs w:val="16"/>
              </w:rPr>
              <w:t>«</w:t>
            </w:r>
            <w:r w:rsidRPr="00FA309E">
              <w:rPr>
                <w:sz w:val="16"/>
                <w:szCs w:val="16"/>
              </w:rPr>
              <w:t>исполнительный документ</w:t>
            </w:r>
            <w:r w:rsidR="00263B31" w:rsidRPr="00FA309E">
              <w:rPr>
                <w:sz w:val="16"/>
                <w:szCs w:val="16"/>
              </w:rPr>
              <w:t>»</w:t>
            </w:r>
            <w:r w:rsidRPr="00FA309E">
              <w:rPr>
                <w:sz w:val="16"/>
                <w:szCs w:val="16"/>
              </w:rPr>
              <w:t xml:space="preserve">, </w:t>
            </w:r>
            <w:r w:rsidR="00263B31" w:rsidRPr="00FA309E">
              <w:rPr>
                <w:sz w:val="16"/>
                <w:szCs w:val="16"/>
              </w:rPr>
              <w:t>«</w:t>
            </w:r>
            <w:r w:rsidRPr="00FA309E">
              <w:rPr>
                <w:sz w:val="16"/>
                <w:szCs w:val="16"/>
              </w:rPr>
              <w:t>решение налогового органа</w:t>
            </w:r>
            <w:r w:rsidR="00263B31" w:rsidRPr="00FA309E">
              <w:rPr>
                <w:sz w:val="16"/>
                <w:szCs w:val="16"/>
              </w:rPr>
              <w:t>»</w:t>
            </w:r>
            <w:r w:rsidRPr="00FA309E">
              <w:rPr>
                <w:sz w:val="16"/>
                <w:szCs w:val="16"/>
              </w:rPr>
              <w:t xml:space="preserve">, </w:t>
            </w:r>
            <w:r w:rsidR="00263B31" w:rsidRPr="00FA309E">
              <w:rPr>
                <w:sz w:val="16"/>
                <w:szCs w:val="16"/>
              </w:rPr>
              <w:t>«</w:t>
            </w:r>
            <w:r w:rsidRPr="00FA309E">
              <w:rPr>
                <w:sz w:val="16"/>
                <w:szCs w:val="16"/>
              </w:rPr>
              <w:t>иное основание</w:t>
            </w:r>
            <w:r w:rsidR="00263B31" w:rsidRPr="00FA309E">
              <w:rPr>
                <w:sz w:val="16"/>
                <w:szCs w:val="16"/>
              </w:rPr>
              <w:t>»</w:t>
            </w:r>
            <w:r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lastRenderedPageBreak/>
              <w:t>10.2. Наименование нормативного правового акта</w:t>
            </w:r>
          </w:p>
        </w:tc>
        <w:tc>
          <w:tcPr>
            <w:tcW w:w="6303" w:type="dxa"/>
          </w:tcPr>
          <w:p w:rsidR="00743D12" w:rsidRPr="00FA309E" w:rsidRDefault="00743D12" w:rsidP="00263B31">
            <w:pPr>
              <w:pStyle w:val="ConsPlusNormal"/>
              <w:jc w:val="both"/>
              <w:rPr>
                <w:sz w:val="16"/>
                <w:szCs w:val="16"/>
              </w:rPr>
            </w:pPr>
            <w:r w:rsidRPr="00FA309E">
              <w:rPr>
                <w:sz w:val="16"/>
                <w:szCs w:val="16"/>
              </w:rPr>
              <w:t xml:space="preserve">При заполнении в </w:t>
            </w:r>
            <w:hyperlink w:anchor="P738" w:history="1">
              <w:r w:rsidRPr="00FA309E">
                <w:rPr>
                  <w:sz w:val="16"/>
                  <w:szCs w:val="16"/>
                </w:rPr>
                <w:t>пункте 10.1</w:t>
              </w:r>
            </w:hyperlink>
            <w:r w:rsidRPr="00FA309E">
              <w:rPr>
                <w:sz w:val="16"/>
                <w:szCs w:val="16"/>
              </w:rPr>
              <w:t xml:space="preserve"> настоящей информации значения </w:t>
            </w:r>
            <w:r w:rsidR="00263B31" w:rsidRPr="00FA309E">
              <w:rPr>
                <w:sz w:val="16"/>
                <w:szCs w:val="16"/>
              </w:rPr>
              <w:t>«</w:t>
            </w:r>
            <w:r w:rsidRPr="00FA309E">
              <w:rPr>
                <w:sz w:val="16"/>
                <w:szCs w:val="16"/>
              </w:rPr>
              <w:t>нормативный правовой акт</w:t>
            </w:r>
            <w:r w:rsidR="00263B31" w:rsidRPr="00FA309E">
              <w:rPr>
                <w:sz w:val="16"/>
                <w:szCs w:val="16"/>
              </w:rPr>
              <w:t>»</w:t>
            </w:r>
            <w:r w:rsidRPr="00FA309E">
              <w:rPr>
                <w:sz w:val="16"/>
                <w:szCs w:val="16"/>
              </w:rPr>
              <w:t xml:space="preserve"> указывается наименование нормативного правового акта.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10.3. Номер документа-основания</w:t>
            </w:r>
          </w:p>
        </w:tc>
        <w:tc>
          <w:tcPr>
            <w:tcW w:w="6303" w:type="dxa"/>
          </w:tcPr>
          <w:p w:rsidR="00743D12" w:rsidRPr="00FA309E" w:rsidRDefault="00743D12">
            <w:pPr>
              <w:pStyle w:val="ConsPlusNormal"/>
              <w:jc w:val="both"/>
              <w:rPr>
                <w:sz w:val="16"/>
                <w:szCs w:val="16"/>
              </w:rPr>
            </w:pPr>
            <w:r w:rsidRPr="00FA309E">
              <w:rPr>
                <w:sz w:val="16"/>
                <w:szCs w:val="16"/>
              </w:rPr>
              <w:t>Указывается номер документа-основания (при наличии).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56" w:name="P744"/>
            <w:bookmarkEnd w:id="56"/>
            <w:r w:rsidRPr="00FA309E">
              <w:rPr>
                <w:sz w:val="16"/>
                <w:szCs w:val="16"/>
              </w:rPr>
              <w:t>10.4. Дата документа-основания</w:t>
            </w:r>
          </w:p>
        </w:tc>
        <w:tc>
          <w:tcPr>
            <w:tcW w:w="6303" w:type="dxa"/>
          </w:tcPr>
          <w:p w:rsidR="00743D12" w:rsidRPr="00FA309E" w:rsidRDefault="00743D12">
            <w:pPr>
              <w:pStyle w:val="ConsPlusNormal"/>
              <w:jc w:val="both"/>
              <w:rPr>
                <w:sz w:val="16"/>
                <w:szCs w:val="16"/>
              </w:rPr>
            </w:pPr>
            <w:r w:rsidRPr="00FA309E">
              <w:rPr>
                <w:sz w:val="16"/>
                <w:szCs w:val="16"/>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10.5. Идентификатор</w:t>
            </w:r>
          </w:p>
        </w:tc>
        <w:tc>
          <w:tcPr>
            <w:tcW w:w="6303" w:type="dxa"/>
          </w:tcPr>
          <w:p w:rsidR="00743D12" w:rsidRPr="00FA309E" w:rsidRDefault="00743D12">
            <w:pPr>
              <w:pStyle w:val="ConsPlusNormal"/>
              <w:jc w:val="both"/>
              <w:rPr>
                <w:sz w:val="16"/>
                <w:szCs w:val="16"/>
              </w:rPr>
            </w:pPr>
            <w:r w:rsidRPr="00FA309E">
              <w:rPr>
                <w:sz w:val="16"/>
                <w:szCs w:val="16"/>
              </w:rPr>
              <w:t>Указывается идентификатор документа-основания (при наличии).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10.6. Предмет по документу-основанию</w:t>
            </w:r>
          </w:p>
        </w:tc>
        <w:tc>
          <w:tcPr>
            <w:tcW w:w="6303" w:type="dxa"/>
          </w:tcPr>
          <w:p w:rsidR="00743D12" w:rsidRPr="00FA309E" w:rsidRDefault="00743D12">
            <w:pPr>
              <w:pStyle w:val="ConsPlusNormal"/>
              <w:jc w:val="both"/>
              <w:rPr>
                <w:sz w:val="16"/>
                <w:szCs w:val="16"/>
              </w:rPr>
            </w:pPr>
            <w:r w:rsidRPr="00FA309E">
              <w:rPr>
                <w:sz w:val="16"/>
                <w:szCs w:val="16"/>
              </w:rPr>
              <w:t>Указывается предмет по документу-основанию.</w:t>
            </w:r>
          </w:p>
          <w:p w:rsidR="00743D12" w:rsidRPr="00FA309E" w:rsidRDefault="00743D12">
            <w:pPr>
              <w:pStyle w:val="ConsPlusNormal"/>
              <w:jc w:val="both"/>
              <w:rPr>
                <w:sz w:val="16"/>
                <w:szCs w:val="16"/>
              </w:rPr>
            </w:pPr>
            <w:r w:rsidRPr="00FA309E">
              <w:rPr>
                <w:sz w:val="16"/>
                <w:szCs w:val="16"/>
              </w:rPr>
              <w:t xml:space="preserve">При заполнении в </w:t>
            </w:r>
            <w:hyperlink w:anchor="P738" w:history="1">
              <w:r w:rsidRPr="00FA309E">
                <w:rPr>
                  <w:sz w:val="16"/>
                  <w:szCs w:val="16"/>
                </w:rPr>
                <w:t>пункте 10.1</w:t>
              </w:r>
            </w:hyperlink>
            <w:r w:rsidRPr="00FA309E">
              <w:rPr>
                <w:sz w:val="16"/>
                <w:szCs w:val="16"/>
              </w:rPr>
              <w:t xml:space="preserve"> настоящей информации значения </w:t>
            </w:r>
            <w:r w:rsidR="00076DF8" w:rsidRPr="00FA309E">
              <w:rPr>
                <w:sz w:val="16"/>
                <w:szCs w:val="16"/>
              </w:rPr>
              <w:t>«</w:t>
            </w:r>
            <w:r w:rsidRPr="00FA309E">
              <w:rPr>
                <w:sz w:val="16"/>
                <w:szCs w:val="16"/>
              </w:rPr>
              <w:t>контракт</w:t>
            </w:r>
            <w:r w:rsidR="00076DF8" w:rsidRPr="00FA309E">
              <w:rPr>
                <w:sz w:val="16"/>
                <w:szCs w:val="16"/>
              </w:rPr>
              <w:t>», «</w:t>
            </w:r>
            <w:r w:rsidRPr="00FA309E">
              <w:rPr>
                <w:sz w:val="16"/>
                <w:szCs w:val="16"/>
              </w:rPr>
              <w:t>договор</w:t>
            </w:r>
            <w:r w:rsidR="00076DF8" w:rsidRPr="00FA309E">
              <w:rPr>
                <w:sz w:val="16"/>
                <w:szCs w:val="16"/>
              </w:rPr>
              <w:t>»</w:t>
            </w:r>
            <w:r w:rsidRPr="00FA309E">
              <w:rPr>
                <w:sz w:val="16"/>
                <w:szCs w:val="16"/>
              </w:rPr>
              <w:t>, указывается наименовани</w:t>
            </w:r>
            <w:proofErr w:type="gramStart"/>
            <w:r w:rsidRPr="00FA309E">
              <w:rPr>
                <w:sz w:val="16"/>
                <w:szCs w:val="16"/>
              </w:rPr>
              <w:t>е(</w:t>
            </w:r>
            <w:proofErr w:type="gramEnd"/>
            <w:r w:rsidRPr="00FA309E">
              <w:rPr>
                <w:sz w:val="16"/>
                <w:szCs w:val="16"/>
              </w:rPr>
              <w:t>я) объекта закупки (поставляемых товаров, выполняемых работ, оказываемых услуг), указанное(</w:t>
            </w:r>
            <w:proofErr w:type="spellStart"/>
            <w:r w:rsidRPr="00FA309E">
              <w:rPr>
                <w:sz w:val="16"/>
                <w:szCs w:val="16"/>
              </w:rPr>
              <w:t>ые</w:t>
            </w:r>
            <w:proofErr w:type="spellEnd"/>
            <w:r w:rsidRPr="00FA309E">
              <w:rPr>
                <w:sz w:val="16"/>
                <w:szCs w:val="16"/>
              </w:rPr>
              <w:t>) в контракте (договоре).</w:t>
            </w:r>
          </w:p>
          <w:p w:rsidR="00743D12" w:rsidRPr="00FA309E" w:rsidRDefault="00743D12" w:rsidP="00076DF8">
            <w:pPr>
              <w:pStyle w:val="ConsPlusNormal"/>
              <w:jc w:val="both"/>
              <w:rPr>
                <w:sz w:val="16"/>
                <w:szCs w:val="16"/>
              </w:rPr>
            </w:pPr>
            <w:r w:rsidRPr="00FA309E">
              <w:rPr>
                <w:sz w:val="16"/>
                <w:szCs w:val="16"/>
              </w:rPr>
              <w:t xml:space="preserve">При заполнении в </w:t>
            </w:r>
            <w:hyperlink w:anchor="P738" w:history="1">
              <w:r w:rsidRPr="00FA309E">
                <w:rPr>
                  <w:sz w:val="16"/>
                  <w:szCs w:val="16"/>
                </w:rPr>
                <w:t>пункте 10.1</w:t>
              </w:r>
            </w:hyperlink>
            <w:r w:rsidRPr="00FA309E">
              <w:rPr>
                <w:sz w:val="16"/>
                <w:szCs w:val="16"/>
              </w:rPr>
              <w:t xml:space="preserve"> настоящей информации значения </w:t>
            </w:r>
            <w:r w:rsidR="00076DF8" w:rsidRPr="00FA309E">
              <w:rPr>
                <w:sz w:val="16"/>
                <w:szCs w:val="16"/>
              </w:rPr>
              <w:t>«</w:t>
            </w:r>
            <w:r w:rsidRPr="00FA309E">
              <w:rPr>
                <w:sz w:val="16"/>
                <w:szCs w:val="16"/>
              </w:rPr>
              <w:t>соглашение</w:t>
            </w:r>
            <w:r w:rsidR="00076DF8" w:rsidRPr="00FA309E">
              <w:rPr>
                <w:sz w:val="16"/>
                <w:szCs w:val="16"/>
              </w:rPr>
              <w:t>»</w:t>
            </w:r>
            <w:r w:rsidRPr="00FA309E">
              <w:rPr>
                <w:sz w:val="16"/>
                <w:szCs w:val="16"/>
              </w:rPr>
              <w:t xml:space="preserve"> или </w:t>
            </w:r>
            <w:r w:rsidR="00076DF8" w:rsidRPr="00FA309E">
              <w:rPr>
                <w:sz w:val="16"/>
                <w:szCs w:val="16"/>
              </w:rPr>
              <w:t>«</w:t>
            </w:r>
            <w:r w:rsidRPr="00FA309E">
              <w:rPr>
                <w:sz w:val="16"/>
                <w:szCs w:val="16"/>
              </w:rPr>
              <w:t>нормативный правовой акт</w:t>
            </w:r>
            <w:r w:rsidR="00076DF8" w:rsidRPr="00FA309E">
              <w:rPr>
                <w:sz w:val="16"/>
                <w:szCs w:val="16"/>
              </w:rPr>
              <w:t>»</w:t>
            </w:r>
            <w:r w:rsidRPr="00FA309E">
              <w:rPr>
                <w:sz w:val="16"/>
                <w:szCs w:val="16"/>
              </w:rPr>
              <w:t xml:space="preserve"> указывается наименовани</w:t>
            </w:r>
            <w:proofErr w:type="gramStart"/>
            <w:r w:rsidRPr="00FA309E">
              <w:rPr>
                <w:sz w:val="16"/>
                <w:szCs w:val="16"/>
              </w:rPr>
              <w:t>е(</w:t>
            </w:r>
            <w:proofErr w:type="gramEnd"/>
            <w:r w:rsidRPr="00FA309E">
              <w:rPr>
                <w:sz w:val="16"/>
                <w:szCs w:val="16"/>
              </w:rPr>
              <w:t>я) цели(ей) предоставления, целевого направления, направления(</w:t>
            </w:r>
            <w:proofErr w:type="spellStart"/>
            <w:r w:rsidRPr="00FA309E">
              <w:rPr>
                <w:sz w:val="16"/>
                <w:szCs w:val="16"/>
              </w:rPr>
              <w:t>ий</w:t>
            </w:r>
            <w:proofErr w:type="spellEnd"/>
            <w:r w:rsidRPr="00FA309E">
              <w:rPr>
                <w:sz w:val="16"/>
                <w:szCs w:val="16"/>
              </w:rPr>
              <w:t>) расходования субсидии, бюджетных инвестиций, межбюджетного трансферта или средств.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10.7. Учетный номер бюджетного обязательства</w:t>
            </w:r>
          </w:p>
        </w:tc>
        <w:tc>
          <w:tcPr>
            <w:tcW w:w="6303" w:type="dxa"/>
          </w:tcPr>
          <w:p w:rsidR="00743D12" w:rsidRPr="00FA309E" w:rsidRDefault="00743D12">
            <w:pPr>
              <w:pStyle w:val="ConsPlusNormal"/>
              <w:jc w:val="both"/>
              <w:rPr>
                <w:sz w:val="16"/>
                <w:szCs w:val="16"/>
              </w:rPr>
            </w:pPr>
            <w:r w:rsidRPr="00FA309E">
              <w:rPr>
                <w:sz w:val="16"/>
                <w:szCs w:val="16"/>
              </w:rPr>
              <w:t>Указывается учетный номер обязательства, присвоенный ему при постановке на учет.</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10.8. Уникальный номер реестровой записи в реестре контрактов/реестре соглашений</w:t>
            </w:r>
          </w:p>
        </w:tc>
        <w:tc>
          <w:tcPr>
            <w:tcW w:w="6303" w:type="dxa"/>
          </w:tcPr>
          <w:p w:rsidR="00743D12" w:rsidRPr="00FA309E" w:rsidRDefault="00743D12" w:rsidP="004657D1">
            <w:pPr>
              <w:pStyle w:val="ConsPlusNormal"/>
              <w:ind w:firstLine="283"/>
              <w:jc w:val="both"/>
              <w:rPr>
                <w:sz w:val="16"/>
                <w:szCs w:val="16"/>
              </w:rPr>
            </w:pPr>
            <w:proofErr w:type="gramStart"/>
            <w:r w:rsidRPr="00FA309E">
              <w:rPr>
                <w:sz w:val="16"/>
                <w:szCs w:val="16"/>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FA309E">
              <w:rPr>
                <w:sz w:val="16"/>
                <w:szCs w:val="16"/>
              </w:rPr>
              <w:t xml:space="preserve"> Не заполняется при постановке на учет бюджетного обязательства, сведения о котором направляются в Федеральное казначейств</w:t>
            </w:r>
            <w:r w:rsidR="004657D1" w:rsidRPr="00FA309E">
              <w:rPr>
                <w:sz w:val="16"/>
                <w:szCs w:val="16"/>
              </w:rPr>
              <w:t>о одновременно с информацией о муниципальном</w:t>
            </w:r>
            <w:r w:rsidRPr="00FA309E">
              <w:rPr>
                <w:sz w:val="16"/>
                <w:szCs w:val="16"/>
              </w:rPr>
              <w:t xml:space="preserve"> контракте, соглашении для ее первичного включения в реестр контрактов/реестр соглашений.</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AB0A36">
            <w:pPr>
              <w:pStyle w:val="ConsPlusNormal"/>
              <w:rPr>
                <w:sz w:val="16"/>
                <w:szCs w:val="16"/>
              </w:rPr>
            </w:pPr>
            <w:r w:rsidRPr="00FA309E">
              <w:rPr>
                <w:sz w:val="16"/>
                <w:szCs w:val="16"/>
              </w:rPr>
              <w:t>10.9. Сумма в валюте обязательства</w:t>
            </w:r>
          </w:p>
        </w:tc>
        <w:tc>
          <w:tcPr>
            <w:tcW w:w="6303" w:type="dxa"/>
          </w:tcPr>
          <w:p w:rsidR="00743D12" w:rsidRPr="00FA309E" w:rsidRDefault="00743D12">
            <w:pPr>
              <w:pStyle w:val="ConsPlusNormal"/>
              <w:jc w:val="both"/>
              <w:rPr>
                <w:sz w:val="16"/>
                <w:szCs w:val="16"/>
              </w:rPr>
            </w:pPr>
            <w:r w:rsidRPr="00FA309E">
              <w:rPr>
                <w:sz w:val="16"/>
                <w:szCs w:val="16"/>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10.10. Код валюты по </w:t>
            </w:r>
            <w:hyperlink r:id="rId23" w:history="1">
              <w:r w:rsidRPr="00FA309E">
                <w:rPr>
                  <w:sz w:val="16"/>
                  <w:szCs w:val="16"/>
                </w:rPr>
                <w:t>ОКВ</w:t>
              </w:r>
            </w:hyperlink>
          </w:p>
        </w:tc>
        <w:tc>
          <w:tcPr>
            <w:tcW w:w="6303" w:type="dxa"/>
          </w:tcPr>
          <w:p w:rsidR="00743D12" w:rsidRPr="00FA309E" w:rsidRDefault="00743D12">
            <w:pPr>
              <w:pStyle w:val="ConsPlusNormal"/>
              <w:jc w:val="both"/>
              <w:rPr>
                <w:sz w:val="16"/>
                <w:szCs w:val="16"/>
              </w:rPr>
            </w:pPr>
            <w:r w:rsidRPr="00FA309E">
              <w:rPr>
                <w:sz w:val="16"/>
                <w:szCs w:val="16"/>
              </w:rPr>
              <w:t xml:space="preserve">Указывается код валюты, в которой принято бюджетное обязательство, в соответствии с Общероссийским </w:t>
            </w:r>
            <w:hyperlink r:id="rId24" w:history="1">
              <w:r w:rsidRPr="00FA309E">
                <w:rPr>
                  <w:sz w:val="16"/>
                  <w:szCs w:val="16"/>
                </w:rPr>
                <w:t>классификатором</w:t>
              </w:r>
            </w:hyperlink>
            <w:r w:rsidRPr="00FA309E">
              <w:rPr>
                <w:sz w:val="16"/>
                <w:szCs w:val="16"/>
              </w:rPr>
              <w:t xml:space="preserve"> валют. Формируется автоматически после указания наименования валюты в соответствии с Общероссийским </w:t>
            </w:r>
            <w:hyperlink r:id="rId25" w:history="1">
              <w:r w:rsidRPr="00FA309E">
                <w:rPr>
                  <w:sz w:val="16"/>
                  <w:szCs w:val="16"/>
                </w:rPr>
                <w:t>классификатором</w:t>
              </w:r>
            </w:hyperlink>
            <w:r w:rsidRPr="00FA309E">
              <w:rPr>
                <w:sz w:val="16"/>
                <w:szCs w:val="16"/>
              </w:rPr>
              <w:t xml:space="preserve"> валют.</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AB0A36">
            <w:pPr>
              <w:pStyle w:val="ConsPlusNormal"/>
              <w:rPr>
                <w:sz w:val="16"/>
                <w:szCs w:val="16"/>
              </w:rPr>
            </w:pPr>
            <w:r w:rsidRPr="00FA309E">
              <w:rPr>
                <w:sz w:val="16"/>
                <w:szCs w:val="16"/>
              </w:rPr>
              <w:t>10.11. Сумма в валюте Российской Федерации</w:t>
            </w:r>
          </w:p>
        </w:tc>
        <w:tc>
          <w:tcPr>
            <w:tcW w:w="6303" w:type="dxa"/>
          </w:tcPr>
          <w:p w:rsidR="00743D12" w:rsidRPr="00FA309E" w:rsidRDefault="00743D12">
            <w:pPr>
              <w:pStyle w:val="ConsPlusNormal"/>
              <w:jc w:val="both"/>
              <w:rPr>
                <w:sz w:val="16"/>
                <w:szCs w:val="16"/>
              </w:rPr>
            </w:pPr>
            <w:r w:rsidRPr="00FA309E">
              <w:rPr>
                <w:sz w:val="16"/>
                <w:szCs w:val="16"/>
              </w:rPr>
              <w:t>Указывается сумма бюджетного обязательства в валюте Российской Федерации.</w:t>
            </w:r>
          </w:p>
          <w:p w:rsidR="00743D12" w:rsidRPr="00FA309E" w:rsidRDefault="00743D12">
            <w:pPr>
              <w:pStyle w:val="ConsPlusNormal"/>
              <w:jc w:val="both"/>
              <w:rPr>
                <w:sz w:val="16"/>
                <w:szCs w:val="16"/>
              </w:rPr>
            </w:pPr>
            <w:r w:rsidRPr="00FA309E">
              <w:rPr>
                <w:sz w:val="16"/>
                <w:szCs w:val="16"/>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FA309E">
                <w:rPr>
                  <w:sz w:val="16"/>
                  <w:szCs w:val="16"/>
                </w:rPr>
                <w:t>пункте 10.4</w:t>
              </w:r>
            </w:hyperlink>
            <w:r w:rsidRPr="00FA309E">
              <w:rPr>
                <w:sz w:val="16"/>
                <w:szCs w:val="16"/>
              </w:rPr>
              <w:t xml:space="preserve"> настоящей информации.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AB0A36">
            <w:pPr>
              <w:pStyle w:val="ConsPlusNormal"/>
              <w:rPr>
                <w:sz w:val="16"/>
                <w:szCs w:val="16"/>
              </w:rPr>
            </w:pPr>
            <w:r w:rsidRPr="00FA309E">
              <w:rPr>
                <w:sz w:val="16"/>
                <w:szCs w:val="16"/>
              </w:rPr>
              <w:t>10.12. Уведомление о поступлении исполнительного документа/решения налогового органа</w:t>
            </w:r>
          </w:p>
        </w:tc>
        <w:tc>
          <w:tcPr>
            <w:tcW w:w="6303" w:type="dxa"/>
          </w:tcPr>
          <w:p w:rsidR="00743D12" w:rsidRPr="00FA309E" w:rsidRDefault="00743D12" w:rsidP="00076DF8">
            <w:pPr>
              <w:pStyle w:val="ConsPlusNormal"/>
              <w:jc w:val="both"/>
              <w:rPr>
                <w:sz w:val="16"/>
                <w:szCs w:val="16"/>
              </w:rPr>
            </w:pPr>
            <w:r w:rsidRPr="00FA309E">
              <w:rPr>
                <w:sz w:val="16"/>
                <w:szCs w:val="16"/>
              </w:rPr>
              <w:t xml:space="preserve">При заполнении в </w:t>
            </w:r>
            <w:hyperlink w:anchor="P738" w:history="1">
              <w:r w:rsidRPr="00FA309E">
                <w:rPr>
                  <w:sz w:val="16"/>
                  <w:szCs w:val="16"/>
                </w:rPr>
                <w:t>пункте 10.1</w:t>
              </w:r>
            </w:hyperlink>
            <w:r w:rsidRPr="00FA309E">
              <w:rPr>
                <w:sz w:val="16"/>
                <w:szCs w:val="16"/>
              </w:rPr>
              <w:t xml:space="preserve"> настоящей информации значений </w:t>
            </w:r>
            <w:r w:rsidR="00076DF8" w:rsidRPr="00FA309E">
              <w:rPr>
                <w:sz w:val="16"/>
                <w:szCs w:val="16"/>
              </w:rPr>
              <w:t>«</w:t>
            </w:r>
            <w:r w:rsidRPr="00FA309E">
              <w:rPr>
                <w:sz w:val="16"/>
                <w:szCs w:val="16"/>
              </w:rPr>
              <w:t>исполнительный документ</w:t>
            </w:r>
            <w:r w:rsidR="00076DF8" w:rsidRPr="00FA309E">
              <w:rPr>
                <w:sz w:val="16"/>
                <w:szCs w:val="16"/>
              </w:rPr>
              <w:t>»</w:t>
            </w:r>
            <w:r w:rsidRPr="00FA309E">
              <w:rPr>
                <w:sz w:val="16"/>
                <w:szCs w:val="16"/>
              </w:rPr>
              <w:t xml:space="preserve"> или </w:t>
            </w:r>
            <w:r w:rsidR="00076DF8" w:rsidRPr="00FA309E">
              <w:rPr>
                <w:sz w:val="16"/>
                <w:szCs w:val="16"/>
              </w:rPr>
              <w:t>«</w:t>
            </w:r>
            <w:r w:rsidRPr="00FA309E">
              <w:rPr>
                <w:sz w:val="16"/>
                <w:szCs w:val="16"/>
              </w:rPr>
              <w:t>решение налогового органа</w:t>
            </w:r>
            <w:r w:rsidR="00076DF8" w:rsidRPr="00FA309E">
              <w:rPr>
                <w:sz w:val="16"/>
                <w:szCs w:val="16"/>
              </w:rPr>
              <w:t>»</w:t>
            </w:r>
            <w:r w:rsidRPr="00FA309E">
              <w:rPr>
                <w:sz w:val="16"/>
                <w:szCs w:val="16"/>
              </w:rPr>
              <w:t xml:space="preserve"> указывается номер и дата уведомления органа </w:t>
            </w:r>
            <w:r w:rsidR="002C55CA" w:rsidRPr="00FA309E">
              <w:rPr>
                <w:sz w:val="16"/>
                <w:szCs w:val="16"/>
              </w:rPr>
              <w:t>Федерального</w:t>
            </w:r>
            <w:r w:rsidRPr="00FA309E">
              <w:rPr>
                <w:sz w:val="16"/>
                <w:szCs w:val="16"/>
              </w:rPr>
              <w:t xml:space="preserve"> казначейства о поступлении исполнительного документа (решения налогового органа), направленного должнику.</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AB0A36">
            <w:pPr>
              <w:pStyle w:val="ConsPlusNormal"/>
              <w:rPr>
                <w:sz w:val="16"/>
                <w:szCs w:val="16"/>
              </w:rPr>
            </w:pPr>
            <w:r w:rsidRPr="00FA309E">
              <w:rPr>
                <w:sz w:val="16"/>
                <w:szCs w:val="16"/>
              </w:rPr>
              <w:t xml:space="preserve">10.13. Основание </w:t>
            </w:r>
            <w:proofErr w:type="spellStart"/>
            <w:r w:rsidRPr="00FA309E">
              <w:rPr>
                <w:sz w:val="16"/>
                <w:szCs w:val="16"/>
              </w:rPr>
              <w:t>невключения</w:t>
            </w:r>
            <w:proofErr w:type="spellEnd"/>
            <w:r w:rsidRPr="00FA309E">
              <w:rPr>
                <w:sz w:val="16"/>
                <w:szCs w:val="16"/>
              </w:rPr>
              <w:t xml:space="preserve"> договора (</w:t>
            </w:r>
            <w:r w:rsidR="00624A59" w:rsidRPr="00FA309E">
              <w:rPr>
                <w:sz w:val="16"/>
                <w:szCs w:val="16"/>
              </w:rPr>
              <w:t>муниципального</w:t>
            </w:r>
            <w:r w:rsidRPr="00FA309E">
              <w:rPr>
                <w:sz w:val="16"/>
                <w:szCs w:val="16"/>
              </w:rPr>
              <w:t xml:space="preserve"> контракта</w:t>
            </w:r>
            <w:r w:rsidR="00E67617" w:rsidRPr="00FA309E">
              <w:rPr>
                <w:sz w:val="16"/>
                <w:szCs w:val="16"/>
              </w:rPr>
              <w:t>, государственного контракта, контракта</w:t>
            </w:r>
            <w:r w:rsidRPr="00FA309E">
              <w:rPr>
                <w:sz w:val="16"/>
                <w:szCs w:val="16"/>
              </w:rPr>
              <w:t>) в реестр контрактов</w:t>
            </w:r>
          </w:p>
        </w:tc>
        <w:tc>
          <w:tcPr>
            <w:tcW w:w="6303" w:type="dxa"/>
          </w:tcPr>
          <w:p w:rsidR="00743D12" w:rsidRPr="00FA309E" w:rsidRDefault="00743D12" w:rsidP="00232674">
            <w:pPr>
              <w:pStyle w:val="ConsPlusNormal"/>
              <w:jc w:val="both"/>
              <w:rPr>
                <w:sz w:val="16"/>
                <w:szCs w:val="16"/>
              </w:rPr>
            </w:pPr>
            <w:r w:rsidRPr="00FA309E">
              <w:rPr>
                <w:sz w:val="16"/>
                <w:szCs w:val="16"/>
              </w:rPr>
              <w:t xml:space="preserve">При заполнении в </w:t>
            </w:r>
            <w:hyperlink w:anchor="P738" w:history="1">
              <w:r w:rsidRPr="00FA309E">
                <w:rPr>
                  <w:sz w:val="16"/>
                  <w:szCs w:val="16"/>
                </w:rPr>
                <w:t>пункте 10.1</w:t>
              </w:r>
            </w:hyperlink>
            <w:r w:rsidRPr="00FA309E">
              <w:rPr>
                <w:sz w:val="16"/>
                <w:szCs w:val="16"/>
              </w:rPr>
              <w:t xml:space="preserve"> настоящей информации значения </w:t>
            </w:r>
            <w:r w:rsidR="00076DF8" w:rsidRPr="00FA309E">
              <w:rPr>
                <w:sz w:val="16"/>
                <w:szCs w:val="16"/>
              </w:rPr>
              <w:t>«</w:t>
            </w:r>
            <w:r w:rsidRPr="00FA309E">
              <w:rPr>
                <w:sz w:val="16"/>
                <w:szCs w:val="16"/>
              </w:rPr>
              <w:t>договор</w:t>
            </w:r>
            <w:r w:rsidR="00076DF8" w:rsidRPr="00FA309E">
              <w:rPr>
                <w:sz w:val="16"/>
                <w:szCs w:val="16"/>
              </w:rPr>
              <w:t>»</w:t>
            </w:r>
            <w:r w:rsidRPr="00FA309E">
              <w:rPr>
                <w:sz w:val="16"/>
                <w:szCs w:val="16"/>
              </w:rPr>
              <w:t xml:space="preserve"> указывается основание </w:t>
            </w:r>
            <w:proofErr w:type="spellStart"/>
            <w:r w:rsidRPr="00FA309E">
              <w:rPr>
                <w:sz w:val="16"/>
                <w:szCs w:val="16"/>
              </w:rPr>
              <w:t>невключения</w:t>
            </w:r>
            <w:proofErr w:type="spellEnd"/>
            <w:r w:rsidRPr="00FA309E">
              <w:rPr>
                <w:sz w:val="16"/>
                <w:szCs w:val="16"/>
              </w:rPr>
              <w:t xml:space="preserve"> договора (</w:t>
            </w:r>
            <w:r w:rsidR="00E67617" w:rsidRPr="00FA309E">
              <w:rPr>
                <w:sz w:val="16"/>
                <w:szCs w:val="16"/>
              </w:rPr>
              <w:t xml:space="preserve">муниципального контракта, государственного контракта, </w:t>
            </w:r>
            <w:r w:rsidRPr="00FA309E">
              <w:rPr>
                <w:sz w:val="16"/>
                <w:szCs w:val="16"/>
              </w:rPr>
              <w:t>контракта) в реестр контрактов.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8D64EC">
            <w:pPr>
              <w:pStyle w:val="ConsPlusNormal"/>
              <w:rPr>
                <w:sz w:val="16"/>
                <w:szCs w:val="16"/>
              </w:rPr>
            </w:pPr>
            <w:r w:rsidRPr="00FA309E">
              <w:rPr>
                <w:sz w:val="16"/>
                <w:szCs w:val="16"/>
              </w:rPr>
              <w:t>11. Реквизиты контрагента/взыскателя по исполнительному документу/решению налогового органа</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8D64EC">
            <w:pPr>
              <w:pStyle w:val="ConsPlusNormal"/>
              <w:rPr>
                <w:sz w:val="16"/>
                <w:szCs w:val="16"/>
              </w:rPr>
            </w:pPr>
            <w:r w:rsidRPr="00FA309E">
              <w:rPr>
                <w:sz w:val="16"/>
                <w:szCs w:val="16"/>
              </w:rPr>
              <w:t>11.1. Наименование юридического лица/фамилия, имя, отчество физического лица</w:t>
            </w:r>
          </w:p>
        </w:tc>
        <w:tc>
          <w:tcPr>
            <w:tcW w:w="6303" w:type="dxa"/>
          </w:tcPr>
          <w:p w:rsidR="00743D12" w:rsidRPr="00FA309E" w:rsidRDefault="00743D12" w:rsidP="00876F1F">
            <w:pPr>
              <w:pStyle w:val="ConsPlusNormal"/>
              <w:jc w:val="both"/>
              <w:rPr>
                <w:sz w:val="16"/>
                <w:szCs w:val="16"/>
              </w:rPr>
            </w:pPr>
            <w:proofErr w:type="gramStart"/>
            <w:r w:rsidRPr="00FA309E">
              <w:rPr>
                <w:sz w:val="16"/>
                <w:szCs w:val="16"/>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на основании документа-основания.</w:t>
            </w:r>
            <w:proofErr w:type="gramEnd"/>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8D64EC">
            <w:pPr>
              <w:pStyle w:val="ConsPlusNormal"/>
              <w:rPr>
                <w:sz w:val="16"/>
                <w:szCs w:val="16"/>
              </w:rPr>
            </w:pPr>
            <w:r w:rsidRPr="00FA309E">
              <w:rPr>
                <w:sz w:val="16"/>
                <w:szCs w:val="16"/>
              </w:rPr>
              <w:t>11.2. Идентификационный номер налогоплательщика (ИНН)</w:t>
            </w:r>
          </w:p>
        </w:tc>
        <w:tc>
          <w:tcPr>
            <w:tcW w:w="6303" w:type="dxa"/>
          </w:tcPr>
          <w:p w:rsidR="00743D12" w:rsidRPr="00FA309E" w:rsidRDefault="00743D12" w:rsidP="00876F1F">
            <w:pPr>
              <w:pStyle w:val="ConsPlusNormal"/>
              <w:jc w:val="both"/>
              <w:rPr>
                <w:sz w:val="16"/>
                <w:szCs w:val="16"/>
              </w:rPr>
            </w:pPr>
            <w:r w:rsidRPr="00FA309E">
              <w:rPr>
                <w:sz w:val="16"/>
                <w:szCs w:val="16"/>
              </w:rPr>
              <w:t>Указывается идентификационный номер налогоплательщика контрагента.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11.3. Код причины постановки на учет в налоговом органе (КПП)</w:t>
            </w:r>
          </w:p>
        </w:tc>
        <w:tc>
          <w:tcPr>
            <w:tcW w:w="6303" w:type="dxa"/>
          </w:tcPr>
          <w:p w:rsidR="00743D12" w:rsidRPr="00FA309E" w:rsidRDefault="00743D12" w:rsidP="00876F1F">
            <w:pPr>
              <w:pStyle w:val="ConsPlusNormal"/>
              <w:jc w:val="both"/>
              <w:rPr>
                <w:sz w:val="16"/>
                <w:szCs w:val="16"/>
              </w:rPr>
            </w:pPr>
            <w:r w:rsidRPr="00FA309E">
              <w:rPr>
                <w:sz w:val="16"/>
                <w:szCs w:val="16"/>
              </w:rPr>
              <w:t>Указывается код причины постановки на учет контрагента.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11.4. Код по Сводному реестру</w:t>
            </w:r>
          </w:p>
        </w:tc>
        <w:tc>
          <w:tcPr>
            <w:tcW w:w="6303" w:type="dxa"/>
          </w:tcPr>
          <w:p w:rsidR="00743D12" w:rsidRPr="00FA309E" w:rsidRDefault="00743D12">
            <w:pPr>
              <w:pStyle w:val="ConsPlusNormal"/>
              <w:jc w:val="both"/>
              <w:rPr>
                <w:sz w:val="16"/>
                <w:szCs w:val="16"/>
              </w:rPr>
            </w:pPr>
            <w:r w:rsidRPr="00FA309E">
              <w:rPr>
                <w:sz w:val="16"/>
                <w:szCs w:val="16"/>
              </w:rPr>
              <w:t xml:space="preserve">Указывается код по Сводному реестру </w:t>
            </w:r>
            <w:proofErr w:type="gramStart"/>
            <w:r w:rsidRPr="00FA309E">
              <w:rPr>
                <w:sz w:val="16"/>
                <w:szCs w:val="16"/>
              </w:rPr>
              <w:t>контрагента</w:t>
            </w:r>
            <w:proofErr w:type="gramEnd"/>
            <w:r w:rsidRPr="00FA309E">
              <w:rPr>
                <w:sz w:val="16"/>
                <w:szCs w:val="16"/>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2C55CA" w:rsidRPr="00FA309E">
              <w:rPr>
                <w:sz w:val="16"/>
                <w:szCs w:val="16"/>
              </w:rPr>
              <w:t>Федерального</w:t>
            </w:r>
            <w:r w:rsidRPr="00FA309E">
              <w:rPr>
                <w:sz w:val="16"/>
                <w:szCs w:val="16"/>
              </w:rPr>
              <w:t xml:space="preserve"> казначейства.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AB0A36">
            <w:pPr>
              <w:pStyle w:val="ConsPlusNormal"/>
              <w:rPr>
                <w:sz w:val="16"/>
                <w:szCs w:val="16"/>
              </w:rPr>
            </w:pPr>
            <w:r w:rsidRPr="00FA309E">
              <w:rPr>
                <w:sz w:val="16"/>
                <w:szCs w:val="16"/>
              </w:rPr>
              <w:t>11.5. Номер лицевого счета (раздела на лицевом счете)</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В случае если операции по исполнению бюджетного обязательства подлежат отражению на лицевом счете, открытом контрагенту в органе </w:t>
            </w:r>
            <w:r w:rsidR="002C55CA" w:rsidRPr="00FA309E">
              <w:rPr>
                <w:sz w:val="16"/>
                <w:szCs w:val="16"/>
              </w:rPr>
              <w:t>Федерального</w:t>
            </w:r>
            <w:r w:rsidRPr="00FA309E">
              <w:rPr>
                <w:sz w:val="16"/>
                <w:szCs w:val="16"/>
              </w:rPr>
              <w:t xml:space="preserve"> казначейства (финансовом органе субъекта Российской Федерации, финансовом органе </w:t>
            </w:r>
            <w:r w:rsidRPr="00FA309E">
              <w:rPr>
                <w:sz w:val="16"/>
                <w:szCs w:val="16"/>
              </w:rPr>
              <w:lastRenderedPageBreak/>
              <w:t>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Pr="00FA309E" w:rsidRDefault="00743D12">
            <w:pPr>
              <w:pStyle w:val="ConsPlusNormal"/>
              <w:jc w:val="both"/>
              <w:rPr>
                <w:sz w:val="16"/>
                <w:szCs w:val="16"/>
              </w:rPr>
            </w:pPr>
            <w:r w:rsidRPr="00FA309E">
              <w:rPr>
                <w:sz w:val="16"/>
                <w:szCs w:val="16"/>
              </w:rPr>
              <w:t xml:space="preserve">Аналитический номер раздела на лицевом счете </w:t>
            </w:r>
            <w:proofErr w:type="gramStart"/>
            <w:r w:rsidRPr="00FA309E">
              <w:rPr>
                <w:sz w:val="16"/>
                <w:szCs w:val="16"/>
              </w:rPr>
              <w:t>указывается</w:t>
            </w:r>
            <w:proofErr w:type="gramEnd"/>
            <w:r w:rsidRPr="00FA309E">
              <w:rPr>
                <w:sz w:val="16"/>
                <w:szCs w:val="16"/>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2C55CA" w:rsidRPr="00FA309E">
              <w:rPr>
                <w:sz w:val="16"/>
                <w:szCs w:val="16"/>
              </w:rPr>
              <w:t>Федерального</w:t>
            </w:r>
            <w:r w:rsidRPr="00FA309E">
              <w:rPr>
                <w:sz w:val="16"/>
                <w:szCs w:val="16"/>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lastRenderedPageBreak/>
              <w:t>11.6. Номер банковского счета</w:t>
            </w:r>
          </w:p>
        </w:tc>
        <w:tc>
          <w:tcPr>
            <w:tcW w:w="6303" w:type="dxa"/>
          </w:tcPr>
          <w:p w:rsidR="00743D12" w:rsidRPr="00FA309E" w:rsidRDefault="00743D12">
            <w:pPr>
              <w:pStyle w:val="ConsPlusNormal"/>
              <w:jc w:val="both"/>
              <w:rPr>
                <w:sz w:val="16"/>
                <w:szCs w:val="16"/>
              </w:rPr>
            </w:pPr>
            <w:r w:rsidRPr="00FA309E">
              <w:rPr>
                <w:sz w:val="16"/>
                <w:szCs w:val="16"/>
              </w:rPr>
              <w:t>Указываются номер банковского счета контрагента (при наличии в документе-основании).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AB0A36">
            <w:pPr>
              <w:pStyle w:val="ConsPlusNormal"/>
              <w:rPr>
                <w:sz w:val="16"/>
                <w:szCs w:val="16"/>
              </w:rPr>
            </w:pPr>
            <w:r w:rsidRPr="00FA309E">
              <w:rPr>
                <w:sz w:val="16"/>
                <w:szCs w:val="16"/>
              </w:rPr>
              <w:t>11.7. Наименование банка (иной организации), в которо</w:t>
            </w:r>
            <w:proofErr w:type="gramStart"/>
            <w:r w:rsidRPr="00FA309E">
              <w:rPr>
                <w:sz w:val="16"/>
                <w:szCs w:val="16"/>
              </w:rPr>
              <w:t>м(</w:t>
            </w:r>
            <w:proofErr w:type="gramEnd"/>
            <w:r w:rsidRPr="00FA309E">
              <w:rPr>
                <w:sz w:val="16"/>
                <w:szCs w:val="16"/>
              </w:rPr>
              <w:t>-ой) открыт счет контрагенту</w:t>
            </w:r>
          </w:p>
        </w:tc>
        <w:tc>
          <w:tcPr>
            <w:tcW w:w="6303" w:type="dxa"/>
          </w:tcPr>
          <w:p w:rsidR="00743D12" w:rsidRPr="00FA309E" w:rsidRDefault="00743D12" w:rsidP="00304DAF">
            <w:pPr>
              <w:pStyle w:val="ConsPlusNormal"/>
              <w:jc w:val="both"/>
              <w:rPr>
                <w:sz w:val="16"/>
                <w:szCs w:val="16"/>
              </w:rPr>
            </w:pPr>
            <w:r w:rsidRPr="00FA309E">
              <w:rPr>
                <w:sz w:val="16"/>
                <w:szCs w:val="16"/>
              </w:rPr>
              <w:t xml:space="preserve">Указывается наименование банка контрагента или органа </w:t>
            </w:r>
            <w:r w:rsidR="002C55CA" w:rsidRPr="00FA309E">
              <w:rPr>
                <w:sz w:val="16"/>
                <w:szCs w:val="16"/>
              </w:rPr>
              <w:t>Федерального</w:t>
            </w:r>
            <w:r w:rsidRPr="00FA309E">
              <w:rPr>
                <w:sz w:val="16"/>
                <w:szCs w:val="16"/>
              </w:rPr>
              <w:t xml:space="preserve"> казначейства (при наличии в документе-основании).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11.8. БИК банка</w:t>
            </w:r>
          </w:p>
        </w:tc>
        <w:tc>
          <w:tcPr>
            <w:tcW w:w="6303" w:type="dxa"/>
          </w:tcPr>
          <w:p w:rsidR="00743D12" w:rsidRPr="00FA309E" w:rsidRDefault="00743D12">
            <w:pPr>
              <w:pStyle w:val="ConsPlusNormal"/>
              <w:jc w:val="both"/>
              <w:rPr>
                <w:sz w:val="16"/>
                <w:szCs w:val="16"/>
              </w:rPr>
            </w:pPr>
            <w:r w:rsidRPr="00FA309E">
              <w:rPr>
                <w:sz w:val="16"/>
                <w:szCs w:val="16"/>
              </w:rPr>
              <w:t>Указывается БИК банка контрагента (при наличии в документе-основании).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11.9. Корреспондентский счет банка</w:t>
            </w:r>
          </w:p>
        </w:tc>
        <w:tc>
          <w:tcPr>
            <w:tcW w:w="6303" w:type="dxa"/>
          </w:tcPr>
          <w:p w:rsidR="00743D12" w:rsidRPr="00FA309E" w:rsidRDefault="00743D12">
            <w:pPr>
              <w:pStyle w:val="ConsPlusNormal"/>
              <w:jc w:val="both"/>
              <w:rPr>
                <w:sz w:val="16"/>
                <w:szCs w:val="16"/>
              </w:rPr>
            </w:pPr>
            <w:r w:rsidRPr="00FA309E">
              <w:rPr>
                <w:sz w:val="16"/>
                <w:szCs w:val="16"/>
              </w:rPr>
              <w:t>Указывается корреспондентский счет банка контрагента (при наличии в документе-основании).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12. Расшифровка обязательства</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2C55CA">
            <w:pPr>
              <w:pStyle w:val="ConsPlusNormal"/>
              <w:jc w:val="both"/>
              <w:rPr>
                <w:sz w:val="16"/>
                <w:szCs w:val="16"/>
              </w:rPr>
            </w:pPr>
            <w:r w:rsidRPr="00FA309E">
              <w:rPr>
                <w:sz w:val="16"/>
                <w:szCs w:val="16"/>
              </w:rPr>
              <w:t>12.1. Наименование объекта капитального строительства или</w:t>
            </w:r>
            <w:r w:rsidR="002C55CA" w:rsidRPr="00FA309E">
              <w:rPr>
                <w:sz w:val="16"/>
                <w:szCs w:val="16"/>
              </w:rPr>
              <w:t xml:space="preserve"> объекта недвижимого имущества</w:t>
            </w:r>
          </w:p>
        </w:tc>
        <w:tc>
          <w:tcPr>
            <w:tcW w:w="6303" w:type="dxa"/>
          </w:tcPr>
          <w:p w:rsidR="00743D12" w:rsidRPr="00FA309E" w:rsidRDefault="00743D12" w:rsidP="002C55CA">
            <w:pPr>
              <w:pStyle w:val="ConsPlusNormal"/>
              <w:jc w:val="both"/>
              <w:rPr>
                <w:sz w:val="16"/>
                <w:szCs w:val="16"/>
              </w:rPr>
            </w:pPr>
            <w:r w:rsidRPr="00FA309E">
              <w:rPr>
                <w:sz w:val="16"/>
                <w:szCs w:val="16"/>
              </w:rPr>
              <w:t>Указывается наименование объекта капитального строительства или</w:t>
            </w:r>
            <w:r w:rsidR="002C55CA" w:rsidRPr="00FA309E">
              <w:rPr>
                <w:sz w:val="16"/>
                <w:szCs w:val="16"/>
              </w:rPr>
              <w:t xml:space="preserve"> объекта недвижимого имущества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2C55CA">
            <w:pPr>
              <w:pStyle w:val="ConsPlusNormal"/>
              <w:jc w:val="both"/>
              <w:rPr>
                <w:sz w:val="16"/>
                <w:szCs w:val="16"/>
              </w:rPr>
            </w:pPr>
            <w:r w:rsidRPr="00FA309E">
              <w:rPr>
                <w:sz w:val="16"/>
                <w:szCs w:val="16"/>
              </w:rPr>
              <w:t xml:space="preserve">12.2. Уникальный код объекта капитального строительства или объекта недвижимого имущества </w:t>
            </w:r>
          </w:p>
        </w:tc>
        <w:tc>
          <w:tcPr>
            <w:tcW w:w="6303" w:type="dxa"/>
          </w:tcPr>
          <w:p w:rsidR="00743D12" w:rsidRPr="00FA309E" w:rsidRDefault="00743D12" w:rsidP="002C55CA">
            <w:pPr>
              <w:pStyle w:val="ConsPlusNormal"/>
              <w:jc w:val="both"/>
              <w:rPr>
                <w:sz w:val="16"/>
                <w:szCs w:val="16"/>
              </w:rPr>
            </w:pPr>
            <w:r w:rsidRPr="00FA309E">
              <w:rPr>
                <w:sz w:val="16"/>
                <w:szCs w:val="16"/>
              </w:rPr>
              <w:t>Указывается уникальный код объекта капитального строительства или</w:t>
            </w:r>
            <w:r w:rsidR="002C55CA" w:rsidRPr="00FA309E">
              <w:rPr>
                <w:sz w:val="16"/>
                <w:szCs w:val="16"/>
              </w:rPr>
              <w:t xml:space="preserve"> объекта недвижимого имущества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2C55CA">
            <w:pPr>
              <w:pStyle w:val="ConsPlusNormal"/>
              <w:jc w:val="both"/>
              <w:rPr>
                <w:sz w:val="16"/>
                <w:szCs w:val="16"/>
              </w:rPr>
            </w:pPr>
            <w:r w:rsidRPr="00FA309E">
              <w:rPr>
                <w:sz w:val="16"/>
                <w:szCs w:val="16"/>
              </w:rPr>
              <w:t xml:space="preserve">12.3. Итого по уникальному коду объекта капитального строительства или объекта недвижимого имущества </w:t>
            </w:r>
          </w:p>
        </w:tc>
        <w:tc>
          <w:tcPr>
            <w:tcW w:w="6303" w:type="dxa"/>
          </w:tcPr>
          <w:p w:rsidR="00743D12" w:rsidRPr="00FA309E" w:rsidRDefault="00743D12" w:rsidP="002C55CA">
            <w:pPr>
              <w:pStyle w:val="ConsPlusNormal"/>
              <w:jc w:val="both"/>
              <w:rPr>
                <w:sz w:val="16"/>
                <w:szCs w:val="16"/>
              </w:rPr>
            </w:pPr>
            <w:r w:rsidRPr="00FA309E">
              <w:rPr>
                <w:sz w:val="16"/>
                <w:szCs w:val="16"/>
              </w:rPr>
              <w:t xml:space="preserve">Указываются </w:t>
            </w:r>
            <w:proofErr w:type="spellStart"/>
            <w:r w:rsidRPr="00FA309E">
              <w:rPr>
                <w:sz w:val="16"/>
                <w:szCs w:val="16"/>
              </w:rPr>
              <w:t>группировочно</w:t>
            </w:r>
            <w:proofErr w:type="spellEnd"/>
            <w:r w:rsidRPr="00FA309E">
              <w:rPr>
                <w:sz w:val="16"/>
                <w:szCs w:val="16"/>
              </w:rPr>
              <w:t xml:space="preserve"> итоговые суммы по уникальному коду объекта капитального строительства или объекта недвижимого имущества.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12.4. Код по бюджетной классификации</w:t>
            </w:r>
          </w:p>
        </w:tc>
        <w:tc>
          <w:tcPr>
            <w:tcW w:w="6303" w:type="dxa"/>
          </w:tcPr>
          <w:p w:rsidR="00743D12" w:rsidRPr="00FA309E" w:rsidRDefault="00743D12">
            <w:pPr>
              <w:pStyle w:val="ConsPlusNormal"/>
              <w:jc w:val="both"/>
              <w:rPr>
                <w:sz w:val="16"/>
                <w:szCs w:val="16"/>
              </w:rPr>
            </w:pPr>
            <w:r w:rsidRPr="00FA309E">
              <w:rPr>
                <w:sz w:val="16"/>
                <w:szCs w:val="16"/>
              </w:rPr>
              <w:t>Указывается код классификации расходов местного бюджета в соответствии с предметом документа-основания.</w:t>
            </w:r>
          </w:p>
          <w:p w:rsidR="00743D12" w:rsidRPr="00FA309E" w:rsidRDefault="00743D12">
            <w:pPr>
              <w:pStyle w:val="ConsPlusNormal"/>
              <w:jc w:val="both"/>
              <w:rPr>
                <w:sz w:val="16"/>
                <w:szCs w:val="16"/>
              </w:rPr>
            </w:pPr>
            <w:r w:rsidRPr="00FA309E">
              <w:rPr>
                <w:sz w:val="16"/>
                <w:szCs w:val="16"/>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12.5. Сумма обязательства в разрезе на текущий финансовый год и </w:t>
            </w:r>
            <w:proofErr w:type="gramStart"/>
            <w:r w:rsidRPr="00FA309E">
              <w:rPr>
                <w:sz w:val="16"/>
                <w:szCs w:val="16"/>
              </w:rPr>
              <w:t>первый</w:t>
            </w:r>
            <w:proofErr w:type="gramEnd"/>
            <w:r w:rsidRPr="00FA309E">
              <w:rPr>
                <w:sz w:val="16"/>
                <w:szCs w:val="16"/>
              </w:rPr>
              <w:t xml:space="preserve"> и второй год планового периода</w:t>
            </w:r>
          </w:p>
        </w:tc>
        <w:tc>
          <w:tcPr>
            <w:tcW w:w="6303" w:type="dxa"/>
          </w:tcPr>
          <w:p w:rsidR="00743D12" w:rsidRPr="00FA309E" w:rsidRDefault="00743D12">
            <w:pPr>
              <w:pStyle w:val="ConsPlusNormal"/>
              <w:jc w:val="both"/>
              <w:rPr>
                <w:sz w:val="16"/>
                <w:szCs w:val="16"/>
              </w:rPr>
            </w:pPr>
            <w:r w:rsidRPr="00FA309E">
              <w:rPr>
                <w:sz w:val="16"/>
                <w:szCs w:val="16"/>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12.6. Объем права на принятие обязательств в разрезе сумм на текущий финансовый год, на первый и второй год планового периода</w:t>
            </w:r>
          </w:p>
        </w:tc>
        <w:tc>
          <w:tcPr>
            <w:tcW w:w="6303" w:type="dxa"/>
          </w:tcPr>
          <w:p w:rsidR="00743D12" w:rsidRPr="00FA309E" w:rsidRDefault="00743D12">
            <w:pPr>
              <w:pStyle w:val="ConsPlusNormal"/>
              <w:jc w:val="both"/>
              <w:rPr>
                <w:sz w:val="16"/>
                <w:szCs w:val="16"/>
              </w:rPr>
            </w:pPr>
            <w:r w:rsidRPr="00FA309E">
              <w:rPr>
                <w:sz w:val="16"/>
                <w:szCs w:val="16"/>
              </w:rPr>
              <w:t>Указываются суммы доведенных лимитов бюджетных обязательств на текущий финансовый год, на первый и второй год планового периода.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12.7. Сумма обязательства, превышающая допустимый объем на текущий финансовый год, на первый и второй год планового периода</w:t>
            </w:r>
          </w:p>
        </w:tc>
        <w:tc>
          <w:tcPr>
            <w:tcW w:w="6303" w:type="dxa"/>
          </w:tcPr>
          <w:p w:rsidR="00743D12" w:rsidRPr="00FA309E" w:rsidRDefault="00743D12">
            <w:pPr>
              <w:pStyle w:val="ConsPlusNormal"/>
              <w:jc w:val="both"/>
              <w:rPr>
                <w:sz w:val="16"/>
                <w:szCs w:val="16"/>
              </w:rPr>
            </w:pPr>
            <w:r w:rsidRPr="00FA309E">
              <w:rPr>
                <w:sz w:val="16"/>
                <w:szCs w:val="16"/>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12.8. Всего в разрезе сумм на текущий финансовый год, на первый и второй год планового периода</w:t>
            </w:r>
          </w:p>
        </w:tc>
        <w:tc>
          <w:tcPr>
            <w:tcW w:w="6303" w:type="dxa"/>
          </w:tcPr>
          <w:p w:rsidR="00743D12" w:rsidRPr="00FA309E" w:rsidRDefault="00743D12">
            <w:pPr>
              <w:pStyle w:val="ConsPlusNormal"/>
              <w:jc w:val="both"/>
              <w:rPr>
                <w:sz w:val="16"/>
                <w:szCs w:val="16"/>
              </w:rPr>
            </w:pPr>
            <w:r w:rsidRPr="00FA309E">
              <w:rPr>
                <w:sz w:val="16"/>
                <w:szCs w:val="16"/>
              </w:rPr>
              <w:t xml:space="preserve">Указываются итоговые суммы </w:t>
            </w:r>
            <w:proofErr w:type="spellStart"/>
            <w:r w:rsidRPr="00FA309E">
              <w:rPr>
                <w:sz w:val="16"/>
                <w:szCs w:val="16"/>
              </w:rPr>
              <w:t>группировочно</w:t>
            </w:r>
            <w:proofErr w:type="spellEnd"/>
            <w:r w:rsidRPr="00FA309E">
              <w:rPr>
                <w:sz w:val="16"/>
                <w:szCs w:val="16"/>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12.9. Примечание</w:t>
            </w:r>
          </w:p>
        </w:tc>
        <w:tc>
          <w:tcPr>
            <w:tcW w:w="6303" w:type="dxa"/>
          </w:tcPr>
          <w:p w:rsidR="00743D12" w:rsidRPr="00FA309E" w:rsidRDefault="00743D12">
            <w:pPr>
              <w:pStyle w:val="ConsPlusNormal"/>
              <w:jc w:val="both"/>
              <w:rPr>
                <w:sz w:val="16"/>
                <w:szCs w:val="16"/>
              </w:rPr>
            </w:pPr>
            <w:r w:rsidRPr="00FA309E">
              <w:rPr>
                <w:sz w:val="16"/>
                <w:szCs w:val="16"/>
              </w:rPr>
              <w:t>Указывается иная информация, необходимая для формирования Уведомления о превышении.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AB0A36">
            <w:pPr>
              <w:pStyle w:val="ConsPlusNormal"/>
              <w:rPr>
                <w:sz w:val="16"/>
                <w:szCs w:val="16"/>
              </w:rPr>
            </w:pPr>
            <w:r w:rsidRPr="00FA309E">
              <w:rPr>
                <w:sz w:val="16"/>
                <w:szCs w:val="16"/>
              </w:rPr>
              <w:t>13. Руководитель (уполномоченное лицо)</w:t>
            </w:r>
          </w:p>
        </w:tc>
        <w:tc>
          <w:tcPr>
            <w:tcW w:w="6303" w:type="dxa"/>
          </w:tcPr>
          <w:p w:rsidR="00743D12" w:rsidRPr="00FA309E" w:rsidRDefault="00743D12">
            <w:pPr>
              <w:pStyle w:val="ConsPlusNormal"/>
              <w:jc w:val="both"/>
              <w:rPr>
                <w:sz w:val="16"/>
                <w:szCs w:val="16"/>
              </w:rPr>
            </w:pPr>
            <w:r w:rsidRPr="00FA309E">
              <w:rPr>
                <w:sz w:val="16"/>
                <w:szCs w:val="16"/>
              </w:rPr>
              <w:t>Указываются должность, подпись, расшифровка подписи руководителя (уполномоченного лица), подписавшего Уведомление о превышении.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14. Дата</w:t>
            </w:r>
          </w:p>
        </w:tc>
        <w:tc>
          <w:tcPr>
            <w:tcW w:w="6303" w:type="dxa"/>
          </w:tcPr>
          <w:p w:rsidR="00743D12" w:rsidRPr="00FA309E" w:rsidRDefault="00743D12">
            <w:pPr>
              <w:pStyle w:val="ConsPlusNormal"/>
              <w:jc w:val="both"/>
              <w:rPr>
                <w:sz w:val="16"/>
                <w:szCs w:val="16"/>
              </w:rPr>
            </w:pPr>
            <w:r w:rsidRPr="00FA309E">
              <w:rPr>
                <w:sz w:val="16"/>
                <w:szCs w:val="16"/>
              </w:rPr>
              <w:t>Указывается дата подписания Уведомления о превышении.</w:t>
            </w:r>
          </w:p>
        </w:tc>
      </w:tr>
    </w:tbl>
    <w:p w:rsidR="00743D12" w:rsidRPr="00FA309E" w:rsidRDefault="00743D12">
      <w:pPr>
        <w:pStyle w:val="ConsPlusNormal"/>
        <w:jc w:val="both"/>
        <w:rPr>
          <w:sz w:val="16"/>
          <w:szCs w:val="16"/>
        </w:rPr>
      </w:pPr>
    </w:p>
    <w:p w:rsidR="00520C5E" w:rsidRPr="00FA309E" w:rsidRDefault="00520C5E">
      <w:pPr>
        <w:pStyle w:val="ConsPlusNormal"/>
        <w:jc w:val="both"/>
        <w:rPr>
          <w:sz w:val="16"/>
          <w:szCs w:val="16"/>
        </w:rPr>
      </w:pPr>
    </w:p>
    <w:p w:rsidR="00520C5E" w:rsidRPr="00FA309E" w:rsidRDefault="00520C5E">
      <w:pPr>
        <w:pStyle w:val="ConsPlusNormal"/>
        <w:jc w:val="both"/>
        <w:rPr>
          <w:sz w:val="16"/>
          <w:szCs w:val="16"/>
        </w:rPr>
      </w:pPr>
    </w:p>
    <w:p w:rsidR="00520C5E" w:rsidRPr="00FA309E" w:rsidRDefault="00520C5E">
      <w:pPr>
        <w:pStyle w:val="ConsPlusNormal"/>
        <w:jc w:val="both"/>
        <w:rPr>
          <w:sz w:val="16"/>
          <w:szCs w:val="16"/>
        </w:rPr>
      </w:pPr>
    </w:p>
    <w:p w:rsidR="00520C5E" w:rsidRPr="00FA309E" w:rsidRDefault="00520C5E">
      <w:pPr>
        <w:pStyle w:val="ConsPlusNormal"/>
        <w:jc w:val="both"/>
        <w:rPr>
          <w:sz w:val="16"/>
          <w:szCs w:val="16"/>
        </w:rPr>
      </w:pPr>
    </w:p>
    <w:p w:rsidR="00520C5E" w:rsidRPr="00FA309E" w:rsidRDefault="00520C5E">
      <w:pPr>
        <w:pStyle w:val="ConsPlusNormal"/>
        <w:jc w:val="both"/>
        <w:rPr>
          <w:sz w:val="16"/>
          <w:szCs w:val="16"/>
        </w:rPr>
      </w:pPr>
    </w:p>
    <w:p w:rsidR="00520C5E" w:rsidRPr="00FA309E" w:rsidRDefault="00520C5E">
      <w:pPr>
        <w:pStyle w:val="ConsPlusNormal"/>
        <w:jc w:val="both"/>
        <w:rPr>
          <w:sz w:val="16"/>
          <w:szCs w:val="16"/>
        </w:rPr>
      </w:pPr>
    </w:p>
    <w:p w:rsidR="00520C5E" w:rsidRPr="00FA309E" w:rsidRDefault="00520C5E">
      <w:pPr>
        <w:pStyle w:val="ConsPlusNormal"/>
        <w:jc w:val="both"/>
        <w:rPr>
          <w:sz w:val="16"/>
          <w:szCs w:val="16"/>
        </w:rPr>
      </w:pPr>
    </w:p>
    <w:p w:rsidR="00520C5E" w:rsidRPr="00FA309E" w:rsidRDefault="00520C5E">
      <w:pPr>
        <w:pStyle w:val="ConsPlusNormal"/>
        <w:jc w:val="both"/>
        <w:rPr>
          <w:sz w:val="16"/>
          <w:szCs w:val="16"/>
        </w:rPr>
      </w:pPr>
    </w:p>
    <w:p w:rsidR="00520C5E" w:rsidRPr="00FA309E" w:rsidRDefault="00520C5E">
      <w:pPr>
        <w:pStyle w:val="ConsPlusNormal"/>
        <w:jc w:val="both"/>
        <w:rPr>
          <w:sz w:val="16"/>
          <w:szCs w:val="16"/>
        </w:rPr>
      </w:pPr>
    </w:p>
    <w:p w:rsidR="008D64EC" w:rsidRPr="00FA309E" w:rsidRDefault="008D64EC">
      <w:pPr>
        <w:rPr>
          <w:rFonts w:eastAsia="Times New Roman" w:cs="Times New Roman"/>
          <w:sz w:val="16"/>
          <w:szCs w:val="16"/>
          <w:lang w:eastAsia="ru-RU"/>
        </w:rPr>
      </w:pPr>
      <w:r w:rsidRPr="00FA309E">
        <w:rPr>
          <w:rFonts w:cs="Times New Roman"/>
          <w:sz w:val="16"/>
          <w:szCs w:val="16"/>
        </w:rPr>
        <w:br w:type="page"/>
      </w:r>
    </w:p>
    <w:p w:rsidR="00743D12" w:rsidRPr="00FA309E" w:rsidRDefault="00743D12">
      <w:pPr>
        <w:pStyle w:val="ConsPlusNormal"/>
        <w:jc w:val="right"/>
        <w:outlineLvl w:val="1"/>
        <w:rPr>
          <w:sz w:val="16"/>
          <w:szCs w:val="16"/>
        </w:rPr>
      </w:pPr>
      <w:r w:rsidRPr="00FA309E">
        <w:rPr>
          <w:sz w:val="16"/>
          <w:szCs w:val="16"/>
        </w:rPr>
        <w:lastRenderedPageBreak/>
        <w:t xml:space="preserve">Приложение </w:t>
      </w:r>
      <w:r w:rsidR="002C55CA" w:rsidRPr="00FA309E">
        <w:rPr>
          <w:sz w:val="16"/>
          <w:szCs w:val="16"/>
        </w:rPr>
        <w:t xml:space="preserve">№ </w:t>
      </w:r>
      <w:r w:rsidRPr="00FA309E">
        <w:rPr>
          <w:sz w:val="16"/>
          <w:szCs w:val="16"/>
        </w:rPr>
        <w:t xml:space="preserve"> 5</w:t>
      </w:r>
    </w:p>
    <w:p w:rsidR="00563011" w:rsidRPr="00FA309E" w:rsidRDefault="00563011" w:rsidP="00563011">
      <w:pPr>
        <w:pStyle w:val="ConsPlusTitle"/>
        <w:jc w:val="right"/>
        <w:rPr>
          <w:b w:val="0"/>
          <w:sz w:val="16"/>
          <w:szCs w:val="16"/>
        </w:rPr>
      </w:pPr>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proofErr w:type="spellStart"/>
      <w:r w:rsidR="00654E82" w:rsidRPr="00FA309E">
        <w:rPr>
          <w:sz w:val="16"/>
          <w:szCs w:val="16"/>
        </w:rPr>
        <w:t>Паньшинского</w:t>
      </w:r>
      <w:proofErr w:type="spellEnd"/>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DF255E" w:rsidRPr="00FA309E" w:rsidRDefault="00C84B0A" w:rsidP="00DF255E">
      <w:pPr>
        <w:pStyle w:val="ConsPlusNormal"/>
        <w:ind w:left="5664"/>
        <w:jc w:val="both"/>
        <w:rPr>
          <w:sz w:val="16"/>
          <w:szCs w:val="16"/>
        </w:rPr>
      </w:pPr>
      <w:r>
        <w:rPr>
          <w:sz w:val="16"/>
          <w:szCs w:val="16"/>
        </w:rPr>
        <w:t xml:space="preserve">                                        </w:t>
      </w:r>
      <w:r w:rsidR="00563011" w:rsidRPr="00FA309E">
        <w:rPr>
          <w:sz w:val="16"/>
          <w:szCs w:val="16"/>
        </w:rPr>
        <w:t xml:space="preserve">области </w:t>
      </w:r>
      <w:r w:rsidR="00DF255E" w:rsidRPr="00FA309E">
        <w:rPr>
          <w:sz w:val="16"/>
          <w:szCs w:val="16"/>
        </w:rPr>
        <w:t>от «21» декабря 2021г.№ 95</w:t>
      </w:r>
    </w:p>
    <w:p w:rsidR="00DF255E" w:rsidRPr="00FA309E" w:rsidRDefault="00C84B0A" w:rsidP="00C84B0A">
      <w:pPr>
        <w:pStyle w:val="ConsPlusTitle"/>
        <w:rPr>
          <w:sz w:val="16"/>
          <w:szCs w:val="16"/>
        </w:rPr>
      </w:pPr>
      <w:r>
        <w:rPr>
          <w:sz w:val="16"/>
          <w:szCs w:val="16"/>
        </w:rPr>
        <w:t xml:space="preserve"> </w:t>
      </w:r>
    </w:p>
    <w:p w:rsidR="00743D12" w:rsidRPr="00FA309E" w:rsidRDefault="00743D12" w:rsidP="00DF255E">
      <w:pPr>
        <w:pStyle w:val="ConsPlusNormal"/>
        <w:jc w:val="right"/>
        <w:rPr>
          <w:sz w:val="16"/>
          <w:szCs w:val="16"/>
        </w:rPr>
      </w:pPr>
    </w:p>
    <w:p w:rsidR="00743D12" w:rsidRPr="00FA309E" w:rsidRDefault="00743D12" w:rsidP="008D64EC">
      <w:pPr>
        <w:pStyle w:val="ConsPlusNonformat"/>
        <w:jc w:val="center"/>
        <w:rPr>
          <w:rFonts w:ascii="Times New Roman" w:hAnsi="Times New Roman" w:cs="Times New Roman"/>
          <w:sz w:val="16"/>
          <w:szCs w:val="16"/>
        </w:rPr>
      </w:pPr>
      <w:bookmarkStart w:id="57" w:name="P827"/>
      <w:bookmarkEnd w:id="57"/>
      <w:r w:rsidRPr="00FA309E">
        <w:rPr>
          <w:rFonts w:ascii="Times New Roman" w:hAnsi="Times New Roman" w:cs="Times New Roman"/>
          <w:sz w:val="16"/>
          <w:szCs w:val="16"/>
        </w:rPr>
        <w:t>Реквизиты</w:t>
      </w:r>
    </w:p>
    <w:p w:rsidR="00743D12" w:rsidRPr="00FA309E" w:rsidRDefault="00743D12" w:rsidP="00991D2C">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 xml:space="preserve">отчета Справка об исполнении </w:t>
      </w:r>
      <w:proofErr w:type="gramStart"/>
      <w:r w:rsidRPr="00FA309E">
        <w:rPr>
          <w:rFonts w:ascii="Times New Roman" w:hAnsi="Times New Roman" w:cs="Times New Roman"/>
          <w:sz w:val="16"/>
          <w:szCs w:val="16"/>
        </w:rPr>
        <w:t>принятых</w:t>
      </w:r>
      <w:proofErr w:type="gramEnd"/>
      <w:r w:rsidRPr="00FA309E">
        <w:rPr>
          <w:rFonts w:ascii="Times New Roman" w:hAnsi="Times New Roman" w:cs="Times New Roman"/>
          <w:sz w:val="16"/>
          <w:szCs w:val="16"/>
        </w:rPr>
        <w:t xml:space="preserve"> на учет</w:t>
      </w:r>
    </w:p>
    <w:p w:rsidR="00743D12" w:rsidRPr="00FA309E" w:rsidRDefault="00743D12" w:rsidP="001D096B">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_______________________________ обязательств</w:t>
      </w:r>
    </w:p>
    <w:p w:rsidR="00743D12" w:rsidRPr="00FA309E" w:rsidRDefault="00743D12" w:rsidP="001D096B">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(бюджетных, денежных)</w:t>
      </w:r>
    </w:p>
    <w:p w:rsidR="00743D12" w:rsidRPr="00FA309E" w:rsidRDefault="00743D12">
      <w:pPr>
        <w:pStyle w:val="ConsPlusNormal"/>
        <w:jc w:val="both"/>
        <w:rPr>
          <w:sz w:val="16"/>
          <w:szCs w:val="16"/>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761"/>
        <w:gridCol w:w="4542"/>
      </w:tblGrid>
      <w:tr w:rsidR="00743D12" w:rsidRPr="00FA309E" w:rsidTr="008C25B2">
        <w:tc>
          <w:tcPr>
            <w:tcW w:w="5726" w:type="dxa"/>
            <w:gridSpan w:val="2"/>
            <w:tcBorders>
              <w:top w:val="nil"/>
            </w:tcBorders>
          </w:tcPr>
          <w:p w:rsidR="00743D12" w:rsidRPr="00FA309E" w:rsidRDefault="00743D12">
            <w:pPr>
              <w:pStyle w:val="ConsPlusNormal"/>
              <w:jc w:val="both"/>
              <w:rPr>
                <w:sz w:val="16"/>
                <w:szCs w:val="16"/>
              </w:rPr>
            </w:pPr>
            <w:r w:rsidRPr="00FA309E">
              <w:rPr>
                <w:sz w:val="16"/>
                <w:szCs w:val="16"/>
              </w:rPr>
              <w:t>Единица измерения: руб.</w:t>
            </w:r>
          </w:p>
          <w:p w:rsidR="00743D12" w:rsidRPr="00FA309E" w:rsidRDefault="00743D12">
            <w:pPr>
              <w:pStyle w:val="ConsPlusNormal"/>
              <w:jc w:val="both"/>
              <w:rPr>
                <w:sz w:val="16"/>
                <w:szCs w:val="16"/>
              </w:rPr>
            </w:pPr>
            <w:r w:rsidRPr="00FA309E">
              <w:rPr>
                <w:sz w:val="16"/>
                <w:szCs w:val="16"/>
              </w:rPr>
              <w:t>(с точностью до второго десятичного знака)</w:t>
            </w:r>
          </w:p>
        </w:tc>
        <w:tc>
          <w:tcPr>
            <w:tcW w:w="4542" w:type="dxa"/>
            <w:tcBorders>
              <w:top w:val="nil"/>
            </w:tcBorders>
            <w:vAlign w:val="bottom"/>
          </w:tcPr>
          <w:p w:rsidR="00743D12" w:rsidRPr="00FA309E" w:rsidRDefault="00743D12">
            <w:pPr>
              <w:pStyle w:val="ConsPlusNormal"/>
              <w:jc w:val="right"/>
              <w:rPr>
                <w:sz w:val="16"/>
                <w:szCs w:val="16"/>
              </w:rPr>
            </w:pPr>
            <w:r w:rsidRPr="00FA309E">
              <w:rPr>
                <w:sz w:val="16"/>
                <w:szCs w:val="16"/>
              </w:rPr>
              <w:t>Периодичность: месячная</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Описание реквизита</w:t>
            </w:r>
          </w:p>
        </w:tc>
        <w:tc>
          <w:tcPr>
            <w:tcW w:w="6303" w:type="dxa"/>
            <w:gridSpan w:val="2"/>
          </w:tcPr>
          <w:p w:rsidR="00743D12" w:rsidRPr="00FA309E" w:rsidRDefault="00743D12">
            <w:pPr>
              <w:pStyle w:val="ConsPlusNormal"/>
              <w:jc w:val="center"/>
              <w:rPr>
                <w:sz w:val="16"/>
                <w:szCs w:val="16"/>
              </w:rPr>
            </w:pPr>
            <w:r w:rsidRPr="00FA309E">
              <w:rPr>
                <w:sz w:val="16"/>
                <w:szCs w:val="16"/>
              </w:rPr>
              <w:t>Правила формирования, заполнения реквизита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1</w:t>
            </w:r>
          </w:p>
        </w:tc>
        <w:tc>
          <w:tcPr>
            <w:tcW w:w="6303" w:type="dxa"/>
            <w:gridSpan w:val="2"/>
          </w:tcPr>
          <w:p w:rsidR="00743D12" w:rsidRPr="00FA309E" w:rsidRDefault="00743D12">
            <w:pPr>
              <w:pStyle w:val="ConsPlusNormal"/>
              <w:jc w:val="center"/>
              <w:rPr>
                <w:sz w:val="16"/>
                <w:szCs w:val="16"/>
              </w:rPr>
            </w:pPr>
            <w:r w:rsidRPr="00FA309E">
              <w:rPr>
                <w:sz w:val="16"/>
                <w:szCs w:val="16"/>
              </w:rPr>
              <w:t>2</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 Дата</w:t>
            </w:r>
          </w:p>
        </w:tc>
        <w:tc>
          <w:tcPr>
            <w:tcW w:w="6303" w:type="dxa"/>
            <w:gridSpan w:val="2"/>
          </w:tcPr>
          <w:p w:rsidR="00743D12" w:rsidRPr="00FA309E" w:rsidRDefault="00743D12">
            <w:pPr>
              <w:pStyle w:val="ConsPlusNormal"/>
              <w:jc w:val="both"/>
              <w:rPr>
                <w:sz w:val="16"/>
                <w:szCs w:val="16"/>
              </w:rPr>
            </w:pPr>
            <w:r w:rsidRPr="00FA309E">
              <w:rPr>
                <w:sz w:val="16"/>
                <w:szCs w:val="16"/>
              </w:rPr>
              <w:t xml:space="preserve">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w:t>
            </w:r>
            <w:r w:rsidR="00375CA6" w:rsidRPr="00FA309E">
              <w:rPr>
                <w:sz w:val="16"/>
                <w:szCs w:val="16"/>
              </w:rPr>
              <w:t xml:space="preserve">Федерального казначейства </w:t>
            </w:r>
            <w:r w:rsidRPr="00FA309E">
              <w:rPr>
                <w:sz w:val="16"/>
                <w:szCs w:val="16"/>
              </w:rPr>
              <w:t>на основании Сведений об обязательстве.</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2. Наименование органа </w:t>
            </w:r>
            <w:r w:rsidR="00375CA6" w:rsidRPr="00FA309E">
              <w:rPr>
                <w:sz w:val="16"/>
                <w:szCs w:val="16"/>
              </w:rPr>
              <w:t xml:space="preserve">Федерального казначейства </w:t>
            </w:r>
          </w:p>
        </w:tc>
        <w:tc>
          <w:tcPr>
            <w:tcW w:w="6303" w:type="dxa"/>
            <w:gridSpan w:val="2"/>
          </w:tcPr>
          <w:p w:rsidR="00743D12" w:rsidRPr="00FA309E" w:rsidRDefault="00743D12" w:rsidP="0085076D">
            <w:pPr>
              <w:pStyle w:val="ConsPlusNormal"/>
              <w:jc w:val="both"/>
              <w:rPr>
                <w:sz w:val="16"/>
                <w:szCs w:val="16"/>
              </w:rPr>
            </w:pPr>
            <w:r w:rsidRPr="00FA309E">
              <w:rPr>
                <w:sz w:val="16"/>
                <w:szCs w:val="16"/>
              </w:rPr>
              <w:t xml:space="preserve">Указывается наименование органа </w:t>
            </w:r>
            <w:r w:rsidR="00375CA6" w:rsidRPr="00FA309E">
              <w:rPr>
                <w:sz w:val="16"/>
                <w:szCs w:val="16"/>
              </w:rPr>
              <w:t>Федерального казначейства</w:t>
            </w:r>
            <w:r w:rsidRPr="00FA309E">
              <w:rPr>
                <w:sz w:val="16"/>
                <w:szCs w:val="16"/>
              </w:rPr>
              <w:t>.</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2.1. Код органа </w:t>
            </w:r>
            <w:r w:rsidR="00375CA6" w:rsidRPr="00FA309E">
              <w:rPr>
                <w:sz w:val="16"/>
                <w:szCs w:val="16"/>
              </w:rPr>
              <w:t xml:space="preserve">Федерального казначейства </w:t>
            </w:r>
            <w:r w:rsidRPr="00FA309E">
              <w:rPr>
                <w:sz w:val="16"/>
                <w:szCs w:val="16"/>
              </w:rPr>
              <w:t>(КОФК)</w:t>
            </w:r>
          </w:p>
        </w:tc>
        <w:tc>
          <w:tcPr>
            <w:tcW w:w="6303" w:type="dxa"/>
            <w:gridSpan w:val="2"/>
          </w:tcPr>
          <w:p w:rsidR="00743D12" w:rsidRPr="00FA309E" w:rsidRDefault="00743D12" w:rsidP="0085076D">
            <w:pPr>
              <w:pStyle w:val="ConsPlusNormal"/>
              <w:jc w:val="both"/>
              <w:rPr>
                <w:sz w:val="16"/>
                <w:szCs w:val="16"/>
              </w:rPr>
            </w:pPr>
            <w:r w:rsidRPr="00FA309E">
              <w:rPr>
                <w:sz w:val="16"/>
                <w:szCs w:val="16"/>
              </w:rPr>
              <w:t xml:space="preserve">Указывается код органа </w:t>
            </w:r>
            <w:r w:rsidR="00375CA6" w:rsidRPr="00FA309E">
              <w:rPr>
                <w:sz w:val="16"/>
                <w:szCs w:val="16"/>
              </w:rPr>
              <w:t>Федерального казначейства</w:t>
            </w:r>
            <w:r w:rsidRPr="00FA309E">
              <w:rPr>
                <w:sz w:val="16"/>
                <w:szCs w:val="16"/>
              </w:rPr>
              <w:t>, присвоенный Федеральным казначейством.</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3. Получатель бюджетных средств</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3.1. Код по Сводному реестру</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код получателя средств местного бюджета по Сводному реестру.</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4. Наименование бюджета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наименование бюджета.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5. Код </w:t>
            </w:r>
            <w:hyperlink r:id="rId26" w:history="1">
              <w:r w:rsidRPr="00FA309E">
                <w:rPr>
                  <w:sz w:val="16"/>
                  <w:szCs w:val="16"/>
                </w:rPr>
                <w:t>ОКТМО</w:t>
              </w:r>
            </w:hyperlink>
          </w:p>
        </w:tc>
        <w:tc>
          <w:tcPr>
            <w:tcW w:w="6303" w:type="dxa"/>
            <w:gridSpan w:val="2"/>
          </w:tcPr>
          <w:p w:rsidR="00743D12" w:rsidRPr="00FA309E" w:rsidRDefault="00743D12" w:rsidP="00E81DF8">
            <w:pPr>
              <w:pStyle w:val="ConsPlusNormal"/>
              <w:rPr>
                <w:sz w:val="16"/>
                <w:szCs w:val="16"/>
              </w:rPr>
            </w:pPr>
            <w:r w:rsidRPr="00FA309E">
              <w:rPr>
                <w:sz w:val="16"/>
                <w:szCs w:val="16"/>
              </w:rPr>
              <w:t xml:space="preserve">Указывается код по Общероссийскому </w:t>
            </w:r>
            <w:hyperlink r:id="rId27" w:history="1">
              <w:r w:rsidRPr="00FA309E">
                <w:rPr>
                  <w:sz w:val="16"/>
                  <w:szCs w:val="16"/>
                </w:rPr>
                <w:t>классификатору</w:t>
              </w:r>
            </w:hyperlink>
            <w:r w:rsidRPr="00FA309E">
              <w:rPr>
                <w:sz w:val="16"/>
                <w:szCs w:val="16"/>
              </w:rPr>
              <w:t xml:space="preserve"> территорий муниципальных образований</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6. Финансовый орган</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наименование Финансового органа.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6.1. Код по ОКПО</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код финансового органа по Общероссийскому классификатору предприятий и организаций.</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7. Код по бюджетной классификации</w:t>
            </w:r>
          </w:p>
        </w:tc>
        <w:tc>
          <w:tcPr>
            <w:tcW w:w="6303" w:type="dxa"/>
            <w:gridSpan w:val="2"/>
          </w:tcPr>
          <w:p w:rsidR="00743D12" w:rsidRPr="00FA309E" w:rsidRDefault="00743D12" w:rsidP="00E0604A">
            <w:pPr>
              <w:pStyle w:val="ConsPlusNormal"/>
              <w:jc w:val="both"/>
              <w:rPr>
                <w:sz w:val="16"/>
                <w:szCs w:val="16"/>
              </w:rPr>
            </w:pPr>
            <w:r w:rsidRPr="00FA309E">
              <w:rPr>
                <w:sz w:val="16"/>
                <w:szCs w:val="16"/>
              </w:rPr>
              <w:t xml:space="preserve">Указывается составная часть кода бюджетной классификации, по которому в органе </w:t>
            </w:r>
            <w:r w:rsidR="00375CA6" w:rsidRPr="00FA309E">
              <w:rPr>
                <w:sz w:val="16"/>
                <w:szCs w:val="16"/>
              </w:rPr>
              <w:t xml:space="preserve">Федерального казначейства </w:t>
            </w:r>
            <w:r w:rsidRPr="00FA309E">
              <w:rPr>
                <w:sz w:val="16"/>
                <w:szCs w:val="16"/>
              </w:rPr>
              <w:t>приняты на учет бюджетные или денежные обязательства (глава, раздел, подраздел, целевая статья, вид расходов).</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bookmarkStart w:id="58" w:name="P859"/>
            <w:bookmarkEnd w:id="58"/>
            <w:r w:rsidRPr="00FA309E">
              <w:rPr>
                <w:sz w:val="16"/>
                <w:szCs w:val="16"/>
              </w:rPr>
              <w:t>8. Распределенные на лицевой счет получателя бюджетных средств лимиты бюджетных обязательств на 20__ текущий финансовый год</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8.1.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 Реквизиты принятых на учет обязательств</w:t>
            </w:r>
          </w:p>
        </w:tc>
        <w:tc>
          <w:tcPr>
            <w:tcW w:w="6303" w:type="dxa"/>
            <w:gridSpan w:val="2"/>
          </w:tcPr>
          <w:p w:rsidR="00743D12" w:rsidRPr="00FA309E" w:rsidRDefault="00743D12">
            <w:pPr>
              <w:pStyle w:val="ConsPlusNormal"/>
              <w:jc w:val="both"/>
              <w:rPr>
                <w:sz w:val="16"/>
                <w:szCs w:val="16"/>
              </w:rPr>
            </w:pP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9.1. Документ-основание/исполнительный документ (решение налогового органа)</w:t>
            </w:r>
          </w:p>
        </w:tc>
        <w:tc>
          <w:tcPr>
            <w:tcW w:w="6303" w:type="dxa"/>
            <w:gridSpan w:val="2"/>
          </w:tcPr>
          <w:p w:rsidR="00743D12" w:rsidRPr="00FA309E" w:rsidRDefault="00743D12">
            <w:pPr>
              <w:pStyle w:val="ConsPlusNormal"/>
              <w:jc w:val="both"/>
              <w:rPr>
                <w:sz w:val="16"/>
                <w:szCs w:val="16"/>
              </w:rPr>
            </w:pP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9.1.1. Номер документа-основания (исполнительного документа, решения налогового органа)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номер документа-основания (исполнительного документа, решения налогового органа) (при наличии).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9.1.2. Дата документа-основания (исполнительного документа, решения налогового органа)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дата документа-основания (исполнительного документа, решения налогового органа) (при наличии).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9.1.3. Идентификатор документа-основания (исполнительного документа, решения налогового органа)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идентификатор документа-основания (при наличии).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lastRenderedPageBreak/>
              <w:t>9.2. Учетный номер обязательства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учетный номер бюджетного или денежного обязательства.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rsidP="00E0604A">
            <w:pPr>
              <w:pStyle w:val="ConsPlusNormal"/>
              <w:rPr>
                <w:sz w:val="16"/>
                <w:szCs w:val="16"/>
              </w:rPr>
            </w:pPr>
            <w:r w:rsidRPr="00FA309E">
              <w:rPr>
                <w:sz w:val="16"/>
                <w:szCs w:val="16"/>
              </w:rPr>
              <w:t>9.3. Уникальный код объекта капитального строительства или объекта недвижимого имущества</w:t>
            </w:r>
          </w:p>
        </w:tc>
        <w:tc>
          <w:tcPr>
            <w:tcW w:w="6303" w:type="dxa"/>
            <w:gridSpan w:val="2"/>
          </w:tcPr>
          <w:p w:rsidR="00743D12" w:rsidRPr="00FA309E" w:rsidRDefault="00743D12" w:rsidP="00E0604A">
            <w:pPr>
              <w:pStyle w:val="ConsPlusNormal"/>
              <w:jc w:val="both"/>
              <w:rPr>
                <w:sz w:val="16"/>
                <w:szCs w:val="16"/>
              </w:rPr>
            </w:pPr>
            <w:r w:rsidRPr="00FA309E">
              <w:rPr>
                <w:sz w:val="16"/>
                <w:szCs w:val="16"/>
              </w:rPr>
              <w:t>Указывается уникальный код объекта капитального строительства или</w:t>
            </w:r>
            <w:r w:rsidR="00E0604A" w:rsidRPr="00FA309E">
              <w:rPr>
                <w:sz w:val="16"/>
                <w:szCs w:val="16"/>
              </w:rPr>
              <w:t xml:space="preserve"> объекта недвижимого имущества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bookmarkStart w:id="59" w:name="P877"/>
            <w:bookmarkEnd w:id="59"/>
            <w:r w:rsidRPr="00FA309E">
              <w:rPr>
                <w:sz w:val="16"/>
                <w:szCs w:val="16"/>
              </w:rPr>
              <w:t>9.4. Сумма принятых на учет обязательств на 20__ текущий финансовый год в валюте Российской Федерации</w:t>
            </w:r>
          </w:p>
        </w:tc>
        <w:tc>
          <w:tcPr>
            <w:tcW w:w="6303" w:type="dxa"/>
            <w:gridSpan w:val="2"/>
          </w:tcPr>
          <w:p w:rsidR="00743D12" w:rsidRPr="00FA309E" w:rsidRDefault="00743D12">
            <w:pPr>
              <w:pStyle w:val="ConsPlusNormal"/>
              <w:jc w:val="both"/>
              <w:rPr>
                <w:sz w:val="16"/>
                <w:szCs w:val="16"/>
              </w:rPr>
            </w:pPr>
            <w:r w:rsidRPr="00FA309E">
              <w:rPr>
                <w:sz w:val="16"/>
                <w:szCs w:val="16"/>
              </w:rPr>
              <w:t xml:space="preserve">Указываются суммы принятых на учет в органе </w:t>
            </w:r>
            <w:r w:rsidR="00375CA6" w:rsidRPr="00FA309E">
              <w:rPr>
                <w:sz w:val="16"/>
                <w:szCs w:val="16"/>
              </w:rPr>
              <w:t xml:space="preserve">Федерального казначейства </w:t>
            </w:r>
            <w:r w:rsidRPr="00FA309E">
              <w:rPr>
                <w:sz w:val="16"/>
                <w:szCs w:val="16"/>
              </w:rPr>
              <w:t>бюджетных или денежных обязательств на текущий финансовый год (с учетом неисполненных бюджетных или денежных обязатель</w:t>
            </w:r>
            <w:proofErr w:type="gramStart"/>
            <w:r w:rsidRPr="00FA309E">
              <w:rPr>
                <w:sz w:val="16"/>
                <w:szCs w:val="16"/>
              </w:rPr>
              <w:t>ств пр</w:t>
            </w:r>
            <w:proofErr w:type="gramEnd"/>
            <w:r w:rsidRPr="00FA309E">
              <w:rPr>
                <w:sz w:val="16"/>
                <w:szCs w:val="16"/>
              </w:rPr>
              <w:t>ошлых лет) в разрезе кодов по бюджетной классификации.</w:t>
            </w:r>
          </w:p>
        </w:tc>
      </w:tr>
      <w:tr w:rsidR="00743D12" w:rsidRPr="00FA309E" w:rsidTr="008C25B2">
        <w:tblPrEx>
          <w:tblBorders>
            <w:left w:val="single" w:sz="4" w:space="0" w:color="auto"/>
            <w:right w:val="single" w:sz="4" w:space="0" w:color="auto"/>
            <w:insideH w:val="nil"/>
            <w:insideV w:val="single" w:sz="4" w:space="0" w:color="auto"/>
          </w:tblBorders>
        </w:tblPrEx>
        <w:tc>
          <w:tcPr>
            <w:tcW w:w="3965" w:type="dxa"/>
            <w:tcBorders>
              <w:top w:val="nil"/>
            </w:tcBorders>
          </w:tcPr>
          <w:p w:rsidR="00743D12" w:rsidRPr="00FA309E" w:rsidRDefault="00743D12">
            <w:pPr>
              <w:pStyle w:val="ConsPlusNormal"/>
              <w:rPr>
                <w:sz w:val="16"/>
                <w:szCs w:val="16"/>
              </w:rPr>
            </w:pPr>
            <w:r w:rsidRPr="00FA309E">
              <w:rPr>
                <w:sz w:val="16"/>
                <w:szCs w:val="16"/>
              </w:rPr>
              <w:t xml:space="preserve">9.5.1. Сумма принятых на учет </w:t>
            </w:r>
            <w:proofErr w:type="gramStart"/>
            <w:r w:rsidRPr="00FA309E">
              <w:rPr>
                <w:sz w:val="16"/>
                <w:szCs w:val="16"/>
              </w:rPr>
              <w:t>обязательств</w:t>
            </w:r>
            <w:proofErr w:type="gramEnd"/>
            <w:r w:rsidRPr="00FA309E">
              <w:rPr>
                <w:sz w:val="16"/>
                <w:szCs w:val="16"/>
              </w:rPr>
              <w:t xml:space="preserve"> на плановый период в валюте Российской Федерации в разрезе первого и второго года</w:t>
            </w:r>
          </w:p>
        </w:tc>
        <w:tc>
          <w:tcPr>
            <w:tcW w:w="6303" w:type="dxa"/>
            <w:gridSpan w:val="2"/>
            <w:tcBorders>
              <w:top w:val="nil"/>
            </w:tcBorders>
          </w:tcPr>
          <w:p w:rsidR="00743D12" w:rsidRPr="00FA309E" w:rsidRDefault="00743D12">
            <w:pPr>
              <w:pStyle w:val="ConsPlusNormal"/>
              <w:jc w:val="both"/>
              <w:rPr>
                <w:sz w:val="16"/>
                <w:szCs w:val="16"/>
              </w:rPr>
            </w:pPr>
            <w:r w:rsidRPr="00FA309E">
              <w:rPr>
                <w:sz w:val="16"/>
                <w:szCs w:val="16"/>
              </w:rPr>
              <w:t xml:space="preserve">Указываются суммы принятых на учет в органе </w:t>
            </w:r>
            <w:r w:rsidR="00375CA6" w:rsidRPr="00FA309E">
              <w:rPr>
                <w:sz w:val="16"/>
                <w:szCs w:val="16"/>
              </w:rPr>
              <w:t xml:space="preserve">Федерального казначейства </w:t>
            </w:r>
            <w:r w:rsidRPr="00FA309E">
              <w:rPr>
                <w:sz w:val="16"/>
                <w:szCs w:val="16"/>
              </w:rPr>
              <w:t>бюджетных или денежных обязательств на первый и на второй года планового периода в разрезе кодов по бюджетной классификации.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bookmarkStart w:id="60" w:name="P883"/>
            <w:bookmarkEnd w:id="60"/>
            <w:r w:rsidRPr="00FA309E">
              <w:rPr>
                <w:sz w:val="16"/>
                <w:szCs w:val="16"/>
              </w:rPr>
              <w:t>9.6. Сумма исполненных обязательств текущего финансового года в валюте Российской Федерации</w:t>
            </w:r>
          </w:p>
        </w:tc>
        <w:tc>
          <w:tcPr>
            <w:tcW w:w="6303" w:type="dxa"/>
            <w:gridSpan w:val="2"/>
          </w:tcPr>
          <w:p w:rsidR="00743D12" w:rsidRPr="00FA309E" w:rsidRDefault="00743D12">
            <w:pPr>
              <w:pStyle w:val="ConsPlusNormal"/>
              <w:jc w:val="both"/>
              <w:rPr>
                <w:sz w:val="16"/>
                <w:szCs w:val="16"/>
              </w:rPr>
            </w:pPr>
            <w:r w:rsidRPr="00FA309E">
              <w:rPr>
                <w:sz w:val="16"/>
                <w:szCs w:val="16"/>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9.6.1. Процент исполнения бюджетных или денежных обязательств текущего финансового года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9.7. Неисполненные обязательства текущего финансового года в валюте Российской Федерации</w:t>
            </w:r>
          </w:p>
        </w:tc>
        <w:tc>
          <w:tcPr>
            <w:tcW w:w="6303" w:type="dxa"/>
            <w:gridSpan w:val="2"/>
          </w:tcPr>
          <w:p w:rsidR="00743D12" w:rsidRPr="00FA309E" w:rsidRDefault="00743D12">
            <w:pPr>
              <w:pStyle w:val="ConsPlusNormal"/>
              <w:jc w:val="both"/>
              <w:rPr>
                <w:sz w:val="16"/>
                <w:szCs w:val="16"/>
              </w:rPr>
            </w:pPr>
            <w:r w:rsidRPr="00FA309E">
              <w:rPr>
                <w:sz w:val="16"/>
                <w:szCs w:val="16"/>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FA309E">
                <w:rPr>
                  <w:sz w:val="16"/>
                  <w:szCs w:val="16"/>
                </w:rPr>
                <w:t>пункта 9.4</w:t>
              </w:r>
            </w:hyperlink>
            <w:r w:rsidRPr="00FA309E">
              <w:rPr>
                <w:sz w:val="16"/>
                <w:szCs w:val="16"/>
              </w:rPr>
              <w:t xml:space="preserve"> минус показатель </w:t>
            </w:r>
            <w:hyperlink w:anchor="P883" w:history="1">
              <w:r w:rsidRPr="00FA309E">
                <w:rPr>
                  <w:sz w:val="16"/>
                  <w:szCs w:val="16"/>
                </w:rPr>
                <w:t>пункта 9.6</w:t>
              </w:r>
            </w:hyperlink>
            <w:r w:rsidRPr="00FA309E">
              <w:rPr>
                <w:sz w:val="16"/>
                <w:szCs w:val="16"/>
              </w:rPr>
              <w:t>).</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9.8. Сумма неиспользованного остатка лимитов бюджетных обязательств текущего финансового года</w:t>
            </w:r>
          </w:p>
        </w:tc>
        <w:tc>
          <w:tcPr>
            <w:tcW w:w="6303" w:type="dxa"/>
            <w:gridSpan w:val="2"/>
          </w:tcPr>
          <w:p w:rsidR="00743D12" w:rsidRPr="00FA309E" w:rsidRDefault="00743D12">
            <w:pPr>
              <w:pStyle w:val="ConsPlusNormal"/>
              <w:jc w:val="both"/>
              <w:rPr>
                <w:sz w:val="16"/>
                <w:szCs w:val="16"/>
              </w:rPr>
            </w:pPr>
            <w:r w:rsidRPr="00FA309E">
              <w:rPr>
                <w:sz w:val="16"/>
                <w:szCs w:val="16"/>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FA309E">
                <w:rPr>
                  <w:sz w:val="16"/>
                  <w:szCs w:val="16"/>
                </w:rPr>
                <w:t>пункта 8</w:t>
              </w:r>
            </w:hyperlink>
            <w:r w:rsidRPr="00FA309E">
              <w:rPr>
                <w:sz w:val="16"/>
                <w:szCs w:val="16"/>
              </w:rPr>
              <w:t xml:space="preserve"> минус показатель </w:t>
            </w:r>
            <w:hyperlink w:anchor="P883" w:history="1">
              <w:r w:rsidRPr="00FA309E">
                <w:rPr>
                  <w:sz w:val="16"/>
                  <w:szCs w:val="16"/>
                </w:rPr>
                <w:t>пункта 9.6</w:t>
              </w:r>
            </w:hyperlink>
            <w:r w:rsidRPr="00FA309E">
              <w:rPr>
                <w:sz w:val="16"/>
                <w:szCs w:val="16"/>
              </w:rPr>
              <w:t>).</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10. Итого по коду бюджетной классификации</w:t>
            </w:r>
          </w:p>
        </w:tc>
        <w:tc>
          <w:tcPr>
            <w:tcW w:w="6303" w:type="dxa"/>
            <w:gridSpan w:val="2"/>
          </w:tcPr>
          <w:p w:rsidR="00743D12" w:rsidRPr="00FA309E" w:rsidRDefault="00743D12">
            <w:pPr>
              <w:pStyle w:val="ConsPlusNormal"/>
              <w:jc w:val="both"/>
              <w:rPr>
                <w:sz w:val="16"/>
                <w:szCs w:val="16"/>
              </w:rPr>
            </w:pPr>
            <w:r w:rsidRPr="00FA309E">
              <w:rPr>
                <w:sz w:val="16"/>
                <w:szCs w:val="16"/>
              </w:rPr>
              <w:t xml:space="preserve">Указывается итоговая сумма бюджетных или денежных обязательств </w:t>
            </w:r>
            <w:proofErr w:type="spellStart"/>
            <w:r w:rsidRPr="00FA309E">
              <w:rPr>
                <w:sz w:val="16"/>
                <w:szCs w:val="16"/>
              </w:rPr>
              <w:t>группировочно</w:t>
            </w:r>
            <w:proofErr w:type="spellEnd"/>
            <w:r w:rsidRPr="00FA309E">
              <w:rPr>
                <w:sz w:val="16"/>
                <w:szCs w:val="16"/>
              </w:rPr>
              <w:t xml:space="preserve"> по всем кодам бюджетной классификации Российской Федерации, указанным в отчете.</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11. Всего</w:t>
            </w:r>
          </w:p>
        </w:tc>
        <w:tc>
          <w:tcPr>
            <w:tcW w:w="6303" w:type="dxa"/>
            <w:gridSpan w:val="2"/>
          </w:tcPr>
          <w:p w:rsidR="00743D12" w:rsidRPr="00FA309E" w:rsidRDefault="00743D12">
            <w:pPr>
              <w:pStyle w:val="ConsPlusNormal"/>
              <w:jc w:val="both"/>
              <w:rPr>
                <w:sz w:val="16"/>
                <w:szCs w:val="16"/>
              </w:rPr>
            </w:pPr>
            <w:r w:rsidRPr="00FA309E">
              <w:rPr>
                <w:sz w:val="16"/>
                <w:szCs w:val="16"/>
              </w:rPr>
              <w:t>Указываются итоговые суммы бюджетных или денежных обязательств.</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12. Ответственный исполнитель</w:t>
            </w:r>
          </w:p>
        </w:tc>
        <w:tc>
          <w:tcPr>
            <w:tcW w:w="6303" w:type="dxa"/>
            <w:gridSpan w:val="2"/>
          </w:tcPr>
          <w:p w:rsidR="00743D12" w:rsidRPr="00FA309E" w:rsidRDefault="00743D12">
            <w:pPr>
              <w:pStyle w:val="ConsPlusNormal"/>
              <w:jc w:val="both"/>
              <w:rPr>
                <w:sz w:val="16"/>
                <w:szCs w:val="16"/>
              </w:rPr>
            </w:pPr>
            <w:r w:rsidRPr="00FA309E">
              <w:rPr>
                <w:sz w:val="16"/>
                <w:szCs w:val="16"/>
              </w:rPr>
              <w:t>Указываются должность, подпись, расшифровка подписи, телефон ответственного исполнителя, сформировавшего отчет.</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13. Дата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дата подписания отчета.</w:t>
            </w:r>
          </w:p>
        </w:tc>
      </w:tr>
    </w:tbl>
    <w:p w:rsidR="00743D12" w:rsidRPr="00FA309E" w:rsidRDefault="00743D12">
      <w:pPr>
        <w:pStyle w:val="ConsPlusNormal"/>
        <w:jc w:val="both"/>
        <w:rPr>
          <w:sz w:val="16"/>
          <w:szCs w:val="16"/>
        </w:rPr>
      </w:pPr>
    </w:p>
    <w:p w:rsidR="00520C5E" w:rsidRPr="00FA309E" w:rsidRDefault="00520C5E">
      <w:pPr>
        <w:pStyle w:val="ConsPlusNormal"/>
        <w:jc w:val="both"/>
        <w:rPr>
          <w:sz w:val="16"/>
          <w:szCs w:val="16"/>
        </w:rPr>
      </w:pPr>
    </w:p>
    <w:p w:rsidR="004E028E" w:rsidRPr="00FA309E" w:rsidRDefault="004E028E">
      <w:pPr>
        <w:rPr>
          <w:rFonts w:eastAsia="Times New Roman" w:cs="Times New Roman"/>
          <w:sz w:val="16"/>
          <w:szCs w:val="16"/>
          <w:lang w:eastAsia="ru-RU"/>
        </w:rPr>
      </w:pPr>
      <w:r w:rsidRPr="00FA309E">
        <w:rPr>
          <w:rFonts w:cs="Times New Roman"/>
          <w:sz w:val="16"/>
          <w:szCs w:val="16"/>
        </w:rPr>
        <w:br w:type="page"/>
      </w:r>
    </w:p>
    <w:p w:rsidR="00743D12" w:rsidRPr="00FA309E" w:rsidRDefault="00E0604A">
      <w:pPr>
        <w:pStyle w:val="ConsPlusNormal"/>
        <w:jc w:val="right"/>
        <w:outlineLvl w:val="1"/>
        <w:rPr>
          <w:sz w:val="16"/>
          <w:szCs w:val="16"/>
        </w:rPr>
      </w:pPr>
      <w:r w:rsidRPr="00FA309E">
        <w:rPr>
          <w:sz w:val="16"/>
          <w:szCs w:val="16"/>
        </w:rPr>
        <w:lastRenderedPageBreak/>
        <w:t>Приложение №</w:t>
      </w:r>
      <w:r w:rsidR="00743D12" w:rsidRPr="00FA309E">
        <w:rPr>
          <w:sz w:val="16"/>
          <w:szCs w:val="16"/>
        </w:rPr>
        <w:t xml:space="preserve"> 6</w:t>
      </w:r>
    </w:p>
    <w:p w:rsidR="00563011" w:rsidRPr="00FA309E" w:rsidRDefault="00563011" w:rsidP="00563011">
      <w:pPr>
        <w:pStyle w:val="ConsPlusTitle"/>
        <w:jc w:val="right"/>
        <w:rPr>
          <w:b w:val="0"/>
          <w:sz w:val="16"/>
          <w:szCs w:val="16"/>
        </w:rPr>
      </w:pPr>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proofErr w:type="spellStart"/>
      <w:r w:rsidR="00654E82" w:rsidRPr="00FA309E">
        <w:rPr>
          <w:sz w:val="16"/>
          <w:szCs w:val="16"/>
        </w:rPr>
        <w:t>Паньшинского</w:t>
      </w:r>
      <w:proofErr w:type="spellEnd"/>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DF255E" w:rsidRPr="00FA309E" w:rsidRDefault="00C84B0A" w:rsidP="00DF255E">
      <w:pPr>
        <w:pStyle w:val="ConsPlusNormal"/>
        <w:ind w:left="5664"/>
        <w:jc w:val="both"/>
        <w:rPr>
          <w:sz w:val="16"/>
          <w:szCs w:val="16"/>
        </w:rPr>
      </w:pPr>
      <w:r>
        <w:rPr>
          <w:sz w:val="16"/>
          <w:szCs w:val="16"/>
        </w:rPr>
        <w:t xml:space="preserve">                                        </w:t>
      </w:r>
      <w:r w:rsidR="00563011" w:rsidRPr="00FA309E">
        <w:rPr>
          <w:sz w:val="16"/>
          <w:szCs w:val="16"/>
        </w:rPr>
        <w:t xml:space="preserve">области </w:t>
      </w:r>
      <w:r w:rsidR="00DF255E" w:rsidRPr="00FA309E">
        <w:rPr>
          <w:sz w:val="16"/>
          <w:szCs w:val="16"/>
        </w:rPr>
        <w:t>от «21» декабря 2021г.№ 95</w:t>
      </w:r>
    </w:p>
    <w:p w:rsidR="00DF255E" w:rsidRPr="00FA309E" w:rsidRDefault="00DF255E" w:rsidP="00DF255E">
      <w:pPr>
        <w:pStyle w:val="ConsPlusTitle"/>
        <w:jc w:val="center"/>
        <w:rPr>
          <w:sz w:val="16"/>
          <w:szCs w:val="16"/>
        </w:rPr>
      </w:pPr>
    </w:p>
    <w:p w:rsidR="00743D12" w:rsidRPr="00FA309E" w:rsidRDefault="00743D12" w:rsidP="00DF255E">
      <w:pPr>
        <w:pStyle w:val="ConsPlusNormal"/>
        <w:jc w:val="right"/>
        <w:rPr>
          <w:sz w:val="16"/>
          <w:szCs w:val="16"/>
        </w:rPr>
      </w:pPr>
    </w:p>
    <w:p w:rsidR="00743D12" w:rsidRPr="00FA309E" w:rsidRDefault="00743D12" w:rsidP="004E028E">
      <w:pPr>
        <w:pStyle w:val="ConsPlusNonformat"/>
        <w:jc w:val="center"/>
        <w:rPr>
          <w:rFonts w:ascii="Times New Roman" w:hAnsi="Times New Roman" w:cs="Times New Roman"/>
          <w:sz w:val="16"/>
          <w:szCs w:val="16"/>
        </w:rPr>
      </w:pPr>
      <w:bookmarkStart w:id="61" w:name="P915"/>
      <w:bookmarkEnd w:id="61"/>
      <w:r w:rsidRPr="00FA309E">
        <w:rPr>
          <w:rFonts w:ascii="Times New Roman" w:hAnsi="Times New Roman" w:cs="Times New Roman"/>
          <w:sz w:val="16"/>
          <w:szCs w:val="16"/>
        </w:rPr>
        <w:t>Реквизиты</w:t>
      </w:r>
    </w:p>
    <w:p w:rsidR="00743D12" w:rsidRPr="00FA309E" w:rsidRDefault="00743D12" w:rsidP="008C25B2">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 xml:space="preserve">отчета Информация о </w:t>
      </w:r>
      <w:proofErr w:type="gramStart"/>
      <w:r w:rsidRPr="00FA309E">
        <w:rPr>
          <w:rFonts w:ascii="Times New Roman" w:hAnsi="Times New Roman" w:cs="Times New Roman"/>
          <w:sz w:val="16"/>
          <w:szCs w:val="16"/>
        </w:rPr>
        <w:t>принятых</w:t>
      </w:r>
      <w:proofErr w:type="gramEnd"/>
      <w:r w:rsidRPr="00FA309E">
        <w:rPr>
          <w:rFonts w:ascii="Times New Roman" w:hAnsi="Times New Roman" w:cs="Times New Roman"/>
          <w:sz w:val="16"/>
          <w:szCs w:val="16"/>
        </w:rPr>
        <w:t xml:space="preserve"> на учет</w:t>
      </w:r>
    </w:p>
    <w:p w:rsidR="00743D12" w:rsidRPr="00FA309E" w:rsidRDefault="00743D12" w:rsidP="008C25B2">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 xml:space="preserve">_________________________ </w:t>
      </w:r>
      <w:proofErr w:type="gramStart"/>
      <w:r w:rsidRPr="00FA309E">
        <w:rPr>
          <w:rFonts w:ascii="Times New Roman" w:hAnsi="Times New Roman" w:cs="Times New Roman"/>
          <w:sz w:val="16"/>
          <w:szCs w:val="16"/>
        </w:rPr>
        <w:t>обязательствах</w:t>
      </w:r>
      <w:proofErr w:type="gramEnd"/>
    </w:p>
    <w:p w:rsidR="00743D12" w:rsidRPr="00FA309E" w:rsidRDefault="00743D12" w:rsidP="008C25B2">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(бюджетных, денежных)</w:t>
      </w:r>
    </w:p>
    <w:p w:rsidR="00743D12" w:rsidRPr="00FA309E" w:rsidRDefault="00743D12">
      <w:pPr>
        <w:pStyle w:val="ConsPlusNormal"/>
        <w:jc w:val="both"/>
        <w:rPr>
          <w:sz w:val="16"/>
          <w:szCs w:val="16"/>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251"/>
        <w:gridCol w:w="5052"/>
      </w:tblGrid>
      <w:tr w:rsidR="00743D12" w:rsidRPr="00FA309E" w:rsidTr="008C25B2">
        <w:tc>
          <w:tcPr>
            <w:tcW w:w="5216" w:type="dxa"/>
            <w:gridSpan w:val="2"/>
            <w:tcBorders>
              <w:top w:val="nil"/>
            </w:tcBorders>
          </w:tcPr>
          <w:p w:rsidR="00743D12" w:rsidRPr="00FA309E" w:rsidRDefault="00743D12">
            <w:pPr>
              <w:pStyle w:val="ConsPlusNormal"/>
              <w:jc w:val="both"/>
              <w:rPr>
                <w:sz w:val="16"/>
                <w:szCs w:val="16"/>
              </w:rPr>
            </w:pPr>
            <w:r w:rsidRPr="00FA309E">
              <w:rPr>
                <w:sz w:val="16"/>
                <w:szCs w:val="16"/>
              </w:rPr>
              <w:t>Единица измерения: руб.</w:t>
            </w:r>
          </w:p>
          <w:p w:rsidR="00743D12" w:rsidRPr="00FA309E" w:rsidRDefault="00743D12">
            <w:pPr>
              <w:pStyle w:val="ConsPlusNormal"/>
              <w:jc w:val="both"/>
              <w:rPr>
                <w:sz w:val="16"/>
                <w:szCs w:val="16"/>
              </w:rPr>
            </w:pPr>
            <w:r w:rsidRPr="00FA309E">
              <w:rPr>
                <w:sz w:val="16"/>
                <w:szCs w:val="16"/>
              </w:rPr>
              <w:t>(с точностью до второго десятичного знака)</w:t>
            </w:r>
          </w:p>
        </w:tc>
        <w:tc>
          <w:tcPr>
            <w:tcW w:w="5052" w:type="dxa"/>
            <w:tcBorders>
              <w:top w:val="nil"/>
            </w:tcBorders>
            <w:vAlign w:val="bottom"/>
          </w:tcPr>
          <w:p w:rsidR="00743D12" w:rsidRPr="00FA309E" w:rsidRDefault="00743D12">
            <w:pPr>
              <w:pStyle w:val="ConsPlusNormal"/>
              <w:jc w:val="right"/>
              <w:rPr>
                <w:sz w:val="16"/>
                <w:szCs w:val="16"/>
              </w:rPr>
            </w:pPr>
            <w:r w:rsidRPr="00FA309E">
              <w:rPr>
                <w:sz w:val="16"/>
                <w:szCs w:val="16"/>
              </w:rPr>
              <w:t>Периодичность: месячная</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Наименование реквизита</w:t>
            </w:r>
          </w:p>
        </w:tc>
        <w:tc>
          <w:tcPr>
            <w:tcW w:w="6303" w:type="dxa"/>
            <w:gridSpan w:val="2"/>
          </w:tcPr>
          <w:p w:rsidR="00743D12" w:rsidRPr="00FA309E" w:rsidRDefault="00743D12">
            <w:pPr>
              <w:pStyle w:val="ConsPlusNormal"/>
              <w:jc w:val="center"/>
              <w:rPr>
                <w:sz w:val="16"/>
                <w:szCs w:val="16"/>
              </w:rPr>
            </w:pPr>
            <w:r w:rsidRPr="00FA309E">
              <w:rPr>
                <w:sz w:val="16"/>
                <w:szCs w:val="16"/>
              </w:rPr>
              <w:t>Правила формирования, заполнения реквизита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1</w:t>
            </w:r>
          </w:p>
        </w:tc>
        <w:tc>
          <w:tcPr>
            <w:tcW w:w="6303" w:type="dxa"/>
            <w:gridSpan w:val="2"/>
          </w:tcPr>
          <w:p w:rsidR="00743D12" w:rsidRPr="00FA309E" w:rsidRDefault="00743D12">
            <w:pPr>
              <w:pStyle w:val="ConsPlusNormal"/>
              <w:jc w:val="center"/>
              <w:rPr>
                <w:sz w:val="16"/>
                <w:szCs w:val="16"/>
              </w:rPr>
            </w:pPr>
            <w:r w:rsidRPr="00FA309E">
              <w:rPr>
                <w:sz w:val="16"/>
                <w:szCs w:val="16"/>
              </w:rPr>
              <w:t>2</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 Дата</w:t>
            </w:r>
          </w:p>
        </w:tc>
        <w:tc>
          <w:tcPr>
            <w:tcW w:w="6303" w:type="dxa"/>
            <w:gridSpan w:val="2"/>
          </w:tcPr>
          <w:p w:rsidR="00743D12" w:rsidRPr="00FA309E" w:rsidRDefault="00743D12">
            <w:pPr>
              <w:pStyle w:val="ConsPlusNormal"/>
              <w:jc w:val="both"/>
              <w:rPr>
                <w:sz w:val="16"/>
                <w:szCs w:val="16"/>
              </w:rPr>
            </w:pPr>
            <w:r w:rsidRPr="00FA309E">
              <w:rPr>
                <w:sz w:val="16"/>
                <w:szCs w:val="16"/>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FA309E">
              <w:rPr>
                <w:sz w:val="16"/>
                <w:szCs w:val="16"/>
              </w:rPr>
              <w:t>указанными</w:t>
            </w:r>
            <w:proofErr w:type="gramEnd"/>
            <w:r w:rsidRPr="00FA309E">
              <w:rPr>
                <w:sz w:val="16"/>
                <w:szCs w:val="16"/>
              </w:rPr>
              <w:t xml:space="preserve"> в запросе детализацией и группировкой показателей.</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2. Наименование органа </w:t>
            </w:r>
            <w:r w:rsidR="00375CA6" w:rsidRPr="00FA309E">
              <w:rPr>
                <w:sz w:val="16"/>
                <w:szCs w:val="16"/>
              </w:rPr>
              <w:t xml:space="preserve">Федерального казначейства </w:t>
            </w:r>
          </w:p>
        </w:tc>
        <w:tc>
          <w:tcPr>
            <w:tcW w:w="6303" w:type="dxa"/>
            <w:gridSpan w:val="2"/>
          </w:tcPr>
          <w:p w:rsidR="00743D12" w:rsidRPr="00FA309E" w:rsidRDefault="00743D12" w:rsidP="00191030">
            <w:pPr>
              <w:pStyle w:val="ConsPlusNormal"/>
              <w:jc w:val="both"/>
              <w:rPr>
                <w:sz w:val="16"/>
                <w:szCs w:val="16"/>
              </w:rPr>
            </w:pPr>
            <w:r w:rsidRPr="00FA309E">
              <w:rPr>
                <w:sz w:val="16"/>
                <w:szCs w:val="16"/>
              </w:rPr>
              <w:t xml:space="preserve">Указывается наименование органа </w:t>
            </w:r>
            <w:r w:rsidR="00375CA6" w:rsidRPr="00FA309E">
              <w:rPr>
                <w:sz w:val="16"/>
                <w:szCs w:val="16"/>
              </w:rPr>
              <w:t>Федерального казначейства</w:t>
            </w:r>
            <w:r w:rsidRPr="00FA309E">
              <w:rPr>
                <w:sz w:val="16"/>
                <w:szCs w:val="16"/>
              </w:rPr>
              <w:t>.</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3. Код органа </w:t>
            </w:r>
            <w:r w:rsidR="00375CA6" w:rsidRPr="00FA309E">
              <w:rPr>
                <w:sz w:val="16"/>
                <w:szCs w:val="16"/>
              </w:rPr>
              <w:t xml:space="preserve">Федерального казначейства </w:t>
            </w:r>
            <w:r w:rsidRPr="00FA309E">
              <w:rPr>
                <w:sz w:val="16"/>
                <w:szCs w:val="16"/>
              </w:rPr>
              <w:t>(КОФК)</w:t>
            </w:r>
          </w:p>
        </w:tc>
        <w:tc>
          <w:tcPr>
            <w:tcW w:w="6303" w:type="dxa"/>
            <w:gridSpan w:val="2"/>
          </w:tcPr>
          <w:p w:rsidR="00743D12" w:rsidRPr="00FA309E" w:rsidRDefault="00743D12" w:rsidP="008C25B2">
            <w:pPr>
              <w:pStyle w:val="ConsPlusNormal"/>
              <w:jc w:val="both"/>
              <w:rPr>
                <w:sz w:val="16"/>
                <w:szCs w:val="16"/>
              </w:rPr>
            </w:pPr>
            <w:r w:rsidRPr="00FA309E">
              <w:rPr>
                <w:sz w:val="16"/>
                <w:szCs w:val="16"/>
              </w:rPr>
              <w:t xml:space="preserve">Указывается код органа </w:t>
            </w:r>
            <w:r w:rsidR="00375CA6" w:rsidRPr="00FA309E">
              <w:rPr>
                <w:sz w:val="16"/>
                <w:szCs w:val="16"/>
              </w:rPr>
              <w:t>Федерального казначейства</w:t>
            </w:r>
            <w:r w:rsidRPr="00FA309E">
              <w:rPr>
                <w:sz w:val="16"/>
                <w:szCs w:val="16"/>
              </w:rPr>
              <w:t>, присвоенный Федеральным казначейством.</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4. Вид отчета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простой, сводный.</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5. Главный распорядитель (распорядитель) бюджетных средств</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743D12" w:rsidRPr="00FA309E" w:rsidRDefault="00743D12" w:rsidP="00876F1F">
            <w:pPr>
              <w:pStyle w:val="ConsPlusNormal"/>
              <w:ind w:firstLine="283"/>
              <w:jc w:val="both"/>
              <w:rPr>
                <w:sz w:val="16"/>
                <w:szCs w:val="16"/>
              </w:rPr>
            </w:pPr>
            <w:proofErr w:type="gramStart"/>
            <w:r w:rsidRPr="00FA309E">
              <w:rPr>
                <w:sz w:val="16"/>
                <w:szCs w:val="16"/>
              </w:rPr>
              <w:t>При формировании Информации о принятых на учет обязательствах в целом по всем получателям</w:t>
            </w:r>
            <w:proofErr w:type="gramEnd"/>
            <w:r w:rsidRPr="00FA309E">
              <w:rPr>
                <w:sz w:val="16"/>
                <w:szCs w:val="16"/>
              </w:rPr>
              <w:t xml:space="preserve"> средств местного бюджета реквизит </w:t>
            </w:r>
            <w:r w:rsidR="00876F1F" w:rsidRPr="00FA309E">
              <w:rPr>
                <w:sz w:val="16"/>
                <w:szCs w:val="16"/>
              </w:rPr>
              <w:t>«</w:t>
            </w:r>
            <w:r w:rsidRPr="00FA309E">
              <w:rPr>
                <w:sz w:val="16"/>
                <w:szCs w:val="16"/>
              </w:rPr>
              <w:t>Главный распорядитель (распорядитель) бюджетных средств</w:t>
            </w:r>
            <w:r w:rsidR="00876F1F" w:rsidRPr="00FA309E">
              <w:rPr>
                <w:sz w:val="16"/>
                <w:szCs w:val="16"/>
              </w:rPr>
              <w:t>»</w:t>
            </w:r>
            <w:r w:rsidRPr="00FA309E">
              <w:rPr>
                <w:sz w:val="16"/>
                <w:szCs w:val="16"/>
              </w:rPr>
              <w:t xml:space="preserve"> не заполняется.</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5.1. Глава по бюджетной классификации</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5.2. Код по Сводному реестру</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6. Наименование бюджета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наименование бюджета.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7. Код </w:t>
            </w:r>
            <w:hyperlink r:id="rId28" w:history="1">
              <w:r w:rsidRPr="00FA309E">
                <w:rPr>
                  <w:sz w:val="16"/>
                  <w:szCs w:val="16"/>
                </w:rPr>
                <w:t>ОКТМО</w:t>
              </w:r>
            </w:hyperlink>
          </w:p>
        </w:tc>
        <w:tc>
          <w:tcPr>
            <w:tcW w:w="6303" w:type="dxa"/>
            <w:gridSpan w:val="2"/>
          </w:tcPr>
          <w:p w:rsidR="00743D12" w:rsidRPr="00FA309E" w:rsidRDefault="00743D12" w:rsidP="00E81DF8">
            <w:pPr>
              <w:pStyle w:val="ConsPlusNormal"/>
              <w:jc w:val="both"/>
              <w:rPr>
                <w:sz w:val="16"/>
                <w:szCs w:val="16"/>
              </w:rPr>
            </w:pPr>
            <w:r w:rsidRPr="00FA309E">
              <w:rPr>
                <w:sz w:val="16"/>
                <w:szCs w:val="16"/>
              </w:rPr>
              <w:t xml:space="preserve">Указывается код по Общероссийскому </w:t>
            </w:r>
            <w:hyperlink r:id="rId29" w:history="1">
              <w:r w:rsidRPr="00FA309E">
                <w:rPr>
                  <w:sz w:val="16"/>
                  <w:szCs w:val="16"/>
                </w:rPr>
                <w:t>классификатору</w:t>
              </w:r>
            </w:hyperlink>
            <w:r w:rsidRPr="00FA309E">
              <w:rPr>
                <w:sz w:val="16"/>
                <w:szCs w:val="16"/>
              </w:rPr>
              <w:t xml:space="preserve"> территорий муниципальных образований </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8. Финансовый орган</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наименование финансового органа.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8.1. Код по ОКПО</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код финансового органа по Общероссийскому классификатору предприятий и организаций.</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 Наименование участника бюджетного процесса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наименование участника бюджетного процесса (получателя средств местного бюджета).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9.1. Код по Сводному реестру</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код участника бюджетного процесса (получателя средств местного бюджета) по Сводному реестру.</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10. Код по бюджетной классификации</w:t>
            </w:r>
          </w:p>
        </w:tc>
        <w:tc>
          <w:tcPr>
            <w:tcW w:w="6303" w:type="dxa"/>
            <w:gridSpan w:val="2"/>
          </w:tcPr>
          <w:p w:rsidR="00743D12" w:rsidRPr="00FA309E" w:rsidRDefault="00743D12" w:rsidP="00E0604A">
            <w:pPr>
              <w:pStyle w:val="ConsPlusNormal"/>
              <w:jc w:val="both"/>
              <w:rPr>
                <w:sz w:val="16"/>
                <w:szCs w:val="16"/>
              </w:rPr>
            </w:pPr>
            <w:r w:rsidRPr="00FA309E">
              <w:rPr>
                <w:sz w:val="16"/>
                <w:szCs w:val="16"/>
              </w:rPr>
              <w:t xml:space="preserve">Указывается составная часть кода бюджетной классификации, по которому в органе </w:t>
            </w:r>
            <w:r w:rsidR="00375CA6" w:rsidRPr="00FA309E">
              <w:rPr>
                <w:sz w:val="16"/>
                <w:szCs w:val="16"/>
              </w:rPr>
              <w:t xml:space="preserve">Федерального казначейства </w:t>
            </w:r>
            <w:r w:rsidRPr="00FA309E">
              <w:rPr>
                <w:sz w:val="16"/>
                <w:szCs w:val="16"/>
              </w:rPr>
              <w:t xml:space="preserve">учтено бюджетное или денежное обязательство (глава, раздел, подраздел, целевая статья, вид расходов). </w:t>
            </w:r>
            <w:proofErr w:type="gramStart"/>
            <w:r w:rsidRPr="00FA309E">
              <w:rPr>
                <w:sz w:val="16"/>
                <w:szCs w:val="16"/>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w:t>
            </w:r>
            <w:r w:rsidR="00E0604A" w:rsidRPr="00FA309E">
              <w:rPr>
                <w:sz w:val="16"/>
                <w:szCs w:val="16"/>
              </w:rPr>
              <w:t>финансовым органом</w:t>
            </w:r>
            <w:r w:rsidRPr="00FA309E">
              <w:rPr>
                <w:sz w:val="16"/>
                <w:szCs w:val="16"/>
              </w:rPr>
              <w:t>,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11. Код валюты по </w:t>
            </w:r>
            <w:hyperlink r:id="rId30" w:history="1">
              <w:r w:rsidRPr="00FA309E">
                <w:rPr>
                  <w:sz w:val="16"/>
                  <w:szCs w:val="16"/>
                </w:rPr>
                <w:t>ОКВ</w:t>
              </w:r>
            </w:hyperlink>
          </w:p>
        </w:tc>
        <w:tc>
          <w:tcPr>
            <w:tcW w:w="6303" w:type="dxa"/>
            <w:gridSpan w:val="2"/>
          </w:tcPr>
          <w:p w:rsidR="00743D12" w:rsidRPr="00FA309E" w:rsidRDefault="00743D12">
            <w:pPr>
              <w:pStyle w:val="ConsPlusNormal"/>
              <w:jc w:val="both"/>
              <w:rPr>
                <w:sz w:val="16"/>
                <w:szCs w:val="16"/>
              </w:rPr>
            </w:pPr>
            <w:r w:rsidRPr="00FA309E">
              <w:rPr>
                <w:sz w:val="16"/>
                <w:szCs w:val="16"/>
              </w:rPr>
              <w:t xml:space="preserve">Указывается код валюты, в которой принято бюджетное или денежное обязательство, в </w:t>
            </w:r>
            <w:r w:rsidRPr="00FA309E">
              <w:rPr>
                <w:sz w:val="16"/>
                <w:szCs w:val="16"/>
              </w:rPr>
              <w:lastRenderedPageBreak/>
              <w:t xml:space="preserve">соответствии с Общероссийским </w:t>
            </w:r>
            <w:hyperlink r:id="rId31" w:history="1">
              <w:r w:rsidRPr="00FA309E">
                <w:rPr>
                  <w:sz w:val="16"/>
                  <w:szCs w:val="16"/>
                </w:rPr>
                <w:t>классификатором</w:t>
              </w:r>
            </w:hyperlink>
            <w:r w:rsidRPr="00FA309E">
              <w:rPr>
                <w:sz w:val="16"/>
                <w:szCs w:val="16"/>
              </w:rPr>
              <w:t xml:space="preserve"> валют.</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rsidP="00E0604A">
            <w:pPr>
              <w:pStyle w:val="ConsPlusNormal"/>
              <w:rPr>
                <w:sz w:val="16"/>
                <w:szCs w:val="16"/>
              </w:rPr>
            </w:pPr>
            <w:r w:rsidRPr="00FA309E">
              <w:rPr>
                <w:sz w:val="16"/>
                <w:szCs w:val="16"/>
              </w:rPr>
              <w:lastRenderedPageBreak/>
              <w:t>12. Уникальный код объекта капитального строительства или объекта недвижимого имущества</w:t>
            </w:r>
          </w:p>
        </w:tc>
        <w:tc>
          <w:tcPr>
            <w:tcW w:w="6303" w:type="dxa"/>
            <w:gridSpan w:val="2"/>
          </w:tcPr>
          <w:p w:rsidR="00743D12" w:rsidRPr="00FA309E" w:rsidRDefault="00743D12" w:rsidP="00E0604A">
            <w:pPr>
              <w:pStyle w:val="ConsPlusNormal"/>
              <w:jc w:val="both"/>
              <w:rPr>
                <w:sz w:val="16"/>
                <w:szCs w:val="16"/>
              </w:rPr>
            </w:pPr>
            <w:r w:rsidRPr="00FA309E">
              <w:rPr>
                <w:sz w:val="16"/>
                <w:szCs w:val="16"/>
              </w:rPr>
              <w:t>Указывается уникальный код объекта капитального строительства или</w:t>
            </w:r>
            <w:r w:rsidR="00E0604A" w:rsidRPr="00FA309E">
              <w:rPr>
                <w:sz w:val="16"/>
                <w:szCs w:val="16"/>
              </w:rPr>
              <w:t xml:space="preserve"> объекта недвижимого имущества</w:t>
            </w:r>
            <w:r w:rsidR="00191030" w:rsidRPr="00FA309E">
              <w:rPr>
                <w:sz w:val="16"/>
                <w:szCs w:val="16"/>
              </w:rPr>
              <w:t>.</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13. Сумма неисполненного обязательства прошлых лет</w:t>
            </w:r>
          </w:p>
        </w:tc>
        <w:tc>
          <w:tcPr>
            <w:tcW w:w="6303" w:type="dxa"/>
            <w:gridSpan w:val="2"/>
          </w:tcPr>
          <w:p w:rsidR="00743D12" w:rsidRPr="00FA309E" w:rsidRDefault="00743D12" w:rsidP="00E0604A">
            <w:pPr>
              <w:pStyle w:val="ConsPlusNormal"/>
              <w:jc w:val="both"/>
              <w:rPr>
                <w:sz w:val="16"/>
                <w:szCs w:val="16"/>
              </w:rPr>
            </w:pPr>
            <w:r w:rsidRPr="00FA309E">
              <w:rPr>
                <w:sz w:val="16"/>
                <w:szCs w:val="16"/>
              </w:rPr>
              <w:t>Отражаются суммы неисполненных обязатель</w:t>
            </w:r>
            <w:proofErr w:type="gramStart"/>
            <w:r w:rsidRPr="00FA309E">
              <w:rPr>
                <w:sz w:val="16"/>
                <w:szCs w:val="16"/>
              </w:rPr>
              <w:t>ств пр</w:t>
            </w:r>
            <w:proofErr w:type="gramEnd"/>
            <w:r w:rsidRPr="00FA309E">
              <w:rPr>
                <w:sz w:val="16"/>
                <w:szCs w:val="16"/>
              </w:rPr>
              <w:t>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14. Сумма на 20__ текущий финансовый год с помесячной разбивкой</w:t>
            </w:r>
          </w:p>
        </w:tc>
        <w:tc>
          <w:tcPr>
            <w:tcW w:w="6303" w:type="dxa"/>
            <w:gridSpan w:val="2"/>
          </w:tcPr>
          <w:p w:rsidR="00743D12" w:rsidRPr="00FA309E" w:rsidRDefault="00743D12">
            <w:pPr>
              <w:pStyle w:val="ConsPlusNormal"/>
              <w:jc w:val="both"/>
              <w:rPr>
                <w:sz w:val="16"/>
                <w:szCs w:val="16"/>
              </w:rPr>
            </w:pPr>
            <w:r w:rsidRPr="00FA309E">
              <w:rPr>
                <w:sz w:val="16"/>
                <w:szCs w:val="16"/>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15. Сумма на плановый период с разбивкой по годам</w:t>
            </w:r>
          </w:p>
        </w:tc>
        <w:tc>
          <w:tcPr>
            <w:tcW w:w="6303" w:type="dxa"/>
            <w:gridSpan w:val="2"/>
          </w:tcPr>
          <w:p w:rsidR="00743D12" w:rsidRPr="00FA309E" w:rsidRDefault="00743D12" w:rsidP="00E0604A">
            <w:pPr>
              <w:pStyle w:val="ConsPlusNormal"/>
              <w:jc w:val="both"/>
              <w:rPr>
                <w:sz w:val="16"/>
                <w:szCs w:val="16"/>
              </w:rPr>
            </w:pPr>
            <w:r w:rsidRPr="00FA309E">
              <w:rPr>
                <w:sz w:val="16"/>
                <w:szCs w:val="16"/>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16. Сумма на период после текущего финансового года на третий год после текущего финансового года</w:t>
            </w:r>
          </w:p>
        </w:tc>
        <w:tc>
          <w:tcPr>
            <w:tcW w:w="6303" w:type="dxa"/>
            <w:gridSpan w:val="2"/>
          </w:tcPr>
          <w:p w:rsidR="00743D12" w:rsidRPr="00FA309E" w:rsidRDefault="00743D12" w:rsidP="00E0604A">
            <w:pPr>
              <w:pStyle w:val="ConsPlusNormal"/>
              <w:jc w:val="both"/>
              <w:rPr>
                <w:sz w:val="16"/>
                <w:szCs w:val="16"/>
              </w:rPr>
            </w:pPr>
            <w:proofErr w:type="gramStart"/>
            <w:r w:rsidRPr="00FA309E">
              <w:rPr>
                <w:sz w:val="16"/>
                <w:szCs w:val="16"/>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roofErr w:type="gramEnd"/>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16.1. Сумма на последующие периоды после третьего года после текущего финансового года</w:t>
            </w:r>
          </w:p>
        </w:tc>
        <w:tc>
          <w:tcPr>
            <w:tcW w:w="6303" w:type="dxa"/>
            <w:gridSpan w:val="2"/>
          </w:tcPr>
          <w:p w:rsidR="00743D12" w:rsidRPr="00FA309E" w:rsidRDefault="00743D12" w:rsidP="00E0604A">
            <w:pPr>
              <w:pStyle w:val="ConsPlusNormal"/>
              <w:jc w:val="both"/>
              <w:rPr>
                <w:sz w:val="16"/>
                <w:szCs w:val="16"/>
              </w:rPr>
            </w:pPr>
            <w:proofErr w:type="gramStart"/>
            <w:r w:rsidRPr="00FA309E">
              <w:rPr>
                <w:sz w:val="16"/>
                <w:szCs w:val="16"/>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roofErr w:type="gramEnd"/>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17. Итого по коду бюджетной классификации</w:t>
            </w:r>
          </w:p>
        </w:tc>
        <w:tc>
          <w:tcPr>
            <w:tcW w:w="6303" w:type="dxa"/>
            <w:gridSpan w:val="2"/>
          </w:tcPr>
          <w:p w:rsidR="00743D12" w:rsidRPr="00FA309E" w:rsidRDefault="00743D12" w:rsidP="00E0604A">
            <w:pPr>
              <w:pStyle w:val="ConsPlusNormal"/>
              <w:jc w:val="both"/>
              <w:rPr>
                <w:sz w:val="16"/>
                <w:szCs w:val="16"/>
              </w:rPr>
            </w:pPr>
            <w:r w:rsidRPr="00FA309E">
              <w:rPr>
                <w:sz w:val="16"/>
                <w:szCs w:val="16"/>
              </w:rPr>
              <w:t xml:space="preserve">Указывается итоговая сумма бюджетных или денежных обязательств </w:t>
            </w:r>
            <w:proofErr w:type="spellStart"/>
            <w:r w:rsidRPr="00FA309E">
              <w:rPr>
                <w:sz w:val="16"/>
                <w:szCs w:val="16"/>
              </w:rPr>
              <w:t>группировочно</w:t>
            </w:r>
            <w:proofErr w:type="spellEnd"/>
            <w:r w:rsidRPr="00FA309E">
              <w:rPr>
                <w:sz w:val="16"/>
                <w:szCs w:val="16"/>
              </w:rPr>
              <w:t xml:space="preserve"> по все</w:t>
            </w:r>
            <w:r w:rsidR="00E0604A" w:rsidRPr="00FA309E">
              <w:rPr>
                <w:sz w:val="16"/>
                <w:szCs w:val="16"/>
              </w:rPr>
              <w:t>м кодам бюджетной классификации</w:t>
            </w:r>
            <w:r w:rsidRPr="00FA309E">
              <w:rPr>
                <w:sz w:val="16"/>
                <w:szCs w:val="16"/>
              </w:rPr>
              <w:t>, указанным в отчете.</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18. Итого по участнику бюджетного процесса</w:t>
            </w:r>
          </w:p>
        </w:tc>
        <w:tc>
          <w:tcPr>
            <w:tcW w:w="6303" w:type="dxa"/>
            <w:gridSpan w:val="2"/>
          </w:tcPr>
          <w:p w:rsidR="00743D12" w:rsidRPr="00FA309E" w:rsidRDefault="00743D12" w:rsidP="00E0604A">
            <w:pPr>
              <w:pStyle w:val="ConsPlusNormal"/>
              <w:jc w:val="both"/>
              <w:rPr>
                <w:sz w:val="16"/>
                <w:szCs w:val="16"/>
              </w:rPr>
            </w:pPr>
            <w:r w:rsidRPr="00FA309E">
              <w:rPr>
                <w:sz w:val="16"/>
                <w:szCs w:val="16"/>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sidR="00E0604A" w:rsidRPr="00FA309E">
              <w:rPr>
                <w:sz w:val="16"/>
                <w:szCs w:val="16"/>
              </w:rPr>
              <w:t>финансового органа</w:t>
            </w:r>
            <w:r w:rsidRPr="00FA309E">
              <w:rPr>
                <w:sz w:val="16"/>
                <w:szCs w:val="16"/>
              </w:rPr>
              <w:t xml:space="preserve">, главного распорядителя или распорядителя средств местного бюджета соответственно. </w:t>
            </w:r>
            <w:proofErr w:type="gramStart"/>
            <w:r w:rsidRPr="00FA309E">
              <w:rPr>
                <w:sz w:val="16"/>
                <w:szCs w:val="16"/>
              </w:rPr>
              <w:t>В случае формирования Информации о принятых на учет обязательствах в целом по получателям</w:t>
            </w:r>
            <w:proofErr w:type="gramEnd"/>
            <w:r w:rsidRPr="00FA309E">
              <w:rPr>
                <w:sz w:val="16"/>
                <w:szCs w:val="16"/>
              </w:rPr>
              <w:t xml:space="preserve"> средств местного бюджета строка "Итого по участнику бюджетного процесса" не заполняется.</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19. Всего</w:t>
            </w:r>
          </w:p>
        </w:tc>
        <w:tc>
          <w:tcPr>
            <w:tcW w:w="6303" w:type="dxa"/>
            <w:gridSpan w:val="2"/>
          </w:tcPr>
          <w:p w:rsidR="00743D12" w:rsidRPr="00FA309E" w:rsidRDefault="00743D12">
            <w:pPr>
              <w:pStyle w:val="ConsPlusNormal"/>
              <w:jc w:val="both"/>
              <w:rPr>
                <w:sz w:val="16"/>
                <w:szCs w:val="16"/>
              </w:rPr>
            </w:pPr>
            <w:r w:rsidRPr="00FA309E">
              <w:rPr>
                <w:sz w:val="16"/>
                <w:szCs w:val="16"/>
              </w:rPr>
              <w:t>Указываются итоговые суммы бюджетных или денежных обязательств.</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20. Ответственный исполнитель</w:t>
            </w:r>
          </w:p>
        </w:tc>
        <w:tc>
          <w:tcPr>
            <w:tcW w:w="6303" w:type="dxa"/>
            <w:gridSpan w:val="2"/>
          </w:tcPr>
          <w:p w:rsidR="00743D12" w:rsidRPr="00FA309E" w:rsidRDefault="00743D12">
            <w:pPr>
              <w:pStyle w:val="ConsPlusNormal"/>
              <w:jc w:val="both"/>
              <w:rPr>
                <w:sz w:val="16"/>
                <w:szCs w:val="16"/>
              </w:rPr>
            </w:pPr>
            <w:r w:rsidRPr="00FA309E">
              <w:rPr>
                <w:sz w:val="16"/>
                <w:szCs w:val="16"/>
              </w:rPr>
              <w:t>Указываются должность, подпись, расшифровка подписи, телефон ответственного исполнителя, сформировавшего отчет.</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21. Дата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дата подписания отчета.</w:t>
            </w:r>
          </w:p>
        </w:tc>
      </w:tr>
    </w:tbl>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A90421" w:rsidRPr="00FA309E" w:rsidRDefault="00A90421">
      <w:pPr>
        <w:pStyle w:val="ConsPlusNormal"/>
        <w:jc w:val="both"/>
        <w:rPr>
          <w:sz w:val="16"/>
          <w:szCs w:val="16"/>
        </w:rPr>
      </w:pPr>
    </w:p>
    <w:p w:rsidR="00520C5E" w:rsidRPr="00FA309E" w:rsidRDefault="00520C5E">
      <w:pPr>
        <w:pStyle w:val="ConsPlusNormal"/>
        <w:jc w:val="both"/>
        <w:rPr>
          <w:sz w:val="16"/>
          <w:szCs w:val="16"/>
        </w:rPr>
      </w:pPr>
    </w:p>
    <w:p w:rsidR="00237275" w:rsidRPr="00FA309E" w:rsidRDefault="00237275">
      <w:pPr>
        <w:rPr>
          <w:rFonts w:eastAsia="Times New Roman" w:cs="Times New Roman"/>
          <w:sz w:val="16"/>
          <w:szCs w:val="16"/>
          <w:lang w:eastAsia="ru-RU"/>
        </w:rPr>
      </w:pPr>
      <w:r w:rsidRPr="00FA309E">
        <w:rPr>
          <w:rFonts w:cs="Times New Roman"/>
          <w:sz w:val="16"/>
          <w:szCs w:val="16"/>
        </w:rPr>
        <w:br w:type="page"/>
      </w:r>
    </w:p>
    <w:p w:rsidR="00743D12" w:rsidRPr="00FA309E" w:rsidRDefault="00743D12">
      <w:pPr>
        <w:pStyle w:val="ConsPlusNormal"/>
        <w:jc w:val="right"/>
        <w:outlineLvl w:val="1"/>
        <w:rPr>
          <w:sz w:val="16"/>
          <w:szCs w:val="16"/>
        </w:rPr>
      </w:pPr>
      <w:r w:rsidRPr="00FA309E">
        <w:rPr>
          <w:sz w:val="16"/>
          <w:szCs w:val="16"/>
        </w:rPr>
        <w:lastRenderedPageBreak/>
        <w:t xml:space="preserve">Приложение </w:t>
      </w:r>
      <w:r w:rsidR="00E0604A" w:rsidRPr="00FA309E">
        <w:rPr>
          <w:sz w:val="16"/>
          <w:szCs w:val="16"/>
        </w:rPr>
        <w:t>№</w:t>
      </w:r>
      <w:r w:rsidRPr="00FA309E">
        <w:rPr>
          <w:sz w:val="16"/>
          <w:szCs w:val="16"/>
        </w:rPr>
        <w:t xml:space="preserve"> 7</w:t>
      </w:r>
    </w:p>
    <w:p w:rsidR="00563011" w:rsidRPr="00FA309E" w:rsidRDefault="00563011" w:rsidP="00563011">
      <w:pPr>
        <w:pStyle w:val="ConsPlusTitle"/>
        <w:jc w:val="right"/>
        <w:rPr>
          <w:b w:val="0"/>
          <w:sz w:val="16"/>
          <w:szCs w:val="16"/>
        </w:rPr>
      </w:pPr>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proofErr w:type="spellStart"/>
      <w:r w:rsidR="00654E82" w:rsidRPr="00FA309E">
        <w:rPr>
          <w:sz w:val="16"/>
          <w:szCs w:val="16"/>
        </w:rPr>
        <w:t>Паньшинского</w:t>
      </w:r>
      <w:proofErr w:type="spellEnd"/>
      <w:r w:rsidR="00654E82" w:rsidRPr="00FA309E">
        <w:rPr>
          <w:sz w:val="16"/>
          <w:szCs w:val="16"/>
        </w:rPr>
        <w:t xml:space="preserve"> </w:t>
      </w:r>
      <w:r w:rsidRPr="00FA309E">
        <w:rPr>
          <w:sz w:val="16"/>
          <w:szCs w:val="16"/>
        </w:rPr>
        <w:t xml:space="preserve">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DF255E" w:rsidRPr="00FA309E" w:rsidRDefault="00C84B0A" w:rsidP="00DF255E">
      <w:pPr>
        <w:pStyle w:val="ConsPlusNormal"/>
        <w:ind w:left="5664"/>
        <w:jc w:val="both"/>
        <w:rPr>
          <w:sz w:val="16"/>
          <w:szCs w:val="16"/>
        </w:rPr>
      </w:pPr>
      <w:r>
        <w:rPr>
          <w:sz w:val="16"/>
          <w:szCs w:val="16"/>
        </w:rPr>
        <w:t xml:space="preserve">                                        </w:t>
      </w:r>
      <w:r w:rsidR="00563011" w:rsidRPr="00FA309E">
        <w:rPr>
          <w:sz w:val="16"/>
          <w:szCs w:val="16"/>
        </w:rPr>
        <w:t xml:space="preserve">области </w:t>
      </w:r>
      <w:r w:rsidR="00DF255E" w:rsidRPr="00FA309E">
        <w:rPr>
          <w:sz w:val="16"/>
          <w:szCs w:val="16"/>
        </w:rPr>
        <w:t>от «21» декабря 2021г.№ 95</w:t>
      </w:r>
    </w:p>
    <w:p w:rsidR="00DF255E" w:rsidRPr="00FA309E" w:rsidRDefault="00DF255E" w:rsidP="00DF255E">
      <w:pPr>
        <w:pStyle w:val="ConsPlusTitle"/>
        <w:jc w:val="center"/>
        <w:rPr>
          <w:sz w:val="16"/>
          <w:szCs w:val="16"/>
        </w:rPr>
      </w:pPr>
    </w:p>
    <w:p w:rsidR="00743D12" w:rsidRPr="00FA309E" w:rsidRDefault="00743D12" w:rsidP="00DF255E">
      <w:pPr>
        <w:pStyle w:val="ConsPlusNormal"/>
        <w:jc w:val="right"/>
        <w:rPr>
          <w:sz w:val="16"/>
          <w:szCs w:val="16"/>
        </w:rPr>
      </w:pPr>
    </w:p>
    <w:p w:rsidR="00743D12" w:rsidRPr="00FA309E" w:rsidRDefault="00743D12" w:rsidP="00191030">
      <w:pPr>
        <w:pStyle w:val="ConsPlusNonformat"/>
        <w:jc w:val="center"/>
        <w:rPr>
          <w:rFonts w:ascii="Times New Roman" w:hAnsi="Times New Roman" w:cs="Times New Roman"/>
          <w:sz w:val="16"/>
          <w:szCs w:val="16"/>
        </w:rPr>
      </w:pPr>
      <w:bookmarkStart w:id="62" w:name="P994"/>
      <w:bookmarkEnd w:id="62"/>
      <w:r w:rsidRPr="00FA309E">
        <w:rPr>
          <w:rFonts w:ascii="Times New Roman" w:hAnsi="Times New Roman" w:cs="Times New Roman"/>
          <w:sz w:val="16"/>
          <w:szCs w:val="16"/>
        </w:rPr>
        <w:t>Реквизиты</w:t>
      </w:r>
    </w:p>
    <w:p w:rsidR="00743D12" w:rsidRPr="00FA309E" w:rsidRDefault="00743D12" w:rsidP="00191030">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отчета Информация об исполнении</w:t>
      </w:r>
    </w:p>
    <w:p w:rsidR="00743D12" w:rsidRPr="00FA309E" w:rsidRDefault="00743D12" w:rsidP="00191030">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_________________________ обязательств</w:t>
      </w:r>
    </w:p>
    <w:p w:rsidR="00743D12" w:rsidRPr="00FA309E" w:rsidRDefault="00743D12" w:rsidP="00191030">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(бюджетных, денежных)</w:t>
      </w:r>
    </w:p>
    <w:p w:rsidR="00743D12" w:rsidRPr="00FA309E" w:rsidRDefault="00743D12">
      <w:pPr>
        <w:pStyle w:val="ConsPlusNormal"/>
        <w:jc w:val="both"/>
        <w:rPr>
          <w:sz w:val="16"/>
          <w:szCs w:val="16"/>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4712"/>
      </w:tblGrid>
      <w:tr w:rsidR="00743D12" w:rsidRPr="00FA309E" w:rsidTr="00191030">
        <w:tc>
          <w:tcPr>
            <w:tcW w:w="5556" w:type="dxa"/>
            <w:gridSpan w:val="2"/>
            <w:tcBorders>
              <w:top w:val="nil"/>
            </w:tcBorders>
          </w:tcPr>
          <w:p w:rsidR="00743D12" w:rsidRPr="00FA309E" w:rsidRDefault="00743D12">
            <w:pPr>
              <w:pStyle w:val="ConsPlusNormal"/>
              <w:jc w:val="both"/>
              <w:rPr>
                <w:sz w:val="16"/>
                <w:szCs w:val="16"/>
              </w:rPr>
            </w:pPr>
            <w:r w:rsidRPr="00FA309E">
              <w:rPr>
                <w:sz w:val="16"/>
                <w:szCs w:val="16"/>
              </w:rPr>
              <w:t>Единица измерения: руб.</w:t>
            </w:r>
          </w:p>
          <w:p w:rsidR="00743D12" w:rsidRPr="00FA309E" w:rsidRDefault="00743D12">
            <w:pPr>
              <w:pStyle w:val="ConsPlusNormal"/>
              <w:jc w:val="both"/>
              <w:rPr>
                <w:sz w:val="16"/>
                <w:szCs w:val="16"/>
              </w:rPr>
            </w:pPr>
            <w:r w:rsidRPr="00FA309E">
              <w:rPr>
                <w:sz w:val="16"/>
                <w:szCs w:val="16"/>
              </w:rPr>
              <w:t>(с точностью до второго десятичного знака)</w:t>
            </w:r>
          </w:p>
        </w:tc>
        <w:tc>
          <w:tcPr>
            <w:tcW w:w="4712" w:type="dxa"/>
            <w:tcBorders>
              <w:top w:val="nil"/>
            </w:tcBorders>
            <w:vAlign w:val="bottom"/>
          </w:tcPr>
          <w:p w:rsidR="00743D12" w:rsidRPr="00FA309E" w:rsidRDefault="00743D12">
            <w:pPr>
              <w:pStyle w:val="ConsPlusNormal"/>
              <w:jc w:val="right"/>
              <w:rPr>
                <w:sz w:val="16"/>
                <w:szCs w:val="16"/>
              </w:rPr>
            </w:pPr>
            <w:r w:rsidRPr="00FA309E">
              <w:rPr>
                <w:sz w:val="16"/>
                <w:szCs w:val="16"/>
              </w:rPr>
              <w:t>Периодичность: месячная</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Описание реквизита</w:t>
            </w:r>
          </w:p>
        </w:tc>
        <w:tc>
          <w:tcPr>
            <w:tcW w:w="6303" w:type="dxa"/>
            <w:gridSpan w:val="2"/>
          </w:tcPr>
          <w:p w:rsidR="00743D12" w:rsidRPr="00FA309E" w:rsidRDefault="00743D12">
            <w:pPr>
              <w:pStyle w:val="ConsPlusNormal"/>
              <w:jc w:val="center"/>
              <w:rPr>
                <w:sz w:val="16"/>
                <w:szCs w:val="16"/>
              </w:rPr>
            </w:pPr>
            <w:r w:rsidRPr="00FA309E">
              <w:rPr>
                <w:sz w:val="16"/>
                <w:szCs w:val="16"/>
              </w:rPr>
              <w:t>Правила формирования, заполнения реквизита</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1</w:t>
            </w:r>
          </w:p>
        </w:tc>
        <w:tc>
          <w:tcPr>
            <w:tcW w:w="6303" w:type="dxa"/>
            <w:gridSpan w:val="2"/>
          </w:tcPr>
          <w:p w:rsidR="00743D12" w:rsidRPr="00FA309E" w:rsidRDefault="00743D12">
            <w:pPr>
              <w:pStyle w:val="ConsPlusNormal"/>
              <w:jc w:val="center"/>
              <w:rPr>
                <w:sz w:val="16"/>
                <w:szCs w:val="16"/>
              </w:rPr>
            </w:pPr>
            <w:r w:rsidRPr="00FA309E">
              <w:rPr>
                <w:sz w:val="16"/>
                <w:szCs w:val="16"/>
              </w:rPr>
              <w:t>2</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 Дата</w:t>
            </w:r>
          </w:p>
        </w:tc>
        <w:tc>
          <w:tcPr>
            <w:tcW w:w="6303" w:type="dxa"/>
            <w:gridSpan w:val="2"/>
          </w:tcPr>
          <w:p w:rsidR="00743D12" w:rsidRPr="00FA309E" w:rsidRDefault="00743D12" w:rsidP="00E0604A">
            <w:pPr>
              <w:pStyle w:val="ConsPlusNormal"/>
              <w:ind w:firstLine="283"/>
              <w:jc w:val="both"/>
              <w:rPr>
                <w:sz w:val="16"/>
                <w:szCs w:val="16"/>
              </w:rPr>
            </w:pPr>
            <w:r w:rsidRPr="00FA309E">
              <w:rPr>
                <w:sz w:val="16"/>
                <w:szCs w:val="16"/>
              </w:rPr>
              <w:t xml:space="preserve">Указывается дата, указанная в запросе </w:t>
            </w:r>
            <w:r w:rsidR="00E0604A" w:rsidRPr="00FA309E">
              <w:rPr>
                <w:sz w:val="16"/>
                <w:szCs w:val="16"/>
              </w:rPr>
              <w:t>финансового органа</w:t>
            </w:r>
            <w:r w:rsidRPr="00FA309E">
              <w:rPr>
                <w:sz w:val="16"/>
                <w:szCs w:val="16"/>
              </w:rPr>
              <w:t xml:space="preserve"> либо иного </w:t>
            </w:r>
            <w:r w:rsidR="00E0604A" w:rsidRPr="00FA309E">
              <w:rPr>
                <w:sz w:val="16"/>
                <w:szCs w:val="16"/>
              </w:rPr>
              <w:t xml:space="preserve">органа местного самоуправления </w:t>
            </w:r>
            <w:r w:rsidRPr="00FA309E">
              <w:rPr>
                <w:sz w:val="16"/>
                <w:szCs w:val="16"/>
              </w:rPr>
              <w:t>уполномоченного в соответствии с законодательством Российской Федерации на получение такой информации.</w:t>
            </w:r>
          </w:p>
        </w:tc>
      </w:tr>
      <w:tr w:rsidR="00743D12" w:rsidRPr="00FA309E" w:rsidTr="00191030">
        <w:tblPrEx>
          <w:tblBorders>
            <w:left w:val="single" w:sz="4" w:space="0" w:color="auto"/>
            <w:right w:val="single" w:sz="4" w:space="0" w:color="auto"/>
            <w:insideV w:val="single" w:sz="4" w:space="0" w:color="auto"/>
          </w:tblBorders>
        </w:tblPrEx>
        <w:trPr>
          <w:trHeight w:val="992"/>
        </w:trPr>
        <w:tc>
          <w:tcPr>
            <w:tcW w:w="3965" w:type="dxa"/>
          </w:tcPr>
          <w:p w:rsidR="00743D12" w:rsidRPr="00FA309E" w:rsidRDefault="00743D12">
            <w:pPr>
              <w:pStyle w:val="ConsPlusNormal"/>
              <w:rPr>
                <w:sz w:val="16"/>
                <w:szCs w:val="16"/>
              </w:rPr>
            </w:pPr>
            <w:r w:rsidRPr="00FA309E">
              <w:rPr>
                <w:sz w:val="16"/>
                <w:szCs w:val="16"/>
              </w:rPr>
              <w:t xml:space="preserve">2. Наименование органа </w:t>
            </w:r>
            <w:r w:rsidR="00375CA6" w:rsidRPr="00FA309E">
              <w:rPr>
                <w:sz w:val="16"/>
                <w:szCs w:val="16"/>
              </w:rPr>
              <w:t xml:space="preserve">Федерального казначейства </w:t>
            </w:r>
          </w:p>
        </w:tc>
        <w:tc>
          <w:tcPr>
            <w:tcW w:w="6303" w:type="dxa"/>
            <w:gridSpan w:val="2"/>
          </w:tcPr>
          <w:p w:rsidR="00743D12" w:rsidRPr="00FA309E" w:rsidRDefault="00743D12" w:rsidP="00876F1F">
            <w:pPr>
              <w:pStyle w:val="ConsPlusNormal"/>
              <w:ind w:firstLine="283"/>
              <w:jc w:val="both"/>
              <w:rPr>
                <w:sz w:val="16"/>
                <w:szCs w:val="16"/>
              </w:rPr>
            </w:pPr>
            <w:r w:rsidRPr="00FA309E">
              <w:rPr>
                <w:sz w:val="16"/>
                <w:szCs w:val="16"/>
              </w:rPr>
              <w:t xml:space="preserve">Указывается наименование органа </w:t>
            </w:r>
            <w:r w:rsidR="00375CA6" w:rsidRPr="00FA309E">
              <w:rPr>
                <w:sz w:val="16"/>
                <w:szCs w:val="16"/>
              </w:rPr>
              <w:t>Федерального казначейства</w:t>
            </w:r>
            <w:r w:rsidRPr="00FA309E">
              <w:rPr>
                <w:sz w:val="16"/>
                <w:szCs w:val="16"/>
              </w:rPr>
              <w:t>.</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3. Код органа </w:t>
            </w:r>
            <w:r w:rsidR="00375CA6" w:rsidRPr="00FA309E">
              <w:rPr>
                <w:sz w:val="16"/>
                <w:szCs w:val="16"/>
              </w:rPr>
              <w:t xml:space="preserve">Федерального казначейства </w:t>
            </w:r>
            <w:r w:rsidRPr="00FA309E">
              <w:rPr>
                <w:sz w:val="16"/>
                <w:szCs w:val="16"/>
              </w:rPr>
              <w:t>(КОФК)</w:t>
            </w:r>
          </w:p>
        </w:tc>
        <w:tc>
          <w:tcPr>
            <w:tcW w:w="6303" w:type="dxa"/>
            <w:gridSpan w:val="2"/>
          </w:tcPr>
          <w:p w:rsidR="00743D12" w:rsidRPr="00FA309E" w:rsidRDefault="00743D12" w:rsidP="00076DF8">
            <w:pPr>
              <w:pStyle w:val="ConsPlusNormal"/>
              <w:ind w:firstLine="283"/>
              <w:jc w:val="both"/>
              <w:rPr>
                <w:sz w:val="16"/>
                <w:szCs w:val="16"/>
              </w:rPr>
            </w:pPr>
            <w:r w:rsidRPr="00FA309E">
              <w:rPr>
                <w:sz w:val="16"/>
                <w:szCs w:val="16"/>
              </w:rPr>
              <w:t xml:space="preserve">Указывается код органа </w:t>
            </w:r>
            <w:r w:rsidR="00375CA6" w:rsidRPr="00FA309E">
              <w:rPr>
                <w:sz w:val="16"/>
                <w:szCs w:val="16"/>
              </w:rPr>
              <w:t>Федерального казначейства</w:t>
            </w:r>
            <w:r w:rsidRPr="00FA309E">
              <w:rPr>
                <w:sz w:val="16"/>
                <w:szCs w:val="16"/>
              </w:rPr>
              <w:t>, присвоенный Федеральным казначейством.</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4. Наименование бюджета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наименование бюджета.</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5. Код </w:t>
            </w:r>
            <w:hyperlink r:id="rId32" w:history="1">
              <w:r w:rsidRPr="00FA309E">
                <w:rPr>
                  <w:sz w:val="16"/>
                  <w:szCs w:val="16"/>
                </w:rPr>
                <w:t>ОКТМО</w:t>
              </w:r>
            </w:hyperlink>
          </w:p>
        </w:tc>
        <w:tc>
          <w:tcPr>
            <w:tcW w:w="6303" w:type="dxa"/>
            <w:gridSpan w:val="2"/>
          </w:tcPr>
          <w:p w:rsidR="00743D12" w:rsidRPr="00FA309E" w:rsidRDefault="00743D12" w:rsidP="00876F1F">
            <w:pPr>
              <w:pStyle w:val="ConsPlusNormal"/>
              <w:ind w:firstLine="283"/>
              <w:rPr>
                <w:sz w:val="16"/>
                <w:szCs w:val="16"/>
              </w:rPr>
            </w:pPr>
            <w:r w:rsidRPr="00FA309E">
              <w:rPr>
                <w:sz w:val="16"/>
                <w:szCs w:val="16"/>
              </w:rPr>
              <w:t xml:space="preserve">Указывается код по Общероссийскому </w:t>
            </w:r>
            <w:hyperlink r:id="rId33" w:history="1">
              <w:r w:rsidRPr="00FA309E">
                <w:rPr>
                  <w:sz w:val="16"/>
                  <w:szCs w:val="16"/>
                </w:rPr>
                <w:t>классификатору</w:t>
              </w:r>
            </w:hyperlink>
            <w:r w:rsidRPr="00FA309E">
              <w:rPr>
                <w:sz w:val="16"/>
                <w:szCs w:val="16"/>
              </w:rPr>
              <w:t xml:space="preserve"> территорий муниципальных образований </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6. Финансовый орган</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наименование Финансового органа, код по ОКПО.</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6.1. Код по ОКПО</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код финансового органа по Общероссийскому классификатору предприятий и организаций.</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7. Наименование органа исполнительной власти</w:t>
            </w:r>
          </w:p>
        </w:tc>
        <w:tc>
          <w:tcPr>
            <w:tcW w:w="6303" w:type="dxa"/>
            <w:gridSpan w:val="2"/>
          </w:tcPr>
          <w:p w:rsidR="00743D12" w:rsidRPr="00FA309E" w:rsidRDefault="00743D12" w:rsidP="00E0604A">
            <w:pPr>
              <w:pStyle w:val="ConsPlusNormal"/>
              <w:ind w:firstLine="283"/>
              <w:jc w:val="both"/>
              <w:rPr>
                <w:sz w:val="16"/>
                <w:szCs w:val="16"/>
              </w:rPr>
            </w:pPr>
            <w:r w:rsidRPr="00FA309E">
              <w:rPr>
                <w:sz w:val="16"/>
                <w:szCs w:val="16"/>
              </w:rPr>
              <w:t xml:space="preserve">Указывается наименование органа исполнительной власти </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7.1. Код по ОКПО</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код органа исполнительной власти по Общероссийскому классификатору предприятий и организаций.</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8. Код по бюджетной классификации</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 xml:space="preserve">Указывается составная часть кода классификации расходов местного бюджета, по которому в органе </w:t>
            </w:r>
            <w:r w:rsidR="00375CA6" w:rsidRPr="00FA309E">
              <w:rPr>
                <w:sz w:val="16"/>
                <w:szCs w:val="16"/>
              </w:rPr>
              <w:t xml:space="preserve">Федерального казначейства </w:t>
            </w:r>
            <w:r w:rsidRPr="00FA309E">
              <w:rPr>
                <w:sz w:val="16"/>
                <w:szCs w:val="16"/>
              </w:rPr>
              <w:t>учтено бюджетное или денежное обязательство (глава, раздел, подраздел, целевая статья, вид расходов).</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bookmarkStart w:id="63" w:name="P1026"/>
            <w:bookmarkEnd w:id="63"/>
            <w:r w:rsidRPr="00FA309E">
              <w:rPr>
                <w:sz w:val="16"/>
                <w:szCs w:val="16"/>
              </w:rPr>
              <w:t>9. Распределенные на лицевой счет получателя бюджетных средств лимиты бюджетных обязательств на 20__ текущий финансовый год</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 Принятые на учет бюджетные или денежные обязательства за счет средств местного бюджета на текущий финансовый год</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FA309E">
              <w:rPr>
                <w:sz w:val="16"/>
                <w:szCs w:val="16"/>
              </w:rPr>
              <w:t>ств пр</w:t>
            </w:r>
            <w:proofErr w:type="gramEnd"/>
            <w:r w:rsidRPr="00FA309E">
              <w:rPr>
                <w:sz w:val="16"/>
                <w:szCs w:val="16"/>
              </w:rPr>
              <w:t>ошлых лет) в разрезе кодов по бюджетной классификации.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10.1. Принятые на учет бюджетные или денежные обязательства за счет средств местного бюджета на плановый период в разрезе лет</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11. Исполненные бюджетные или денежные обязательства с начала текущего финансового года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11.1. Процент исполнения бюджетных или денежных обязательств текущего финансового года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rsidP="00260572">
            <w:pPr>
              <w:pStyle w:val="ConsPlusNormal"/>
              <w:rPr>
                <w:sz w:val="16"/>
                <w:szCs w:val="16"/>
              </w:rPr>
            </w:pPr>
            <w:r w:rsidRPr="00FA309E">
              <w:rPr>
                <w:sz w:val="16"/>
                <w:szCs w:val="16"/>
              </w:rPr>
              <w:lastRenderedPageBreak/>
              <w:t>12. Не исполненные бюджетные или денежные обязательства текущего финансового года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Указываются суммы бюджетных или денежных обязательств текущего финансового года (с учетом суммы неисполненных обязатель</w:t>
            </w:r>
            <w:proofErr w:type="gramStart"/>
            <w:r w:rsidRPr="00FA309E">
              <w:rPr>
                <w:sz w:val="16"/>
                <w:szCs w:val="16"/>
              </w:rPr>
              <w:t>ств пр</w:t>
            </w:r>
            <w:proofErr w:type="gramEnd"/>
            <w:r w:rsidRPr="00FA309E">
              <w:rPr>
                <w:sz w:val="16"/>
                <w:szCs w:val="16"/>
              </w:rPr>
              <w:t>ошлых лет), не исполненные на дату формирования Информации об исполнении обязательств в разрезе кодов по бюджетной классификации.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rsidP="005304B9">
            <w:pPr>
              <w:pStyle w:val="ConsPlusNormal"/>
              <w:rPr>
                <w:sz w:val="16"/>
                <w:szCs w:val="16"/>
              </w:rPr>
            </w:pPr>
            <w:bookmarkStart w:id="64" w:name="P1040"/>
            <w:bookmarkEnd w:id="64"/>
            <w:r w:rsidRPr="00FA309E">
              <w:rPr>
                <w:sz w:val="16"/>
                <w:szCs w:val="16"/>
              </w:rPr>
              <w:t>13. Неиспользованный остаток лимитов бюджетных обязательств текущего финансового года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rsidP="005304B9">
            <w:pPr>
              <w:pStyle w:val="ConsPlusNormal"/>
              <w:rPr>
                <w:sz w:val="16"/>
                <w:szCs w:val="16"/>
              </w:rPr>
            </w:pPr>
            <w:r w:rsidRPr="00FA309E">
              <w:rPr>
                <w:sz w:val="16"/>
                <w:szCs w:val="16"/>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14. Итого по коду главы</w:t>
            </w:r>
          </w:p>
        </w:tc>
        <w:tc>
          <w:tcPr>
            <w:tcW w:w="6303" w:type="dxa"/>
            <w:gridSpan w:val="2"/>
          </w:tcPr>
          <w:p w:rsidR="00743D12" w:rsidRPr="00FA309E" w:rsidRDefault="00E0604A" w:rsidP="00C03731">
            <w:pPr>
              <w:pStyle w:val="ConsPlusNormal"/>
              <w:ind w:firstLine="283"/>
              <w:jc w:val="both"/>
              <w:rPr>
                <w:sz w:val="16"/>
                <w:szCs w:val="16"/>
              </w:rPr>
            </w:pPr>
            <w:r w:rsidRPr="00FA309E">
              <w:rPr>
                <w:sz w:val="16"/>
                <w:szCs w:val="16"/>
              </w:rPr>
              <w:t>В</w:t>
            </w:r>
            <w:r w:rsidR="00743D12" w:rsidRPr="00FA309E">
              <w:rPr>
                <w:sz w:val="16"/>
                <w:szCs w:val="16"/>
              </w:rPr>
              <w:t xml:space="preserve"> наименовании строки </w:t>
            </w:r>
            <w:r w:rsidR="00C03731" w:rsidRPr="00FA309E">
              <w:rPr>
                <w:sz w:val="16"/>
                <w:szCs w:val="16"/>
              </w:rPr>
              <w:t>«</w:t>
            </w:r>
            <w:r w:rsidR="00743D12" w:rsidRPr="00FA309E">
              <w:rPr>
                <w:sz w:val="16"/>
                <w:szCs w:val="16"/>
              </w:rPr>
              <w:t>Итого по коду главы</w:t>
            </w:r>
            <w:r w:rsidR="00C03731" w:rsidRPr="00FA309E">
              <w:rPr>
                <w:sz w:val="16"/>
                <w:szCs w:val="16"/>
              </w:rPr>
              <w:t>»</w:t>
            </w:r>
            <w:r w:rsidR="00743D12" w:rsidRPr="00FA309E">
              <w:rPr>
                <w:sz w:val="16"/>
                <w:szCs w:val="16"/>
              </w:rPr>
              <w:t xml:space="preserve"> указывается код главного распорядителя средств местного бюджета по бюджетной классификации Российской Федерации, с отражением в </w:t>
            </w:r>
            <w:hyperlink w:anchor="P1026" w:history="1">
              <w:r w:rsidR="00743D12" w:rsidRPr="00FA309E">
                <w:rPr>
                  <w:sz w:val="16"/>
                  <w:szCs w:val="16"/>
                </w:rPr>
                <w:t>пунктах 9</w:t>
              </w:r>
            </w:hyperlink>
            <w:r w:rsidR="00743D12" w:rsidRPr="00FA309E">
              <w:rPr>
                <w:sz w:val="16"/>
                <w:szCs w:val="16"/>
              </w:rPr>
              <w:t xml:space="preserve"> - </w:t>
            </w:r>
            <w:hyperlink w:anchor="P1040" w:history="1">
              <w:r w:rsidR="00743D12" w:rsidRPr="00FA309E">
                <w:rPr>
                  <w:sz w:val="16"/>
                  <w:szCs w:val="16"/>
                </w:rPr>
                <w:t>13</w:t>
              </w:r>
            </w:hyperlink>
            <w:r w:rsidR="00743D12" w:rsidRPr="00FA309E">
              <w:rPr>
                <w:sz w:val="16"/>
                <w:szCs w:val="16"/>
              </w:rPr>
              <w:t xml:space="preserve"> итоговых данных по получателям средств местного бюджета, подведомственных данному главному распорядителю средств местного бюджета.</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15. Всего</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Указываются итоговые суммы бюджетных или денежных обязательств.</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16. Руководитель</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 xml:space="preserve">Указываются подпись, расшифровка подписи руководителя органа </w:t>
            </w:r>
            <w:r w:rsidR="00375CA6" w:rsidRPr="00FA309E">
              <w:rPr>
                <w:sz w:val="16"/>
                <w:szCs w:val="16"/>
              </w:rPr>
              <w:t>Федерального казначейства</w:t>
            </w:r>
            <w:proofErr w:type="gramStart"/>
            <w:r w:rsidR="00375CA6" w:rsidRPr="00FA309E">
              <w:rPr>
                <w:sz w:val="16"/>
                <w:szCs w:val="16"/>
              </w:rPr>
              <w:t xml:space="preserve"> </w:t>
            </w:r>
            <w:r w:rsidRPr="00FA309E">
              <w:rPr>
                <w:sz w:val="16"/>
                <w:szCs w:val="16"/>
              </w:rPr>
              <w:t>.</w:t>
            </w:r>
            <w:proofErr w:type="gramEnd"/>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17. Главный бухгалтер</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 xml:space="preserve">Указываются подпись, расшифровка подписи главного бухгалтера органа </w:t>
            </w:r>
            <w:r w:rsidR="00C03731" w:rsidRPr="00FA309E">
              <w:rPr>
                <w:sz w:val="16"/>
                <w:szCs w:val="16"/>
              </w:rPr>
              <w:t>Федерального казначейства</w:t>
            </w:r>
            <w:r w:rsidRPr="00FA309E">
              <w:rPr>
                <w:sz w:val="16"/>
                <w:szCs w:val="16"/>
              </w:rPr>
              <w:t>.</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rsidP="005304B9">
            <w:pPr>
              <w:pStyle w:val="ConsPlusNormal"/>
              <w:rPr>
                <w:sz w:val="16"/>
                <w:szCs w:val="16"/>
              </w:rPr>
            </w:pPr>
            <w:r w:rsidRPr="00FA309E">
              <w:rPr>
                <w:sz w:val="16"/>
                <w:szCs w:val="16"/>
              </w:rPr>
              <w:t>18. Ответственный исполнитель</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Указываются должность, подпись, расшифровка подписи, телефон ответственного исполнителя, сформировавшего отчет.</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19. Дата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дата подписания отчета.</w:t>
            </w:r>
          </w:p>
        </w:tc>
      </w:tr>
    </w:tbl>
    <w:p w:rsidR="00237275" w:rsidRPr="00FA309E" w:rsidRDefault="00237275">
      <w:pPr>
        <w:rPr>
          <w:rFonts w:eastAsia="Times New Roman" w:cs="Times New Roman"/>
          <w:sz w:val="16"/>
          <w:szCs w:val="16"/>
          <w:lang w:eastAsia="ru-RU"/>
        </w:rPr>
      </w:pPr>
      <w:r w:rsidRPr="00FA309E">
        <w:rPr>
          <w:rFonts w:cs="Times New Roman"/>
          <w:sz w:val="16"/>
          <w:szCs w:val="16"/>
        </w:rPr>
        <w:br w:type="page"/>
      </w:r>
    </w:p>
    <w:p w:rsidR="00743D12" w:rsidRPr="00FA309E" w:rsidRDefault="00743D12">
      <w:pPr>
        <w:pStyle w:val="ConsPlusNormal"/>
        <w:jc w:val="right"/>
        <w:outlineLvl w:val="1"/>
        <w:rPr>
          <w:sz w:val="16"/>
          <w:szCs w:val="16"/>
        </w:rPr>
      </w:pPr>
      <w:r w:rsidRPr="00FA309E">
        <w:rPr>
          <w:sz w:val="16"/>
          <w:szCs w:val="16"/>
        </w:rPr>
        <w:lastRenderedPageBreak/>
        <w:t xml:space="preserve">Приложение </w:t>
      </w:r>
      <w:r w:rsidR="00FE5D06" w:rsidRPr="00FA309E">
        <w:rPr>
          <w:sz w:val="16"/>
          <w:szCs w:val="16"/>
        </w:rPr>
        <w:t>№</w:t>
      </w:r>
      <w:r w:rsidR="00A90421" w:rsidRPr="00FA309E">
        <w:rPr>
          <w:sz w:val="16"/>
          <w:szCs w:val="16"/>
        </w:rPr>
        <w:t>8</w:t>
      </w:r>
    </w:p>
    <w:p w:rsidR="00563011" w:rsidRPr="00FA309E" w:rsidRDefault="00563011" w:rsidP="00563011">
      <w:pPr>
        <w:pStyle w:val="ConsPlusTitle"/>
        <w:jc w:val="right"/>
        <w:rPr>
          <w:b w:val="0"/>
          <w:sz w:val="16"/>
          <w:szCs w:val="16"/>
        </w:rPr>
      </w:pPr>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proofErr w:type="spellStart"/>
      <w:r w:rsidR="00654E82" w:rsidRPr="00FA309E">
        <w:rPr>
          <w:sz w:val="16"/>
          <w:szCs w:val="16"/>
        </w:rPr>
        <w:t>Паньшинского</w:t>
      </w:r>
      <w:proofErr w:type="spellEnd"/>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DF255E" w:rsidRPr="00FA309E" w:rsidRDefault="00C84B0A" w:rsidP="00DF255E">
      <w:pPr>
        <w:pStyle w:val="ConsPlusNormal"/>
        <w:ind w:left="5664"/>
        <w:jc w:val="both"/>
        <w:rPr>
          <w:sz w:val="16"/>
          <w:szCs w:val="16"/>
        </w:rPr>
      </w:pPr>
      <w:r>
        <w:rPr>
          <w:sz w:val="16"/>
          <w:szCs w:val="16"/>
        </w:rPr>
        <w:t xml:space="preserve">                                       </w:t>
      </w:r>
      <w:r w:rsidR="00563011" w:rsidRPr="00FA309E">
        <w:rPr>
          <w:sz w:val="16"/>
          <w:szCs w:val="16"/>
        </w:rPr>
        <w:t xml:space="preserve">области </w:t>
      </w:r>
      <w:r w:rsidR="00DF255E" w:rsidRPr="00FA309E">
        <w:rPr>
          <w:sz w:val="16"/>
          <w:szCs w:val="16"/>
        </w:rPr>
        <w:t>от «21» декабря 2021г.№ 95</w:t>
      </w:r>
    </w:p>
    <w:p w:rsidR="00DF255E" w:rsidRPr="00FA309E" w:rsidRDefault="00DF255E" w:rsidP="00DF255E">
      <w:pPr>
        <w:pStyle w:val="ConsPlusTitle"/>
        <w:jc w:val="center"/>
        <w:rPr>
          <w:sz w:val="16"/>
          <w:szCs w:val="16"/>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1648"/>
        <w:gridCol w:w="4655"/>
      </w:tblGrid>
      <w:tr w:rsidR="00743D12" w:rsidRPr="00FA309E" w:rsidTr="00191030">
        <w:tc>
          <w:tcPr>
            <w:tcW w:w="10268" w:type="dxa"/>
            <w:gridSpan w:val="3"/>
            <w:tcBorders>
              <w:top w:val="nil"/>
              <w:left w:val="nil"/>
              <w:bottom w:val="nil"/>
              <w:right w:val="nil"/>
            </w:tcBorders>
          </w:tcPr>
          <w:p w:rsidR="00743D12" w:rsidRPr="00FA309E" w:rsidRDefault="00743D12">
            <w:pPr>
              <w:pStyle w:val="ConsPlusNormal"/>
              <w:jc w:val="center"/>
              <w:rPr>
                <w:sz w:val="16"/>
                <w:szCs w:val="16"/>
              </w:rPr>
            </w:pPr>
            <w:bookmarkStart w:id="65" w:name="P1144"/>
            <w:bookmarkEnd w:id="65"/>
            <w:r w:rsidRPr="00FA309E">
              <w:rPr>
                <w:sz w:val="16"/>
                <w:szCs w:val="16"/>
              </w:rPr>
              <w:t>Реквизиты</w:t>
            </w:r>
          </w:p>
          <w:p w:rsidR="00743D12" w:rsidRPr="00FA309E" w:rsidRDefault="00743D12">
            <w:pPr>
              <w:pStyle w:val="ConsPlusNormal"/>
              <w:jc w:val="both"/>
              <w:rPr>
                <w:sz w:val="16"/>
                <w:szCs w:val="16"/>
              </w:rPr>
            </w:pPr>
            <w:r w:rsidRPr="00FA309E">
              <w:rPr>
                <w:sz w:val="16"/>
                <w:szCs w:val="16"/>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743D12" w:rsidRPr="00FA309E" w:rsidTr="00191030">
        <w:tc>
          <w:tcPr>
            <w:tcW w:w="10268" w:type="dxa"/>
            <w:gridSpan w:val="3"/>
            <w:tcBorders>
              <w:top w:val="nil"/>
              <w:left w:val="nil"/>
              <w:bottom w:val="nil"/>
              <w:right w:val="nil"/>
            </w:tcBorders>
          </w:tcPr>
          <w:p w:rsidR="00743D12" w:rsidRPr="00FA309E" w:rsidRDefault="00743D12">
            <w:pPr>
              <w:pStyle w:val="ConsPlusNormal"/>
              <w:rPr>
                <w:sz w:val="16"/>
                <w:szCs w:val="16"/>
              </w:rPr>
            </w:pPr>
          </w:p>
        </w:tc>
      </w:tr>
      <w:tr w:rsidR="00743D12" w:rsidRPr="00FA309E" w:rsidTr="00191030">
        <w:tblPrEx>
          <w:tblBorders>
            <w:insideV w:val="nil"/>
          </w:tblBorders>
        </w:tblPrEx>
        <w:tc>
          <w:tcPr>
            <w:tcW w:w="5613" w:type="dxa"/>
            <w:gridSpan w:val="2"/>
            <w:tcBorders>
              <w:top w:val="nil"/>
            </w:tcBorders>
          </w:tcPr>
          <w:p w:rsidR="00743D12" w:rsidRPr="00FA309E" w:rsidRDefault="00743D12">
            <w:pPr>
              <w:pStyle w:val="ConsPlusNormal"/>
              <w:rPr>
                <w:sz w:val="16"/>
                <w:szCs w:val="16"/>
              </w:rPr>
            </w:pPr>
            <w:r w:rsidRPr="00FA309E">
              <w:rPr>
                <w:sz w:val="16"/>
                <w:szCs w:val="16"/>
              </w:rPr>
              <w:t>Единица измерения: руб.</w:t>
            </w:r>
          </w:p>
          <w:p w:rsidR="00743D12" w:rsidRPr="00FA309E" w:rsidRDefault="00743D12">
            <w:pPr>
              <w:pStyle w:val="ConsPlusNormal"/>
              <w:rPr>
                <w:sz w:val="16"/>
                <w:szCs w:val="16"/>
              </w:rPr>
            </w:pPr>
            <w:r w:rsidRPr="00FA309E">
              <w:rPr>
                <w:sz w:val="16"/>
                <w:szCs w:val="16"/>
              </w:rPr>
              <w:t>(с точностью до второго десятичного знака)</w:t>
            </w:r>
          </w:p>
        </w:tc>
        <w:tc>
          <w:tcPr>
            <w:tcW w:w="4655" w:type="dxa"/>
            <w:tcBorders>
              <w:top w:val="nil"/>
            </w:tcBorders>
            <w:vAlign w:val="bottom"/>
          </w:tcPr>
          <w:p w:rsidR="00743D12" w:rsidRPr="00FA309E" w:rsidRDefault="00743D12">
            <w:pPr>
              <w:pStyle w:val="ConsPlusNormal"/>
              <w:jc w:val="right"/>
              <w:rPr>
                <w:sz w:val="16"/>
                <w:szCs w:val="16"/>
              </w:rPr>
            </w:pPr>
            <w:r w:rsidRPr="00FA309E">
              <w:rPr>
                <w:sz w:val="16"/>
                <w:szCs w:val="16"/>
              </w:rPr>
              <w:t>Периодичность: годовая</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Описание реквизита</w:t>
            </w:r>
          </w:p>
        </w:tc>
        <w:tc>
          <w:tcPr>
            <w:tcW w:w="6303" w:type="dxa"/>
            <w:gridSpan w:val="2"/>
          </w:tcPr>
          <w:p w:rsidR="00743D12" w:rsidRPr="00FA309E" w:rsidRDefault="00743D12">
            <w:pPr>
              <w:pStyle w:val="ConsPlusNormal"/>
              <w:jc w:val="center"/>
              <w:rPr>
                <w:sz w:val="16"/>
                <w:szCs w:val="16"/>
              </w:rPr>
            </w:pPr>
            <w:r w:rsidRPr="00FA309E">
              <w:rPr>
                <w:sz w:val="16"/>
                <w:szCs w:val="16"/>
              </w:rPr>
              <w:t>Правила формирования, заполнения реквизита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567C08">
            <w:pPr>
              <w:pStyle w:val="ConsPlusNormal"/>
              <w:jc w:val="center"/>
              <w:rPr>
                <w:sz w:val="16"/>
                <w:szCs w:val="16"/>
              </w:rPr>
            </w:pPr>
            <w:r w:rsidRPr="00FA309E">
              <w:rPr>
                <w:sz w:val="16"/>
                <w:szCs w:val="16"/>
              </w:rPr>
              <w:t>1</w:t>
            </w:r>
          </w:p>
        </w:tc>
        <w:tc>
          <w:tcPr>
            <w:tcW w:w="6303" w:type="dxa"/>
            <w:gridSpan w:val="2"/>
          </w:tcPr>
          <w:p w:rsidR="00743D12" w:rsidRPr="00FA309E" w:rsidRDefault="00567C08">
            <w:pPr>
              <w:pStyle w:val="ConsPlusNormal"/>
              <w:jc w:val="center"/>
              <w:rPr>
                <w:sz w:val="16"/>
                <w:szCs w:val="16"/>
              </w:rPr>
            </w:pPr>
            <w:r w:rsidRPr="00FA309E">
              <w:rPr>
                <w:sz w:val="16"/>
                <w:szCs w:val="16"/>
              </w:rPr>
              <w:t>2</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 Дата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дата по состоянию на 1 января текущего финансового года.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2. Федеральное казначейство</w:t>
            </w:r>
          </w:p>
        </w:tc>
        <w:tc>
          <w:tcPr>
            <w:tcW w:w="6303" w:type="dxa"/>
            <w:gridSpan w:val="2"/>
          </w:tcPr>
          <w:p w:rsidR="00743D12" w:rsidRPr="00FA309E" w:rsidRDefault="00743D12" w:rsidP="00191030">
            <w:pPr>
              <w:pStyle w:val="ConsPlusNormal"/>
              <w:ind w:firstLine="283"/>
              <w:jc w:val="both"/>
              <w:rPr>
                <w:sz w:val="16"/>
                <w:szCs w:val="16"/>
              </w:rPr>
            </w:pPr>
            <w:r w:rsidRPr="00FA309E">
              <w:rPr>
                <w:sz w:val="16"/>
                <w:szCs w:val="16"/>
              </w:rPr>
              <w:t xml:space="preserve">Указывается наименование органа </w:t>
            </w:r>
            <w:r w:rsidR="00375CA6" w:rsidRPr="00FA309E">
              <w:rPr>
                <w:sz w:val="16"/>
                <w:szCs w:val="16"/>
              </w:rPr>
              <w:t>Федерального казначейства</w:t>
            </w:r>
            <w:r w:rsidRPr="00FA309E">
              <w:rPr>
                <w:sz w:val="16"/>
                <w:szCs w:val="16"/>
              </w:rPr>
              <w:t>.</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2.1. Код органа </w:t>
            </w:r>
            <w:r w:rsidR="00375CA6" w:rsidRPr="00FA309E">
              <w:rPr>
                <w:sz w:val="16"/>
                <w:szCs w:val="16"/>
              </w:rPr>
              <w:t xml:space="preserve">Федерального казначейства </w:t>
            </w:r>
            <w:r w:rsidRPr="00FA309E">
              <w:rPr>
                <w:sz w:val="16"/>
                <w:szCs w:val="16"/>
              </w:rPr>
              <w:t>(КОФК)</w:t>
            </w:r>
          </w:p>
        </w:tc>
        <w:tc>
          <w:tcPr>
            <w:tcW w:w="6303" w:type="dxa"/>
            <w:gridSpan w:val="2"/>
          </w:tcPr>
          <w:p w:rsidR="00743D12" w:rsidRPr="00FA309E" w:rsidRDefault="00743D12" w:rsidP="00191030">
            <w:pPr>
              <w:pStyle w:val="ConsPlusNormal"/>
              <w:ind w:firstLine="283"/>
              <w:jc w:val="both"/>
              <w:rPr>
                <w:sz w:val="16"/>
                <w:szCs w:val="16"/>
              </w:rPr>
            </w:pPr>
            <w:r w:rsidRPr="00FA309E">
              <w:rPr>
                <w:sz w:val="16"/>
                <w:szCs w:val="16"/>
              </w:rPr>
              <w:t xml:space="preserve">Указывается код органа </w:t>
            </w:r>
            <w:r w:rsidR="00375CA6" w:rsidRPr="00FA309E">
              <w:rPr>
                <w:sz w:val="16"/>
                <w:szCs w:val="16"/>
              </w:rPr>
              <w:t>Федерального казначейства</w:t>
            </w:r>
            <w:r w:rsidRPr="00FA309E">
              <w:rPr>
                <w:sz w:val="16"/>
                <w:szCs w:val="16"/>
              </w:rPr>
              <w:t>, присвоенный Федеральным казначейством.</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3. Вид справки</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вид справки (простая, сводная).</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FE5D06">
            <w:pPr>
              <w:pStyle w:val="ConsPlusNormal"/>
              <w:jc w:val="both"/>
              <w:rPr>
                <w:sz w:val="16"/>
                <w:szCs w:val="16"/>
              </w:rPr>
            </w:pPr>
            <w:r w:rsidRPr="00FA309E">
              <w:rPr>
                <w:sz w:val="16"/>
                <w:szCs w:val="16"/>
              </w:rPr>
              <w:t xml:space="preserve">4. Кому: Получатель средств местного бюджета, главный распорядитель средств местного бюджета </w:t>
            </w:r>
          </w:p>
        </w:tc>
        <w:tc>
          <w:tcPr>
            <w:tcW w:w="6303" w:type="dxa"/>
            <w:gridSpan w:val="2"/>
          </w:tcPr>
          <w:p w:rsidR="00743D12" w:rsidRPr="00FA309E" w:rsidRDefault="00743D12" w:rsidP="00FE5D06">
            <w:pPr>
              <w:pStyle w:val="ConsPlusNormal"/>
              <w:ind w:firstLine="283"/>
              <w:jc w:val="both"/>
              <w:rPr>
                <w:sz w:val="16"/>
                <w:szCs w:val="16"/>
              </w:rPr>
            </w:pPr>
            <w:r w:rsidRPr="00FA309E">
              <w:rPr>
                <w:sz w:val="16"/>
                <w:szCs w:val="16"/>
              </w:rPr>
              <w:t>Указывается орган, которому представляется Справка о неисполн</w:t>
            </w:r>
            <w:r w:rsidR="00FE5D06" w:rsidRPr="00FA309E">
              <w:rPr>
                <w:sz w:val="16"/>
                <w:szCs w:val="16"/>
              </w:rPr>
              <w:t>енных бюджетных обязательствах</w:t>
            </w:r>
            <w:r w:rsidR="00191030" w:rsidRPr="00FA309E">
              <w:rPr>
                <w:sz w:val="16"/>
                <w:szCs w:val="16"/>
              </w:rPr>
              <w:t>.</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 Код по бюджетной классификации</w:t>
            </w:r>
          </w:p>
        </w:tc>
        <w:tc>
          <w:tcPr>
            <w:tcW w:w="6303" w:type="dxa"/>
            <w:gridSpan w:val="2"/>
          </w:tcPr>
          <w:p w:rsidR="00743D12" w:rsidRPr="00FA309E" w:rsidRDefault="00743D12" w:rsidP="004657D1">
            <w:pPr>
              <w:pStyle w:val="ConsPlusNormal"/>
              <w:ind w:firstLine="283"/>
              <w:jc w:val="both"/>
              <w:rPr>
                <w:sz w:val="16"/>
                <w:szCs w:val="16"/>
              </w:rPr>
            </w:pPr>
            <w:proofErr w:type="gramStart"/>
            <w:r w:rsidRPr="00FA309E">
              <w:rPr>
                <w:sz w:val="16"/>
                <w:szCs w:val="16"/>
              </w:rPr>
              <w:t xml:space="preserve">Указывается составная часть кода классификации расходов местного бюджета, по которому в органе </w:t>
            </w:r>
            <w:r w:rsidR="00375CA6" w:rsidRPr="00FA309E">
              <w:rPr>
                <w:sz w:val="16"/>
                <w:szCs w:val="16"/>
              </w:rPr>
              <w:t xml:space="preserve">Федерального казначейства </w:t>
            </w:r>
            <w:r w:rsidRPr="00FA309E">
              <w:rPr>
                <w:sz w:val="16"/>
                <w:szCs w:val="16"/>
              </w:rPr>
              <w:t xml:space="preserve">поставлены на учет бюджетные обязательства, возникшие из </w:t>
            </w:r>
            <w:r w:rsidR="004657D1" w:rsidRPr="00FA309E">
              <w:rPr>
                <w:sz w:val="16"/>
                <w:szCs w:val="16"/>
              </w:rPr>
              <w:t>муниципальных</w:t>
            </w:r>
            <w:r w:rsidRPr="00FA309E">
              <w:rPr>
                <w:sz w:val="16"/>
                <w:szCs w:val="16"/>
              </w:rPr>
              <w:t xml:space="preserve">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rsidRPr="00FA309E">
              <w:rPr>
                <w:sz w:val="16"/>
                <w:szCs w:val="16"/>
              </w:rPr>
              <w:t xml:space="preserve"> реализацией капитальных вложений).</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FE5D06">
            <w:pPr>
              <w:pStyle w:val="ConsPlusNormal"/>
              <w:jc w:val="both"/>
              <w:rPr>
                <w:sz w:val="16"/>
                <w:szCs w:val="16"/>
              </w:rPr>
            </w:pPr>
            <w:r w:rsidRPr="00FA309E">
              <w:rPr>
                <w:sz w:val="16"/>
                <w:szCs w:val="16"/>
              </w:rPr>
              <w:t xml:space="preserve">6. Уникальный код объекта капитального строительства или объекта недвижимого имущества </w:t>
            </w:r>
          </w:p>
        </w:tc>
        <w:tc>
          <w:tcPr>
            <w:tcW w:w="6303" w:type="dxa"/>
            <w:gridSpan w:val="2"/>
          </w:tcPr>
          <w:p w:rsidR="00743D12" w:rsidRPr="00FA309E" w:rsidRDefault="00743D12" w:rsidP="00FE5D06">
            <w:pPr>
              <w:pStyle w:val="ConsPlusNormal"/>
              <w:ind w:firstLine="283"/>
              <w:jc w:val="both"/>
              <w:rPr>
                <w:sz w:val="16"/>
                <w:szCs w:val="16"/>
              </w:rPr>
            </w:pPr>
            <w:r w:rsidRPr="00FA309E">
              <w:rPr>
                <w:sz w:val="16"/>
                <w:szCs w:val="16"/>
              </w:rPr>
              <w:t xml:space="preserve">Указывается уникальный код объекта капитального строительства </w:t>
            </w:r>
            <w:r w:rsidR="00FE5D06" w:rsidRPr="00FA309E">
              <w:rPr>
                <w:sz w:val="16"/>
                <w:szCs w:val="16"/>
              </w:rPr>
              <w:t>или объекта недвижимого</w:t>
            </w:r>
            <w:r w:rsidRPr="00FA309E">
              <w:rPr>
                <w:sz w:val="16"/>
                <w:szCs w:val="16"/>
              </w:rPr>
              <w:t xml:space="preserve"> (при наличии).</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7. </w:t>
            </w:r>
            <w:r w:rsidR="00673663" w:rsidRPr="00FA309E">
              <w:rPr>
                <w:sz w:val="16"/>
                <w:szCs w:val="16"/>
              </w:rPr>
              <w:t>Муниципальный</w:t>
            </w:r>
            <w:r w:rsidR="006212EB" w:rsidRPr="00FA309E">
              <w:rPr>
                <w:sz w:val="16"/>
                <w:szCs w:val="16"/>
              </w:rPr>
              <w:t xml:space="preserve"> </w:t>
            </w:r>
            <w:r w:rsidRPr="00FA309E">
              <w:rPr>
                <w:sz w:val="16"/>
                <w:szCs w:val="16"/>
              </w:rPr>
              <w:t>заказчик (главный распорядитель средств местного бюджета)</w:t>
            </w:r>
          </w:p>
        </w:tc>
        <w:tc>
          <w:tcPr>
            <w:tcW w:w="6303" w:type="dxa"/>
            <w:gridSpan w:val="2"/>
          </w:tcPr>
          <w:p w:rsidR="00743D12" w:rsidRPr="00FA309E" w:rsidRDefault="00743D12">
            <w:pPr>
              <w:pStyle w:val="ConsPlusNormal"/>
              <w:ind w:firstLine="283"/>
              <w:jc w:val="both"/>
              <w:rPr>
                <w:sz w:val="16"/>
                <w:szCs w:val="16"/>
              </w:rPr>
            </w:pPr>
            <w:proofErr w:type="gramStart"/>
            <w:r w:rsidRPr="00FA309E">
              <w:rPr>
                <w:sz w:val="16"/>
                <w:szCs w:val="16"/>
              </w:rPr>
              <w:t xml:space="preserve">Указывается наименование получателя средств местного бюджета - </w:t>
            </w:r>
            <w:r w:rsidR="00624A59" w:rsidRPr="00FA309E">
              <w:rPr>
                <w:sz w:val="16"/>
                <w:szCs w:val="16"/>
              </w:rPr>
              <w:t>муниципального</w:t>
            </w:r>
            <w:r w:rsidRPr="00FA309E">
              <w:rPr>
                <w:sz w:val="16"/>
                <w:szCs w:val="16"/>
              </w:rPr>
              <w:t xml:space="preserve">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 о предоставлении субсидии юридическим лицам.</w:t>
            </w:r>
            <w:proofErr w:type="gramEnd"/>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7.1. Код по Сводному реестру</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 xml:space="preserve">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 о предоставлении субсидии юридическим лицам.</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8. </w:t>
            </w:r>
            <w:r w:rsidR="00673663" w:rsidRPr="00FA309E">
              <w:rPr>
                <w:sz w:val="16"/>
                <w:szCs w:val="16"/>
              </w:rPr>
              <w:t>Муниципальный</w:t>
            </w:r>
            <w:r w:rsidR="006212EB" w:rsidRPr="00FA309E">
              <w:rPr>
                <w:sz w:val="16"/>
                <w:szCs w:val="16"/>
              </w:rPr>
              <w:t xml:space="preserve"> </w:t>
            </w:r>
            <w:r w:rsidRPr="00FA309E">
              <w:rPr>
                <w:sz w:val="16"/>
                <w:szCs w:val="16"/>
              </w:rPr>
              <w:t>контракт</w:t>
            </w:r>
            <w:r w:rsidR="00DD0F54" w:rsidRPr="00FA309E">
              <w:rPr>
                <w:sz w:val="16"/>
                <w:szCs w:val="16"/>
              </w:rPr>
              <w:t xml:space="preserve"> (государственный контракт, контракт, договор)</w:t>
            </w:r>
            <w:r w:rsidRPr="00FA309E">
              <w:rPr>
                <w:sz w:val="16"/>
                <w:szCs w:val="16"/>
              </w:rPr>
              <w:t>/Соглашение/Нормативный правовой акт</w:t>
            </w:r>
          </w:p>
        </w:tc>
        <w:tc>
          <w:tcPr>
            <w:tcW w:w="6303" w:type="dxa"/>
            <w:gridSpan w:val="2"/>
          </w:tcPr>
          <w:p w:rsidR="00743D12" w:rsidRPr="00FA309E" w:rsidRDefault="00743D12">
            <w:pPr>
              <w:pStyle w:val="ConsPlusNormal"/>
              <w:rPr>
                <w:sz w:val="16"/>
                <w:szCs w:val="16"/>
              </w:rPr>
            </w:pP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8.1. Номер </w:t>
            </w:r>
            <w:r w:rsidR="00624A59" w:rsidRPr="00FA309E">
              <w:rPr>
                <w:sz w:val="16"/>
                <w:szCs w:val="16"/>
              </w:rPr>
              <w:t>муниципального</w:t>
            </w:r>
            <w:r w:rsidRPr="00FA309E">
              <w:rPr>
                <w:sz w:val="16"/>
                <w:szCs w:val="16"/>
              </w:rPr>
              <w:t xml:space="preserve"> контракта</w:t>
            </w:r>
            <w:r w:rsidR="00BE484E" w:rsidRPr="00FA309E">
              <w:rPr>
                <w:sz w:val="16"/>
                <w:szCs w:val="16"/>
              </w:rPr>
              <w:t xml:space="preserve"> (государственного контракта, контракта, договора)</w:t>
            </w:r>
            <w:r w:rsidRPr="00FA309E">
              <w:rPr>
                <w:sz w:val="16"/>
                <w:szCs w:val="16"/>
              </w:rPr>
              <w:t>/Соглашения/Нормативного правового акта</w:t>
            </w:r>
          </w:p>
        </w:tc>
        <w:tc>
          <w:tcPr>
            <w:tcW w:w="6303" w:type="dxa"/>
            <w:gridSpan w:val="2"/>
          </w:tcPr>
          <w:p w:rsidR="00743D12" w:rsidRPr="00FA309E" w:rsidRDefault="00743D12" w:rsidP="00B1419C">
            <w:pPr>
              <w:pStyle w:val="ConsPlusNormal"/>
              <w:ind w:firstLine="283"/>
              <w:jc w:val="both"/>
              <w:rPr>
                <w:sz w:val="16"/>
                <w:szCs w:val="16"/>
              </w:rPr>
            </w:pPr>
            <w:r w:rsidRPr="00FA309E">
              <w:rPr>
                <w:sz w:val="16"/>
                <w:szCs w:val="16"/>
              </w:rPr>
              <w:t xml:space="preserve">Указывается номер </w:t>
            </w:r>
            <w:r w:rsidR="00624A59" w:rsidRPr="00FA309E">
              <w:rPr>
                <w:sz w:val="16"/>
                <w:szCs w:val="16"/>
              </w:rPr>
              <w:t>муниципального</w:t>
            </w:r>
            <w:r w:rsidRPr="00FA309E">
              <w:rPr>
                <w:sz w:val="16"/>
                <w:szCs w:val="16"/>
              </w:rPr>
              <w:t xml:space="preserve"> контракта</w:t>
            </w:r>
            <w:r w:rsidR="00B1419C" w:rsidRPr="00FA309E">
              <w:rPr>
                <w:sz w:val="16"/>
                <w:szCs w:val="16"/>
              </w:rPr>
              <w:t xml:space="preserve"> (государственного контракта, контракта</w:t>
            </w:r>
            <w:r w:rsidRPr="00FA309E">
              <w:rPr>
                <w:sz w:val="16"/>
                <w:szCs w:val="16"/>
              </w:rPr>
              <w:t>, договора</w:t>
            </w:r>
            <w:r w:rsidR="00B1419C" w:rsidRPr="00FA309E">
              <w:rPr>
                <w:sz w:val="16"/>
                <w:szCs w:val="16"/>
              </w:rPr>
              <w:t>)</w:t>
            </w:r>
            <w:r w:rsidRPr="00FA309E">
              <w:rPr>
                <w:sz w:val="16"/>
                <w:szCs w:val="16"/>
              </w:rPr>
              <w:t>,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8.2. Дата </w:t>
            </w:r>
            <w:r w:rsidR="00624A59" w:rsidRPr="00FA309E">
              <w:rPr>
                <w:sz w:val="16"/>
                <w:szCs w:val="16"/>
              </w:rPr>
              <w:t>муниципального</w:t>
            </w:r>
            <w:r w:rsidRPr="00FA309E">
              <w:rPr>
                <w:sz w:val="16"/>
                <w:szCs w:val="16"/>
              </w:rPr>
              <w:t xml:space="preserve"> контракта</w:t>
            </w:r>
            <w:r w:rsidR="00BB5EA7" w:rsidRPr="00FA309E">
              <w:rPr>
                <w:sz w:val="16"/>
                <w:szCs w:val="16"/>
              </w:rPr>
              <w:t xml:space="preserve"> (государственного контракта, контракта, договора)</w:t>
            </w:r>
            <w:r w:rsidRPr="00FA309E">
              <w:rPr>
                <w:sz w:val="16"/>
                <w:szCs w:val="16"/>
              </w:rPr>
              <w:t>/Соглашения/Нормативного правового акта</w:t>
            </w:r>
          </w:p>
        </w:tc>
        <w:tc>
          <w:tcPr>
            <w:tcW w:w="6303" w:type="dxa"/>
            <w:gridSpan w:val="2"/>
          </w:tcPr>
          <w:p w:rsidR="00743D12" w:rsidRPr="00FA309E" w:rsidRDefault="00743D12" w:rsidP="00BB5EA7">
            <w:pPr>
              <w:pStyle w:val="ConsPlusNormal"/>
              <w:ind w:firstLine="283"/>
              <w:jc w:val="both"/>
              <w:rPr>
                <w:sz w:val="16"/>
                <w:szCs w:val="16"/>
              </w:rPr>
            </w:pPr>
            <w:r w:rsidRPr="00FA309E">
              <w:rPr>
                <w:sz w:val="16"/>
                <w:szCs w:val="16"/>
              </w:rPr>
              <w:t xml:space="preserve">Указывается дата </w:t>
            </w:r>
            <w:r w:rsidR="00624A59" w:rsidRPr="00FA309E">
              <w:rPr>
                <w:sz w:val="16"/>
                <w:szCs w:val="16"/>
              </w:rPr>
              <w:t>муниципального</w:t>
            </w:r>
            <w:r w:rsidRPr="00FA309E">
              <w:rPr>
                <w:sz w:val="16"/>
                <w:szCs w:val="16"/>
              </w:rPr>
              <w:t xml:space="preserve"> контракта</w:t>
            </w:r>
            <w:r w:rsidR="00BB5EA7" w:rsidRPr="00FA309E">
              <w:rPr>
                <w:sz w:val="16"/>
                <w:szCs w:val="16"/>
              </w:rPr>
              <w:t xml:space="preserve"> (государственного контракта, контракта</w:t>
            </w:r>
            <w:r w:rsidRPr="00FA309E">
              <w:rPr>
                <w:sz w:val="16"/>
                <w:szCs w:val="16"/>
              </w:rPr>
              <w:t>, договора</w:t>
            </w:r>
            <w:r w:rsidR="00BB5EA7" w:rsidRPr="00FA309E">
              <w:rPr>
                <w:sz w:val="16"/>
                <w:szCs w:val="16"/>
              </w:rPr>
              <w:t>)</w:t>
            </w:r>
            <w:r w:rsidRPr="00FA309E">
              <w:rPr>
                <w:sz w:val="16"/>
                <w:szCs w:val="16"/>
              </w:rPr>
              <w:t>,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8.3. Срок исполнения </w:t>
            </w:r>
            <w:r w:rsidR="00624A59" w:rsidRPr="00FA309E">
              <w:rPr>
                <w:sz w:val="16"/>
                <w:szCs w:val="16"/>
              </w:rPr>
              <w:t>муниципального</w:t>
            </w:r>
            <w:r w:rsidRPr="00FA309E">
              <w:rPr>
                <w:sz w:val="16"/>
                <w:szCs w:val="16"/>
              </w:rPr>
              <w:t xml:space="preserve"> контракта</w:t>
            </w:r>
            <w:r w:rsidR="00610EDD" w:rsidRPr="00FA309E">
              <w:rPr>
                <w:sz w:val="16"/>
                <w:szCs w:val="16"/>
              </w:rPr>
              <w:t xml:space="preserve"> </w:t>
            </w:r>
            <w:r w:rsidR="00610EDD" w:rsidRPr="00FA309E">
              <w:rPr>
                <w:sz w:val="16"/>
                <w:szCs w:val="16"/>
              </w:rPr>
              <w:lastRenderedPageBreak/>
              <w:t>(государственного контракта, контракта, договора)</w:t>
            </w:r>
            <w:r w:rsidRPr="00FA309E">
              <w:rPr>
                <w:sz w:val="16"/>
                <w:szCs w:val="16"/>
              </w:rPr>
              <w:t>/Соглашения/Нормативного правового акта</w:t>
            </w:r>
          </w:p>
        </w:tc>
        <w:tc>
          <w:tcPr>
            <w:tcW w:w="6303" w:type="dxa"/>
            <w:gridSpan w:val="2"/>
          </w:tcPr>
          <w:p w:rsidR="00743D12" w:rsidRPr="00FA309E" w:rsidRDefault="00743D12" w:rsidP="00610EDD">
            <w:pPr>
              <w:pStyle w:val="ConsPlusNormal"/>
              <w:ind w:firstLine="283"/>
              <w:jc w:val="both"/>
              <w:rPr>
                <w:sz w:val="16"/>
                <w:szCs w:val="16"/>
              </w:rPr>
            </w:pPr>
            <w:r w:rsidRPr="00FA309E">
              <w:rPr>
                <w:sz w:val="16"/>
                <w:szCs w:val="16"/>
              </w:rPr>
              <w:lastRenderedPageBreak/>
              <w:t xml:space="preserve">Указывается срок исполнения </w:t>
            </w:r>
            <w:r w:rsidR="00624A59" w:rsidRPr="00FA309E">
              <w:rPr>
                <w:sz w:val="16"/>
                <w:szCs w:val="16"/>
              </w:rPr>
              <w:t>муниципального</w:t>
            </w:r>
            <w:r w:rsidRPr="00FA309E">
              <w:rPr>
                <w:sz w:val="16"/>
                <w:szCs w:val="16"/>
              </w:rPr>
              <w:t xml:space="preserve"> контракта</w:t>
            </w:r>
            <w:r w:rsidR="00610EDD" w:rsidRPr="00FA309E">
              <w:rPr>
                <w:sz w:val="16"/>
                <w:szCs w:val="16"/>
              </w:rPr>
              <w:t xml:space="preserve"> (государственного </w:t>
            </w:r>
            <w:r w:rsidR="00610EDD" w:rsidRPr="00FA309E">
              <w:rPr>
                <w:sz w:val="16"/>
                <w:szCs w:val="16"/>
              </w:rPr>
              <w:lastRenderedPageBreak/>
              <w:t>контракта, контракта</w:t>
            </w:r>
            <w:r w:rsidRPr="00FA309E">
              <w:rPr>
                <w:sz w:val="16"/>
                <w:szCs w:val="16"/>
              </w:rPr>
              <w:t>, договора</w:t>
            </w:r>
            <w:r w:rsidR="00610EDD" w:rsidRPr="00FA309E">
              <w:rPr>
                <w:sz w:val="16"/>
                <w:szCs w:val="16"/>
              </w:rPr>
              <w:t>)</w:t>
            </w:r>
            <w:r w:rsidRPr="00FA309E">
              <w:rPr>
                <w:sz w:val="16"/>
                <w:szCs w:val="16"/>
              </w:rPr>
              <w:t>,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lastRenderedPageBreak/>
              <w:t>8.4. Признак казначейского сопровождения</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в случае наличия признака казначейского сопровождения в Сведениях о бюджетном обязательстве.</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8.5. Идентификатор </w:t>
            </w:r>
            <w:r w:rsidR="00624A59" w:rsidRPr="00FA309E">
              <w:rPr>
                <w:sz w:val="16"/>
                <w:szCs w:val="16"/>
              </w:rPr>
              <w:t>муниципального</w:t>
            </w:r>
            <w:r w:rsidRPr="00FA309E">
              <w:rPr>
                <w:sz w:val="16"/>
                <w:szCs w:val="16"/>
              </w:rPr>
              <w:t xml:space="preserve"> контракта</w:t>
            </w:r>
            <w:r w:rsidR="00AB03C2" w:rsidRPr="00FA309E">
              <w:rPr>
                <w:sz w:val="16"/>
                <w:szCs w:val="16"/>
              </w:rPr>
              <w:t xml:space="preserve"> (государственного контракта, контракта, договора)</w:t>
            </w:r>
            <w:r w:rsidRPr="00FA309E">
              <w:rPr>
                <w:sz w:val="16"/>
                <w:szCs w:val="16"/>
              </w:rPr>
              <w:t>/Соглашения/Нормативного правового акта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в случае наличия Идентификатора в Сведениях о бюджетном обязательстве.</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9. Учетный номер неисполненного бюджетного обязательства отчетного финансового года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 xml:space="preserve">Указывается учетный номер неисполненного бюджетного обязательства по каждому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 о предоставлении субсидии юридическим лицам.</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9.1. Сумма неисполненного остатка бюджетного обязательства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 xml:space="preserve">Указывается сумма неисполненного остатка бюджетного обязательства по каждому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bookmarkStart w:id="66" w:name="P1188"/>
            <w:bookmarkEnd w:id="66"/>
            <w:r w:rsidRPr="00FA309E">
              <w:rPr>
                <w:sz w:val="16"/>
                <w:szCs w:val="16"/>
              </w:rPr>
              <w:t>10. Неисполненные в отчетном финансовом году бюджетные обязательства</w:t>
            </w:r>
          </w:p>
        </w:tc>
        <w:tc>
          <w:tcPr>
            <w:tcW w:w="6303" w:type="dxa"/>
            <w:gridSpan w:val="2"/>
          </w:tcPr>
          <w:p w:rsidR="00743D12" w:rsidRPr="00FA309E" w:rsidRDefault="00743D12" w:rsidP="004657D1">
            <w:pPr>
              <w:pStyle w:val="ConsPlusNormal"/>
              <w:ind w:firstLine="283"/>
              <w:jc w:val="both"/>
              <w:rPr>
                <w:sz w:val="16"/>
                <w:szCs w:val="16"/>
              </w:rPr>
            </w:pPr>
            <w:proofErr w:type="gramStart"/>
            <w:r w:rsidRPr="00FA309E">
              <w:rPr>
                <w:sz w:val="16"/>
                <w:szCs w:val="16"/>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w:t>
            </w:r>
            <w:r w:rsidR="004657D1" w:rsidRPr="00FA309E">
              <w:rPr>
                <w:sz w:val="16"/>
                <w:szCs w:val="16"/>
              </w:rPr>
              <w:t>обязательств (муниципальных</w:t>
            </w:r>
            <w:r w:rsidRPr="00FA309E">
              <w:rPr>
                <w:sz w:val="16"/>
                <w:szCs w:val="16"/>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w:t>
            </w:r>
            <w:r w:rsidR="00673663" w:rsidRPr="00FA309E">
              <w:rPr>
                <w:sz w:val="16"/>
                <w:szCs w:val="16"/>
              </w:rPr>
              <w:t>муниципальному</w:t>
            </w:r>
            <w:r w:rsidRPr="00FA309E">
              <w:rPr>
                <w:sz w:val="16"/>
                <w:szCs w:val="16"/>
              </w:rPr>
              <w:t xml:space="preserve"> заказчику, главному распорядителю и по каждому коду классификации расходов местного бюджета.</w:t>
            </w:r>
            <w:proofErr w:type="gramEnd"/>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bookmarkStart w:id="67" w:name="P1190"/>
            <w:bookmarkEnd w:id="67"/>
            <w:r w:rsidRPr="00FA309E">
              <w:rPr>
                <w:sz w:val="16"/>
                <w:szCs w:val="16"/>
              </w:rPr>
              <w:t>11. Неиспользованный остаток лимитов бюджетных обязательств отчетного финансового года</w:t>
            </w:r>
          </w:p>
        </w:tc>
        <w:tc>
          <w:tcPr>
            <w:tcW w:w="6303" w:type="dxa"/>
            <w:gridSpan w:val="2"/>
          </w:tcPr>
          <w:p w:rsidR="00743D12" w:rsidRPr="00FA309E" w:rsidRDefault="00743D12">
            <w:pPr>
              <w:pStyle w:val="ConsPlusNormal"/>
              <w:ind w:firstLine="283"/>
              <w:jc w:val="both"/>
              <w:rPr>
                <w:sz w:val="16"/>
                <w:szCs w:val="16"/>
              </w:rPr>
            </w:pPr>
            <w:proofErr w:type="gramStart"/>
            <w:r w:rsidRPr="00FA309E">
              <w:rPr>
                <w:sz w:val="16"/>
                <w:szCs w:val="16"/>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roofErr w:type="gramEnd"/>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12. Сумма, в пределах которой могут быть увеличены бюджетные ассигнования текущего финансового года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w:t>
            </w:r>
            <w:r w:rsidR="004657D1" w:rsidRPr="00FA309E">
              <w:rPr>
                <w:sz w:val="16"/>
                <w:szCs w:val="16"/>
              </w:rPr>
              <w:t>муниципальных</w:t>
            </w:r>
            <w:r w:rsidRPr="00FA309E">
              <w:rPr>
                <w:sz w:val="16"/>
                <w:szCs w:val="16"/>
              </w:rPr>
              <w:t xml:space="preserve">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743D12" w:rsidRPr="00FA309E" w:rsidRDefault="00743D12">
            <w:pPr>
              <w:pStyle w:val="ConsPlusNormal"/>
              <w:ind w:firstLine="283"/>
              <w:jc w:val="both"/>
              <w:rPr>
                <w:sz w:val="16"/>
                <w:szCs w:val="16"/>
              </w:rPr>
            </w:pPr>
            <w:r w:rsidRPr="00FA309E">
              <w:rPr>
                <w:sz w:val="16"/>
                <w:szCs w:val="16"/>
              </w:rPr>
              <w:t xml:space="preserve">При этом по соответствующему коду классификации расходов местного бюджета отражается наименьшая из сумм, указанных в </w:t>
            </w:r>
            <w:hyperlink w:anchor="P1188" w:history="1">
              <w:r w:rsidRPr="00FA309E">
                <w:rPr>
                  <w:sz w:val="16"/>
                  <w:szCs w:val="16"/>
                </w:rPr>
                <w:t>пунктах 10</w:t>
              </w:r>
            </w:hyperlink>
            <w:r w:rsidRPr="00FA309E">
              <w:rPr>
                <w:sz w:val="16"/>
                <w:szCs w:val="16"/>
              </w:rPr>
              <w:t xml:space="preserve"> и </w:t>
            </w:r>
            <w:hyperlink w:anchor="P1190" w:history="1">
              <w:r w:rsidRPr="00FA309E">
                <w:rPr>
                  <w:sz w:val="16"/>
                  <w:szCs w:val="16"/>
                </w:rPr>
                <w:t>11</w:t>
              </w:r>
            </w:hyperlink>
            <w:r w:rsidRPr="00FA309E">
              <w:rPr>
                <w:sz w:val="16"/>
                <w:szCs w:val="16"/>
              </w:rPr>
              <w:t>.</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13. Всего по коду главы бюджетной классификации</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Указываются итоговые данные, сгруппированные по каждому главному распорядителю средств местного бюджета.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14. Ответственный исполнитель</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Указываются должность, подпись, расшифровка подписи, телефон ответственного исполнителя, сформировавшего отчет.</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15. Дата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дата подписания отчета.</w:t>
            </w:r>
          </w:p>
        </w:tc>
      </w:tr>
    </w:tbl>
    <w:p w:rsidR="00237275" w:rsidRPr="00FA309E" w:rsidRDefault="00237275">
      <w:pPr>
        <w:rPr>
          <w:rFonts w:eastAsia="Times New Roman" w:cs="Times New Roman"/>
          <w:sz w:val="16"/>
          <w:szCs w:val="16"/>
          <w:lang w:eastAsia="ru-RU"/>
        </w:rPr>
      </w:pPr>
      <w:r w:rsidRPr="00FA309E">
        <w:rPr>
          <w:rFonts w:cs="Times New Roman"/>
          <w:sz w:val="16"/>
          <w:szCs w:val="16"/>
        </w:rPr>
        <w:br w:type="page"/>
      </w:r>
    </w:p>
    <w:p w:rsidR="00743D12" w:rsidRPr="00FA309E" w:rsidRDefault="00743D12">
      <w:pPr>
        <w:pStyle w:val="ConsPlusNormal"/>
        <w:jc w:val="right"/>
        <w:outlineLvl w:val="1"/>
        <w:rPr>
          <w:sz w:val="16"/>
          <w:szCs w:val="16"/>
        </w:rPr>
      </w:pPr>
      <w:r w:rsidRPr="00FA309E">
        <w:rPr>
          <w:sz w:val="16"/>
          <w:szCs w:val="16"/>
        </w:rPr>
        <w:lastRenderedPageBreak/>
        <w:t xml:space="preserve">Приложение </w:t>
      </w:r>
      <w:r w:rsidR="00FE5D06" w:rsidRPr="00FA309E">
        <w:rPr>
          <w:sz w:val="16"/>
          <w:szCs w:val="16"/>
        </w:rPr>
        <w:t>№</w:t>
      </w:r>
      <w:r w:rsidR="00A90421" w:rsidRPr="00FA309E">
        <w:rPr>
          <w:sz w:val="16"/>
          <w:szCs w:val="16"/>
        </w:rPr>
        <w:t>9</w:t>
      </w:r>
    </w:p>
    <w:p w:rsidR="00563011" w:rsidRPr="00FA309E" w:rsidRDefault="00563011" w:rsidP="00563011">
      <w:pPr>
        <w:pStyle w:val="ConsPlusTitle"/>
        <w:jc w:val="right"/>
        <w:rPr>
          <w:b w:val="0"/>
          <w:sz w:val="16"/>
          <w:szCs w:val="16"/>
        </w:rPr>
      </w:pPr>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proofErr w:type="spellStart"/>
      <w:r w:rsidR="00654E82" w:rsidRPr="00FA309E">
        <w:rPr>
          <w:sz w:val="16"/>
          <w:szCs w:val="16"/>
        </w:rPr>
        <w:t>Паньшинского</w:t>
      </w:r>
      <w:proofErr w:type="spellEnd"/>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DF255E" w:rsidRPr="00FA309E" w:rsidRDefault="00C84B0A" w:rsidP="00DF255E">
      <w:pPr>
        <w:pStyle w:val="ConsPlusNormal"/>
        <w:ind w:left="5664"/>
        <w:jc w:val="both"/>
        <w:rPr>
          <w:sz w:val="16"/>
          <w:szCs w:val="16"/>
        </w:rPr>
      </w:pPr>
      <w:r>
        <w:rPr>
          <w:sz w:val="16"/>
          <w:szCs w:val="16"/>
        </w:rPr>
        <w:t xml:space="preserve">                                         </w:t>
      </w:r>
      <w:r w:rsidR="00563011" w:rsidRPr="00FA309E">
        <w:rPr>
          <w:sz w:val="16"/>
          <w:szCs w:val="16"/>
        </w:rPr>
        <w:t xml:space="preserve">области </w:t>
      </w:r>
      <w:r w:rsidR="00DF255E" w:rsidRPr="00FA309E">
        <w:rPr>
          <w:sz w:val="16"/>
          <w:szCs w:val="16"/>
        </w:rPr>
        <w:t>от «21» декабря 2021г.№ 95</w:t>
      </w:r>
    </w:p>
    <w:p w:rsidR="00DF255E" w:rsidRPr="00FA309E" w:rsidRDefault="00DF255E" w:rsidP="00C84B0A">
      <w:pPr>
        <w:pStyle w:val="ConsPlusTitle"/>
        <w:rPr>
          <w:sz w:val="16"/>
          <w:szCs w:val="16"/>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6303"/>
      </w:tblGrid>
      <w:tr w:rsidR="00743D12" w:rsidRPr="00FA309E" w:rsidTr="00191030">
        <w:tc>
          <w:tcPr>
            <w:tcW w:w="10268" w:type="dxa"/>
            <w:gridSpan w:val="2"/>
            <w:tcBorders>
              <w:top w:val="nil"/>
              <w:left w:val="nil"/>
              <w:bottom w:val="nil"/>
              <w:right w:val="nil"/>
            </w:tcBorders>
          </w:tcPr>
          <w:p w:rsidR="00743D12" w:rsidRPr="00FA309E" w:rsidRDefault="00743D12">
            <w:pPr>
              <w:pStyle w:val="ConsPlusNormal"/>
              <w:jc w:val="center"/>
              <w:rPr>
                <w:sz w:val="16"/>
                <w:szCs w:val="16"/>
              </w:rPr>
            </w:pPr>
            <w:bookmarkStart w:id="68" w:name="P1215"/>
            <w:bookmarkEnd w:id="68"/>
            <w:r w:rsidRPr="00FA309E">
              <w:rPr>
                <w:sz w:val="16"/>
                <w:szCs w:val="16"/>
              </w:rPr>
              <w:t>Реквизиты</w:t>
            </w:r>
          </w:p>
          <w:p w:rsidR="00743D12" w:rsidRPr="00FA309E" w:rsidRDefault="00743D12" w:rsidP="00520C5E">
            <w:pPr>
              <w:pStyle w:val="ConsPlusNormal"/>
              <w:jc w:val="both"/>
              <w:rPr>
                <w:sz w:val="16"/>
                <w:szCs w:val="16"/>
              </w:rPr>
            </w:pPr>
            <w:r w:rsidRPr="00FA309E">
              <w:rPr>
                <w:sz w:val="16"/>
                <w:szCs w:val="16"/>
              </w:rPr>
              <w:t>отчета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w:t>
            </w:r>
            <w:r w:rsidR="00520C5E" w:rsidRPr="00FA309E">
              <w:rPr>
                <w:sz w:val="16"/>
                <w:szCs w:val="16"/>
              </w:rPr>
              <w:t>джетные ассигнования на оплату муниципальных</w:t>
            </w:r>
            <w:r w:rsidRPr="00FA309E">
              <w:rPr>
                <w:sz w:val="16"/>
                <w:szCs w:val="16"/>
              </w:rP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743D12" w:rsidRPr="00FA309E" w:rsidTr="00191030">
        <w:tc>
          <w:tcPr>
            <w:tcW w:w="10268" w:type="dxa"/>
            <w:gridSpan w:val="2"/>
            <w:tcBorders>
              <w:top w:val="nil"/>
              <w:left w:val="nil"/>
              <w:bottom w:val="nil"/>
              <w:right w:val="nil"/>
            </w:tcBorders>
          </w:tcPr>
          <w:p w:rsidR="00743D12" w:rsidRPr="00FA309E" w:rsidRDefault="00743D12">
            <w:pPr>
              <w:pStyle w:val="ConsPlusNormal"/>
              <w:rPr>
                <w:sz w:val="16"/>
                <w:szCs w:val="16"/>
              </w:rPr>
            </w:pPr>
          </w:p>
        </w:tc>
      </w:tr>
      <w:tr w:rsidR="00743D12" w:rsidRPr="00FA309E" w:rsidTr="00191030">
        <w:tc>
          <w:tcPr>
            <w:tcW w:w="10268" w:type="dxa"/>
            <w:gridSpan w:val="2"/>
            <w:tcBorders>
              <w:top w:val="nil"/>
              <w:left w:val="nil"/>
              <w:right w:val="nil"/>
            </w:tcBorders>
          </w:tcPr>
          <w:p w:rsidR="00743D12" w:rsidRPr="00FA309E" w:rsidRDefault="00743D12">
            <w:pPr>
              <w:pStyle w:val="ConsPlusNormal"/>
              <w:jc w:val="both"/>
              <w:rPr>
                <w:sz w:val="16"/>
                <w:szCs w:val="16"/>
              </w:rPr>
            </w:pPr>
            <w:r w:rsidRPr="00FA309E">
              <w:rPr>
                <w:sz w:val="16"/>
                <w:szCs w:val="16"/>
              </w:rPr>
              <w:t>Единица измерения: руб.</w:t>
            </w:r>
          </w:p>
          <w:p w:rsidR="00743D12" w:rsidRPr="00FA309E" w:rsidRDefault="00743D12">
            <w:pPr>
              <w:pStyle w:val="ConsPlusNormal"/>
              <w:jc w:val="both"/>
              <w:rPr>
                <w:sz w:val="16"/>
                <w:szCs w:val="16"/>
              </w:rPr>
            </w:pPr>
            <w:r w:rsidRPr="00FA309E">
              <w:rPr>
                <w:sz w:val="16"/>
                <w:szCs w:val="16"/>
              </w:rPr>
              <w:t>(с точностью до второго десятичного знака)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Описание реквизита</w:t>
            </w:r>
          </w:p>
        </w:tc>
        <w:tc>
          <w:tcPr>
            <w:tcW w:w="6303" w:type="dxa"/>
          </w:tcPr>
          <w:p w:rsidR="00743D12" w:rsidRPr="00FA309E" w:rsidRDefault="00743D12">
            <w:pPr>
              <w:pStyle w:val="ConsPlusNormal"/>
              <w:jc w:val="center"/>
              <w:rPr>
                <w:sz w:val="16"/>
                <w:szCs w:val="16"/>
              </w:rPr>
            </w:pPr>
            <w:r w:rsidRPr="00FA309E">
              <w:rPr>
                <w:sz w:val="16"/>
                <w:szCs w:val="16"/>
              </w:rPr>
              <w:t>Правила формирования, заполнения реквизита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1</w:t>
            </w:r>
          </w:p>
        </w:tc>
        <w:tc>
          <w:tcPr>
            <w:tcW w:w="6303" w:type="dxa"/>
          </w:tcPr>
          <w:p w:rsidR="00743D12" w:rsidRPr="00FA309E" w:rsidRDefault="00743D12">
            <w:pPr>
              <w:pStyle w:val="ConsPlusNormal"/>
              <w:jc w:val="center"/>
              <w:rPr>
                <w:sz w:val="16"/>
                <w:szCs w:val="16"/>
              </w:rPr>
            </w:pPr>
            <w:r w:rsidRPr="00FA309E">
              <w:rPr>
                <w:sz w:val="16"/>
                <w:szCs w:val="16"/>
              </w:rPr>
              <w:t>2</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 Дата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дата по состоянию на 1 января текущего финансового года.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2. Главный распорядитель бюджетных средств</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2.1. Код по сводному реестру</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код по Сводному реестру главного распорядителя бюджетных средств.</w:t>
            </w:r>
          </w:p>
          <w:p w:rsidR="00304DAF" w:rsidRPr="00FA309E" w:rsidRDefault="00304DAF">
            <w:pPr>
              <w:pStyle w:val="ConsPlusNormal"/>
              <w:ind w:firstLine="283"/>
              <w:jc w:val="both"/>
              <w:rPr>
                <w:sz w:val="16"/>
                <w:szCs w:val="16"/>
              </w:rPr>
            </w:pP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3. Кому: наименование органа </w:t>
            </w:r>
            <w:r w:rsidR="00375CA6" w:rsidRPr="00FA309E">
              <w:rPr>
                <w:sz w:val="16"/>
                <w:szCs w:val="16"/>
              </w:rPr>
              <w:t xml:space="preserve">Федерального казначейства </w:t>
            </w:r>
          </w:p>
        </w:tc>
        <w:tc>
          <w:tcPr>
            <w:tcW w:w="6303" w:type="dxa"/>
          </w:tcPr>
          <w:p w:rsidR="00743D12" w:rsidRPr="00FA309E" w:rsidRDefault="00743D12" w:rsidP="00237275">
            <w:pPr>
              <w:pStyle w:val="ConsPlusNormal"/>
              <w:ind w:firstLine="283"/>
              <w:jc w:val="both"/>
              <w:rPr>
                <w:sz w:val="16"/>
                <w:szCs w:val="16"/>
              </w:rPr>
            </w:pPr>
            <w:r w:rsidRPr="00FA309E">
              <w:rPr>
                <w:sz w:val="16"/>
                <w:szCs w:val="16"/>
              </w:rPr>
              <w:t xml:space="preserve">Указывается наименование органа </w:t>
            </w:r>
            <w:r w:rsidR="00375CA6" w:rsidRPr="00FA309E">
              <w:rPr>
                <w:sz w:val="16"/>
                <w:szCs w:val="16"/>
              </w:rPr>
              <w:t>Федерального казначейства</w:t>
            </w:r>
            <w:r w:rsidRPr="00FA309E">
              <w:rPr>
                <w:sz w:val="16"/>
                <w:szCs w:val="16"/>
              </w:rPr>
              <w:t>.</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3.1. Код органа </w:t>
            </w:r>
            <w:r w:rsidR="00375CA6" w:rsidRPr="00FA309E">
              <w:rPr>
                <w:sz w:val="16"/>
                <w:szCs w:val="16"/>
              </w:rPr>
              <w:t xml:space="preserve">Федерального казначейства </w:t>
            </w:r>
            <w:r w:rsidRPr="00FA309E">
              <w:rPr>
                <w:sz w:val="16"/>
                <w:szCs w:val="16"/>
              </w:rPr>
              <w:t>(КОФК)</w:t>
            </w:r>
          </w:p>
        </w:tc>
        <w:tc>
          <w:tcPr>
            <w:tcW w:w="6303" w:type="dxa"/>
          </w:tcPr>
          <w:p w:rsidR="00743D12" w:rsidRPr="00FA309E" w:rsidRDefault="00743D12" w:rsidP="00237275">
            <w:pPr>
              <w:pStyle w:val="ConsPlusNormal"/>
              <w:ind w:firstLine="283"/>
              <w:rPr>
                <w:sz w:val="16"/>
                <w:szCs w:val="16"/>
              </w:rPr>
            </w:pPr>
            <w:r w:rsidRPr="00FA309E">
              <w:rPr>
                <w:sz w:val="16"/>
                <w:szCs w:val="16"/>
              </w:rPr>
              <w:t xml:space="preserve">Указывается код органа </w:t>
            </w:r>
            <w:r w:rsidR="00375CA6" w:rsidRPr="00FA309E">
              <w:rPr>
                <w:sz w:val="16"/>
                <w:szCs w:val="16"/>
              </w:rPr>
              <w:t>Федерального казначейства</w:t>
            </w:r>
            <w:r w:rsidRPr="00FA309E">
              <w:rPr>
                <w:sz w:val="16"/>
                <w:szCs w:val="16"/>
              </w:rPr>
              <w:t>, присвоенный Федеральным казначейством.</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4. Код по бюджетной классификации</w:t>
            </w:r>
          </w:p>
        </w:tc>
        <w:tc>
          <w:tcPr>
            <w:tcW w:w="6303" w:type="dxa"/>
          </w:tcPr>
          <w:p w:rsidR="00743D12" w:rsidRPr="00FA309E" w:rsidRDefault="00743D12" w:rsidP="002B3AE3">
            <w:pPr>
              <w:pStyle w:val="ConsPlusNormal"/>
              <w:ind w:firstLine="283"/>
              <w:jc w:val="both"/>
              <w:rPr>
                <w:sz w:val="16"/>
                <w:szCs w:val="16"/>
              </w:rPr>
            </w:pPr>
            <w:proofErr w:type="gramStart"/>
            <w:r w:rsidRPr="00FA309E">
              <w:rPr>
                <w:sz w:val="16"/>
                <w:szCs w:val="16"/>
              </w:rPr>
              <w:t xml:space="preserve">Указывается составная часть кода классификации расходов местного бюджета, по которому в органе </w:t>
            </w:r>
            <w:r w:rsidR="00375CA6" w:rsidRPr="00FA309E">
              <w:rPr>
                <w:sz w:val="16"/>
                <w:szCs w:val="16"/>
              </w:rPr>
              <w:t xml:space="preserve">Федерального казначейства </w:t>
            </w:r>
            <w:r w:rsidRPr="00FA309E">
              <w:rPr>
                <w:sz w:val="16"/>
                <w:szCs w:val="16"/>
              </w:rPr>
              <w:t xml:space="preserve">в отчетном финансовом году были поставлены на учет бюджетные обязательства, возникшие на основании </w:t>
            </w:r>
            <w:r w:rsidR="00624A59" w:rsidRPr="00FA309E">
              <w:rPr>
                <w:sz w:val="16"/>
                <w:szCs w:val="16"/>
              </w:rPr>
              <w:t>муниципального</w:t>
            </w:r>
            <w:r w:rsidRPr="00FA309E">
              <w:rPr>
                <w:sz w:val="16"/>
                <w:szCs w:val="16"/>
              </w:rPr>
              <w:t xml:space="preserve"> контракта</w:t>
            </w:r>
            <w:r w:rsidR="00232674" w:rsidRPr="00FA309E">
              <w:rPr>
                <w:sz w:val="16"/>
                <w:szCs w:val="16"/>
              </w:rPr>
              <w:t xml:space="preserve"> (государственного контракта, контракта</w:t>
            </w:r>
            <w:r w:rsidRPr="00FA309E">
              <w:rPr>
                <w:sz w:val="16"/>
                <w:szCs w:val="16"/>
              </w:rPr>
              <w:t>, договора</w:t>
            </w:r>
            <w:r w:rsidR="00232674" w:rsidRPr="00FA309E">
              <w:rPr>
                <w:sz w:val="16"/>
                <w:szCs w:val="16"/>
              </w:rPr>
              <w:t>)</w:t>
            </w:r>
            <w:r w:rsidRPr="00FA309E">
              <w:rPr>
                <w:sz w:val="16"/>
                <w:szCs w:val="16"/>
              </w:rPr>
              <w:t xml:space="preserve">, соглашения (нормативного правового акта) о предоставлении субсидии юридическим лицам, подлежавшие в соответствии с условиями данного </w:t>
            </w:r>
            <w:r w:rsidR="00624A59" w:rsidRPr="00FA309E">
              <w:rPr>
                <w:sz w:val="16"/>
                <w:szCs w:val="16"/>
              </w:rPr>
              <w:t>муниципального</w:t>
            </w:r>
            <w:r w:rsidRPr="00FA309E">
              <w:rPr>
                <w:sz w:val="16"/>
                <w:szCs w:val="16"/>
              </w:rPr>
              <w:t xml:space="preserve"> контракта</w:t>
            </w:r>
            <w:r w:rsidR="002B3AE3" w:rsidRPr="00FA309E">
              <w:rPr>
                <w:sz w:val="16"/>
                <w:szCs w:val="16"/>
              </w:rPr>
              <w:t xml:space="preserve"> (государственного контракта, контракта</w:t>
            </w:r>
            <w:r w:rsidRPr="00FA309E">
              <w:rPr>
                <w:sz w:val="16"/>
                <w:szCs w:val="16"/>
              </w:rPr>
              <w:t>, договора</w:t>
            </w:r>
            <w:r w:rsidR="002B3AE3" w:rsidRPr="00FA309E">
              <w:rPr>
                <w:sz w:val="16"/>
                <w:szCs w:val="16"/>
              </w:rPr>
              <w:t>)</w:t>
            </w:r>
            <w:r w:rsidRPr="00FA309E">
              <w:rPr>
                <w:sz w:val="16"/>
                <w:szCs w:val="16"/>
              </w:rPr>
              <w:t>, соглашения (нормативного правового акта) о предоставлении</w:t>
            </w:r>
            <w:proofErr w:type="gramEnd"/>
            <w:r w:rsidRPr="00FA309E">
              <w:rPr>
                <w:sz w:val="16"/>
                <w:szCs w:val="16"/>
              </w:rPr>
              <w:t xml:space="preserve"> субсидии юридическим 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5. </w:t>
            </w:r>
            <w:r w:rsidR="00673663" w:rsidRPr="00FA309E">
              <w:rPr>
                <w:sz w:val="16"/>
                <w:szCs w:val="16"/>
              </w:rPr>
              <w:t>Муниципальный</w:t>
            </w:r>
            <w:r w:rsidR="00D328BC" w:rsidRPr="00FA309E">
              <w:rPr>
                <w:sz w:val="16"/>
                <w:szCs w:val="16"/>
              </w:rPr>
              <w:t xml:space="preserve"> </w:t>
            </w:r>
            <w:r w:rsidRPr="00FA309E">
              <w:rPr>
                <w:sz w:val="16"/>
                <w:szCs w:val="16"/>
              </w:rPr>
              <w:t>контракт</w:t>
            </w:r>
            <w:r w:rsidR="00D328BC" w:rsidRPr="00FA309E">
              <w:rPr>
                <w:sz w:val="16"/>
                <w:szCs w:val="16"/>
              </w:rPr>
              <w:t xml:space="preserve"> (государственный контракт, контракт, договор)</w:t>
            </w:r>
            <w:r w:rsidRPr="00FA309E">
              <w:rPr>
                <w:sz w:val="16"/>
                <w:szCs w:val="16"/>
              </w:rPr>
              <w:t>/Соглашение/Нормативный правовой акт</w:t>
            </w:r>
          </w:p>
        </w:tc>
        <w:tc>
          <w:tcPr>
            <w:tcW w:w="6303" w:type="dxa"/>
          </w:tcPr>
          <w:p w:rsidR="00743D12" w:rsidRPr="00FA309E" w:rsidRDefault="00743D12">
            <w:pPr>
              <w:pStyle w:val="ConsPlusNormal"/>
              <w:rPr>
                <w:sz w:val="16"/>
                <w:szCs w:val="16"/>
              </w:rPr>
            </w:pP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C02CC8">
            <w:pPr>
              <w:pStyle w:val="ConsPlusNormal"/>
              <w:rPr>
                <w:sz w:val="16"/>
                <w:szCs w:val="16"/>
              </w:rPr>
            </w:pPr>
            <w:r w:rsidRPr="00FA309E">
              <w:rPr>
                <w:sz w:val="16"/>
                <w:szCs w:val="16"/>
              </w:rPr>
              <w:t xml:space="preserve">5.1. Номер </w:t>
            </w:r>
            <w:r w:rsidR="00624A59" w:rsidRPr="00FA309E">
              <w:rPr>
                <w:sz w:val="16"/>
                <w:szCs w:val="16"/>
              </w:rPr>
              <w:t>муниципального</w:t>
            </w:r>
            <w:r w:rsidRPr="00FA309E">
              <w:rPr>
                <w:sz w:val="16"/>
                <w:szCs w:val="16"/>
              </w:rPr>
              <w:t xml:space="preserve"> контракта</w:t>
            </w:r>
            <w:r w:rsidR="00C02CC8" w:rsidRPr="00FA309E">
              <w:rPr>
                <w:sz w:val="16"/>
                <w:szCs w:val="16"/>
              </w:rPr>
              <w:t xml:space="preserve"> (государственного контракта, контракта, договора)</w:t>
            </w:r>
            <w:r w:rsidRPr="00FA309E">
              <w:rPr>
                <w:sz w:val="16"/>
                <w:szCs w:val="16"/>
              </w:rPr>
              <w:t>/Соглашения/Нормативного правового акта</w:t>
            </w:r>
          </w:p>
        </w:tc>
        <w:tc>
          <w:tcPr>
            <w:tcW w:w="6303" w:type="dxa"/>
          </w:tcPr>
          <w:p w:rsidR="00743D12" w:rsidRPr="00FA309E" w:rsidRDefault="00743D12" w:rsidP="004B2FE0">
            <w:pPr>
              <w:pStyle w:val="ConsPlusNormal"/>
              <w:ind w:firstLine="283"/>
              <w:jc w:val="both"/>
              <w:rPr>
                <w:sz w:val="16"/>
                <w:szCs w:val="16"/>
              </w:rPr>
            </w:pPr>
            <w:r w:rsidRPr="00FA309E">
              <w:rPr>
                <w:sz w:val="16"/>
                <w:szCs w:val="16"/>
              </w:rPr>
              <w:t xml:space="preserve">Указывается номер </w:t>
            </w:r>
            <w:r w:rsidR="00624A59" w:rsidRPr="00FA309E">
              <w:rPr>
                <w:sz w:val="16"/>
                <w:szCs w:val="16"/>
              </w:rPr>
              <w:t>муниципального</w:t>
            </w:r>
            <w:r w:rsidRPr="00FA309E">
              <w:rPr>
                <w:sz w:val="16"/>
                <w:szCs w:val="16"/>
              </w:rPr>
              <w:t xml:space="preserve"> контракта</w:t>
            </w:r>
            <w:r w:rsidR="004B2FE0" w:rsidRPr="00FA309E">
              <w:rPr>
                <w:sz w:val="16"/>
                <w:szCs w:val="16"/>
              </w:rPr>
              <w:t xml:space="preserve"> (государственного контракта, контракта</w:t>
            </w:r>
            <w:r w:rsidRPr="00FA309E">
              <w:rPr>
                <w:sz w:val="16"/>
                <w:szCs w:val="16"/>
              </w:rPr>
              <w:t>, договора</w:t>
            </w:r>
            <w:r w:rsidR="004B2FE0" w:rsidRPr="00FA309E">
              <w:rPr>
                <w:sz w:val="16"/>
                <w:szCs w:val="16"/>
              </w:rPr>
              <w:t>)</w:t>
            </w:r>
            <w:r w:rsidRPr="00FA309E">
              <w:rPr>
                <w:sz w:val="16"/>
                <w:szCs w:val="16"/>
              </w:rPr>
              <w:t xml:space="preserve">, соглашения (нормативного правового акта) о предоставлении субсидии юридическим лицам, </w:t>
            </w:r>
            <w:proofErr w:type="gramStart"/>
            <w:r w:rsidRPr="00FA309E">
              <w:rPr>
                <w:sz w:val="16"/>
                <w:szCs w:val="16"/>
              </w:rPr>
              <w:t>подлежавших</w:t>
            </w:r>
            <w:proofErr w:type="gramEnd"/>
            <w:r w:rsidRPr="00FA309E">
              <w:rPr>
                <w:sz w:val="16"/>
                <w:szCs w:val="16"/>
              </w:rPr>
              <w:t xml:space="preserve"> оплате в отчетном финансовом году, на основании которого принятое бюджетное обязательство не исполнено.</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5.2. Дата </w:t>
            </w:r>
            <w:r w:rsidR="00624A59" w:rsidRPr="00FA309E">
              <w:rPr>
                <w:sz w:val="16"/>
                <w:szCs w:val="16"/>
              </w:rPr>
              <w:t>муниципального</w:t>
            </w:r>
            <w:r w:rsidRPr="00FA309E">
              <w:rPr>
                <w:sz w:val="16"/>
                <w:szCs w:val="16"/>
              </w:rPr>
              <w:t xml:space="preserve"> контракта</w:t>
            </w:r>
            <w:r w:rsidR="009B6D33" w:rsidRPr="00FA309E">
              <w:rPr>
                <w:sz w:val="16"/>
                <w:szCs w:val="16"/>
              </w:rPr>
              <w:t xml:space="preserve"> (государственного контракта, контракта, договора)</w:t>
            </w:r>
            <w:r w:rsidRPr="00FA309E">
              <w:rPr>
                <w:sz w:val="16"/>
                <w:szCs w:val="16"/>
              </w:rPr>
              <w:t>/Соглашения/Нормативного правового акта</w:t>
            </w:r>
          </w:p>
        </w:tc>
        <w:tc>
          <w:tcPr>
            <w:tcW w:w="6303" w:type="dxa"/>
          </w:tcPr>
          <w:p w:rsidR="00743D12" w:rsidRPr="00FA309E" w:rsidRDefault="00743D12" w:rsidP="009B6D33">
            <w:pPr>
              <w:pStyle w:val="ConsPlusNormal"/>
              <w:ind w:firstLine="283"/>
              <w:jc w:val="both"/>
              <w:rPr>
                <w:sz w:val="16"/>
                <w:szCs w:val="16"/>
              </w:rPr>
            </w:pPr>
            <w:r w:rsidRPr="00FA309E">
              <w:rPr>
                <w:sz w:val="16"/>
                <w:szCs w:val="16"/>
              </w:rPr>
              <w:t xml:space="preserve">Указывается дата </w:t>
            </w:r>
            <w:r w:rsidR="00624A59" w:rsidRPr="00FA309E">
              <w:rPr>
                <w:sz w:val="16"/>
                <w:szCs w:val="16"/>
              </w:rPr>
              <w:t>муниципального</w:t>
            </w:r>
            <w:r w:rsidRPr="00FA309E">
              <w:rPr>
                <w:sz w:val="16"/>
                <w:szCs w:val="16"/>
              </w:rPr>
              <w:t xml:space="preserve"> контракта</w:t>
            </w:r>
            <w:r w:rsidR="009B6D33" w:rsidRPr="00FA309E">
              <w:rPr>
                <w:sz w:val="16"/>
                <w:szCs w:val="16"/>
              </w:rPr>
              <w:t xml:space="preserve"> (государственного контракта, контракта,</w:t>
            </w:r>
            <w:r w:rsidRPr="00FA309E">
              <w:rPr>
                <w:sz w:val="16"/>
                <w:szCs w:val="16"/>
              </w:rPr>
              <w:t xml:space="preserve"> договора</w:t>
            </w:r>
            <w:r w:rsidR="009B6D33" w:rsidRPr="00FA309E">
              <w:rPr>
                <w:sz w:val="16"/>
                <w:szCs w:val="16"/>
              </w:rPr>
              <w:t>)</w:t>
            </w:r>
            <w:r w:rsidRPr="00FA309E">
              <w:rPr>
                <w:sz w:val="16"/>
                <w:szCs w:val="16"/>
              </w:rPr>
              <w:t xml:space="preserve">, соглашения (нормативного правового акта) о предоставлении субсидии юридическим лицам, </w:t>
            </w:r>
            <w:proofErr w:type="gramStart"/>
            <w:r w:rsidRPr="00FA309E">
              <w:rPr>
                <w:sz w:val="16"/>
                <w:szCs w:val="16"/>
              </w:rPr>
              <w:t>подлежавших</w:t>
            </w:r>
            <w:proofErr w:type="gramEnd"/>
            <w:r w:rsidRPr="00FA309E">
              <w:rPr>
                <w:sz w:val="16"/>
                <w:szCs w:val="16"/>
              </w:rPr>
              <w:t xml:space="preserve"> оплате в отчетном финансовом году, на основании которого принятое бюджетное обязательство не исполнено.</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5.3. Срок исполнения </w:t>
            </w:r>
            <w:r w:rsidR="00624A59" w:rsidRPr="00FA309E">
              <w:rPr>
                <w:sz w:val="16"/>
                <w:szCs w:val="16"/>
              </w:rPr>
              <w:t>муниципального</w:t>
            </w:r>
            <w:r w:rsidRPr="00FA309E">
              <w:rPr>
                <w:sz w:val="16"/>
                <w:szCs w:val="16"/>
              </w:rPr>
              <w:t xml:space="preserve"> контракта</w:t>
            </w:r>
            <w:r w:rsidR="00905BE4" w:rsidRPr="00FA309E">
              <w:rPr>
                <w:sz w:val="16"/>
                <w:szCs w:val="16"/>
              </w:rPr>
              <w:t xml:space="preserve"> (государственного контракта, контракта, договора)</w:t>
            </w:r>
            <w:r w:rsidRPr="00FA309E">
              <w:rPr>
                <w:sz w:val="16"/>
                <w:szCs w:val="16"/>
              </w:rPr>
              <w:t>/Соглашения/Нормативного правового акта</w:t>
            </w:r>
          </w:p>
        </w:tc>
        <w:tc>
          <w:tcPr>
            <w:tcW w:w="6303" w:type="dxa"/>
          </w:tcPr>
          <w:p w:rsidR="00743D12" w:rsidRPr="00FA309E" w:rsidRDefault="00743D12" w:rsidP="00905BE4">
            <w:pPr>
              <w:pStyle w:val="ConsPlusNormal"/>
              <w:ind w:firstLine="283"/>
              <w:jc w:val="both"/>
              <w:rPr>
                <w:sz w:val="16"/>
                <w:szCs w:val="16"/>
              </w:rPr>
            </w:pPr>
            <w:r w:rsidRPr="00FA309E">
              <w:rPr>
                <w:sz w:val="16"/>
                <w:szCs w:val="16"/>
              </w:rPr>
              <w:t xml:space="preserve">Указывается срок исполнения </w:t>
            </w:r>
            <w:r w:rsidR="00624A59" w:rsidRPr="00FA309E">
              <w:rPr>
                <w:sz w:val="16"/>
                <w:szCs w:val="16"/>
              </w:rPr>
              <w:t>муниципального</w:t>
            </w:r>
            <w:r w:rsidRPr="00FA309E">
              <w:rPr>
                <w:sz w:val="16"/>
                <w:szCs w:val="16"/>
              </w:rPr>
              <w:t xml:space="preserve"> контракта</w:t>
            </w:r>
            <w:r w:rsidR="00905BE4" w:rsidRPr="00FA309E">
              <w:rPr>
                <w:sz w:val="16"/>
                <w:szCs w:val="16"/>
              </w:rPr>
              <w:t xml:space="preserve"> (государственного контракта, контракта, </w:t>
            </w:r>
            <w:r w:rsidRPr="00FA309E">
              <w:rPr>
                <w:sz w:val="16"/>
                <w:szCs w:val="16"/>
              </w:rPr>
              <w:t xml:space="preserve"> договора</w:t>
            </w:r>
            <w:r w:rsidR="00905BE4" w:rsidRPr="00FA309E">
              <w:rPr>
                <w:sz w:val="16"/>
                <w:szCs w:val="16"/>
              </w:rPr>
              <w:t>)</w:t>
            </w:r>
            <w:r w:rsidRPr="00FA309E">
              <w:rPr>
                <w:sz w:val="16"/>
                <w:szCs w:val="16"/>
              </w:rPr>
              <w:t xml:space="preserve">, соглашения (нормативного правового акта) о предоставлении субсидии юридическим лицам, </w:t>
            </w:r>
            <w:proofErr w:type="gramStart"/>
            <w:r w:rsidRPr="00FA309E">
              <w:rPr>
                <w:sz w:val="16"/>
                <w:szCs w:val="16"/>
              </w:rPr>
              <w:t>подлежавших</w:t>
            </w:r>
            <w:proofErr w:type="gramEnd"/>
            <w:r w:rsidRPr="00FA309E">
              <w:rPr>
                <w:sz w:val="16"/>
                <w:szCs w:val="16"/>
              </w:rPr>
              <w:t xml:space="preserve"> оплате в отчетном финансовом году, на основании которого принятое бюджетное обязательство не исполнено.</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5.4. Идентификатор </w:t>
            </w:r>
            <w:r w:rsidR="00624A59" w:rsidRPr="00FA309E">
              <w:rPr>
                <w:sz w:val="16"/>
                <w:szCs w:val="16"/>
              </w:rPr>
              <w:t>муниципального</w:t>
            </w:r>
            <w:r w:rsidRPr="00FA309E">
              <w:rPr>
                <w:sz w:val="16"/>
                <w:szCs w:val="16"/>
              </w:rPr>
              <w:t xml:space="preserve"> контракта</w:t>
            </w:r>
            <w:r w:rsidR="0004185C" w:rsidRPr="00FA309E">
              <w:rPr>
                <w:sz w:val="16"/>
                <w:szCs w:val="16"/>
              </w:rPr>
              <w:t xml:space="preserve"> (государственного контракта, контракта, договора)</w:t>
            </w:r>
            <w:r w:rsidRPr="00FA309E">
              <w:rPr>
                <w:sz w:val="16"/>
                <w:szCs w:val="16"/>
              </w:rPr>
              <w:t>/Соглашения/Нормативного правового акта</w:t>
            </w:r>
          </w:p>
        </w:tc>
        <w:tc>
          <w:tcPr>
            <w:tcW w:w="6303" w:type="dxa"/>
          </w:tcPr>
          <w:p w:rsidR="00743D12" w:rsidRPr="00FA309E" w:rsidRDefault="00743D12" w:rsidP="0004185C">
            <w:pPr>
              <w:pStyle w:val="ConsPlusNormal"/>
              <w:ind w:firstLine="283"/>
              <w:jc w:val="both"/>
              <w:rPr>
                <w:sz w:val="16"/>
                <w:szCs w:val="16"/>
              </w:rPr>
            </w:pPr>
            <w:r w:rsidRPr="00FA309E">
              <w:rPr>
                <w:sz w:val="16"/>
                <w:szCs w:val="16"/>
              </w:rPr>
              <w:t xml:space="preserve">Указывается идентификатор </w:t>
            </w:r>
            <w:r w:rsidR="00624A59" w:rsidRPr="00FA309E">
              <w:rPr>
                <w:sz w:val="16"/>
                <w:szCs w:val="16"/>
              </w:rPr>
              <w:t>муниципального</w:t>
            </w:r>
            <w:r w:rsidRPr="00FA309E">
              <w:rPr>
                <w:sz w:val="16"/>
                <w:szCs w:val="16"/>
              </w:rPr>
              <w:t xml:space="preserve"> контракта</w:t>
            </w:r>
            <w:r w:rsidR="0004185C" w:rsidRPr="00FA309E">
              <w:rPr>
                <w:sz w:val="16"/>
                <w:szCs w:val="16"/>
              </w:rPr>
              <w:t xml:space="preserve"> (государственного контракта, контракта</w:t>
            </w:r>
            <w:r w:rsidRPr="00FA309E">
              <w:rPr>
                <w:sz w:val="16"/>
                <w:szCs w:val="16"/>
              </w:rPr>
              <w:t>, договора</w:t>
            </w:r>
            <w:r w:rsidR="0004185C" w:rsidRPr="00FA309E">
              <w:rPr>
                <w:sz w:val="16"/>
                <w:szCs w:val="16"/>
              </w:rPr>
              <w:t>)</w:t>
            </w:r>
            <w:r w:rsidRPr="00FA309E">
              <w:rPr>
                <w:sz w:val="16"/>
                <w:szCs w:val="16"/>
              </w:rPr>
              <w:t xml:space="preserve">, соглашения (нормативного правового акта) о предоставлении субсидии юридическим лицам, </w:t>
            </w:r>
            <w:proofErr w:type="gramStart"/>
            <w:r w:rsidRPr="00FA309E">
              <w:rPr>
                <w:sz w:val="16"/>
                <w:szCs w:val="16"/>
              </w:rPr>
              <w:t>подлежавших</w:t>
            </w:r>
            <w:proofErr w:type="gramEnd"/>
            <w:r w:rsidRPr="00FA309E">
              <w:rPr>
                <w:sz w:val="16"/>
                <w:szCs w:val="16"/>
              </w:rPr>
              <w:t xml:space="preserve"> оплате в отчетном финансовом году, на основании которого принятое бюджетное обязательство не исполнено (при наличии).</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FE5D06">
            <w:pPr>
              <w:pStyle w:val="ConsPlusNormal"/>
              <w:jc w:val="both"/>
              <w:rPr>
                <w:sz w:val="16"/>
                <w:szCs w:val="16"/>
              </w:rPr>
            </w:pPr>
            <w:r w:rsidRPr="00FA309E">
              <w:rPr>
                <w:sz w:val="16"/>
                <w:szCs w:val="16"/>
              </w:rPr>
              <w:lastRenderedPageBreak/>
              <w:t>5.5. Уникальный код объекта капитального строительства или объекта недвижимого имущества</w:t>
            </w:r>
          </w:p>
        </w:tc>
        <w:tc>
          <w:tcPr>
            <w:tcW w:w="6303" w:type="dxa"/>
          </w:tcPr>
          <w:p w:rsidR="00743D12" w:rsidRPr="00FA309E" w:rsidRDefault="00743D12" w:rsidP="00FE5D06">
            <w:pPr>
              <w:pStyle w:val="ConsPlusNormal"/>
              <w:ind w:firstLine="283"/>
              <w:jc w:val="both"/>
              <w:rPr>
                <w:sz w:val="16"/>
                <w:szCs w:val="16"/>
              </w:rPr>
            </w:pPr>
            <w:r w:rsidRPr="00FA309E">
              <w:rPr>
                <w:sz w:val="16"/>
                <w:szCs w:val="16"/>
              </w:rPr>
              <w:t xml:space="preserve">Указывается уникальный код объекта капитального строительства или объекта </w:t>
            </w:r>
            <w:r w:rsidR="00FE5D06" w:rsidRPr="00FA309E">
              <w:rPr>
                <w:sz w:val="16"/>
                <w:szCs w:val="16"/>
              </w:rPr>
              <w:t>недвижимого имущества (при наличии)</w:t>
            </w:r>
            <w:r w:rsidR="00191030" w:rsidRPr="00FA309E">
              <w:rPr>
                <w:sz w:val="16"/>
                <w:szCs w:val="16"/>
              </w:rPr>
              <w:t>.</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bookmarkStart w:id="69" w:name="P1248"/>
            <w:bookmarkEnd w:id="69"/>
            <w:r w:rsidRPr="00FA309E">
              <w:rPr>
                <w:sz w:val="16"/>
                <w:szCs w:val="16"/>
              </w:rPr>
              <w:t>6. Неиспользованный остаток лимитов бюджетных обязательств 20__ отчетного финансового года</w:t>
            </w:r>
          </w:p>
        </w:tc>
        <w:tc>
          <w:tcPr>
            <w:tcW w:w="6303" w:type="dxa"/>
          </w:tcPr>
          <w:p w:rsidR="00743D12" w:rsidRPr="00FA309E" w:rsidRDefault="00743D12" w:rsidP="00FE5D06">
            <w:pPr>
              <w:pStyle w:val="ConsPlusNormal"/>
              <w:ind w:firstLine="283"/>
              <w:jc w:val="both"/>
              <w:rPr>
                <w:sz w:val="16"/>
                <w:szCs w:val="16"/>
              </w:rPr>
            </w:pPr>
            <w:r w:rsidRPr="00FA309E">
              <w:rPr>
                <w:sz w:val="16"/>
                <w:szCs w:val="16"/>
              </w:rPr>
              <w:t xml:space="preserve">Указывается неиспользованный остаток лимитов бюджетных обязательств отчетного финансового года по каждому коду классификации расходов местного бюджета и каждому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 в том числе по уникальному коду объекта капитального строительства или</w:t>
            </w:r>
            <w:r w:rsidR="00191030" w:rsidRPr="00FA309E">
              <w:rPr>
                <w:sz w:val="16"/>
                <w:szCs w:val="16"/>
              </w:rPr>
              <w:t xml:space="preserve"> объекта недвижимого имущества.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bookmarkStart w:id="70" w:name="P1250"/>
            <w:bookmarkEnd w:id="70"/>
            <w:r w:rsidRPr="00FA309E">
              <w:rPr>
                <w:sz w:val="16"/>
                <w:szCs w:val="16"/>
              </w:rPr>
              <w:t>7. Неисполненные бюджетные обязательства отчетного финансового года</w:t>
            </w:r>
          </w:p>
        </w:tc>
        <w:tc>
          <w:tcPr>
            <w:tcW w:w="6303" w:type="dxa"/>
          </w:tcPr>
          <w:p w:rsidR="00743D12" w:rsidRPr="00FA309E" w:rsidRDefault="00743D12">
            <w:pPr>
              <w:pStyle w:val="ConsPlusNormal"/>
              <w:rPr>
                <w:sz w:val="16"/>
                <w:szCs w:val="16"/>
              </w:rPr>
            </w:pP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7.1. Всего</w:t>
            </w:r>
          </w:p>
        </w:tc>
        <w:tc>
          <w:tcPr>
            <w:tcW w:w="6303" w:type="dxa"/>
          </w:tcPr>
          <w:p w:rsidR="00743D12" w:rsidRPr="00FA309E" w:rsidRDefault="00743D12" w:rsidP="004657D1">
            <w:pPr>
              <w:pStyle w:val="ConsPlusNormal"/>
              <w:ind w:firstLine="283"/>
              <w:jc w:val="both"/>
              <w:rPr>
                <w:sz w:val="16"/>
                <w:szCs w:val="16"/>
              </w:rPr>
            </w:pPr>
            <w:r w:rsidRPr="00FA309E">
              <w:rPr>
                <w:sz w:val="16"/>
                <w:szCs w:val="16"/>
              </w:rPr>
              <w:t xml:space="preserve">Указывается общий объем неисполненных в отчетном финансовом году бюджетных обязательств, возникших на основании </w:t>
            </w:r>
            <w:r w:rsidR="004657D1" w:rsidRPr="00FA309E">
              <w:rPr>
                <w:sz w:val="16"/>
                <w:szCs w:val="16"/>
              </w:rPr>
              <w:t>муниципальных</w:t>
            </w:r>
            <w:r w:rsidRPr="00FA309E">
              <w:rPr>
                <w:sz w:val="16"/>
                <w:szCs w:val="16"/>
              </w:rPr>
              <w:t xml:space="preserve"> контрактов, договоров, соглашений (нормативных правовых актах) о предоставлении субсидии юридическим лицам по каждому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bookmarkStart w:id="71" w:name="P1254"/>
            <w:bookmarkEnd w:id="71"/>
            <w:r w:rsidRPr="00FA309E">
              <w:rPr>
                <w:sz w:val="16"/>
                <w:szCs w:val="16"/>
              </w:rPr>
              <w:t>7.2. из них, подлежащие исполнению в текущем финансовом году</w:t>
            </w:r>
          </w:p>
        </w:tc>
        <w:tc>
          <w:tcPr>
            <w:tcW w:w="6303" w:type="dxa"/>
          </w:tcPr>
          <w:p w:rsidR="00743D12" w:rsidRPr="00FA309E" w:rsidRDefault="00743D12" w:rsidP="004657D1">
            <w:pPr>
              <w:pStyle w:val="ConsPlusNormal"/>
              <w:ind w:firstLine="283"/>
              <w:jc w:val="both"/>
              <w:rPr>
                <w:sz w:val="16"/>
                <w:szCs w:val="16"/>
              </w:rPr>
            </w:pPr>
            <w:proofErr w:type="gramStart"/>
            <w:r w:rsidRPr="00FA309E">
              <w:rPr>
                <w:sz w:val="16"/>
                <w:szCs w:val="16"/>
              </w:rPr>
              <w:t xml:space="preserve">Указывается объем неисполненных в отчетном финансовом году бюджетных обязательств, возникших на основании </w:t>
            </w:r>
            <w:r w:rsidR="004657D1" w:rsidRPr="00FA309E">
              <w:rPr>
                <w:sz w:val="16"/>
                <w:szCs w:val="16"/>
              </w:rPr>
              <w:t>муниципальных</w:t>
            </w:r>
            <w:r w:rsidRPr="00FA309E">
              <w:rPr>
                <w:sz w:val="16"/>
                <w:szCs w:val="16"/>
              </w:rPr>
              <w:t xml:space="preserve">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местного бюджета в текущем финансовом году для завершения расчетов по указанным </w:t>
            </w:r>
            <w:r w:rsidR="004657D1" w:rsidRPr="00FA309E">
              <w:rPr>
                <w:sz w:val="16"/>
                <w:szCs w:val="16"/>
              </w:rPr>
              <w:t>муниципальным</w:t>
            </w:r>
            <w:r w:rsidRPr="00FA309E">
              <w:rPr>
                <w:sz w:val="16"/>
                <w:szCs w:val="16"/>
              </w:rPr>
              <w:t xml:space="preserve"> контрактам, договорам, соглашениям (нормативным правовым актам) о предоставлении</w:t>
            </w:r>
            <w:proofErr w:type="gramEnd"/>
            <w:r w:rsidRPr="00FA309E">
              <w:rPr>
                <w:sz w:val="16"/>
                <w:szCs w:val="16"/>
              </w:rPr>
              <w:t xml:space="preserve"> субсидии юридическим лицам, по каждому коду классификации расходов местного бюджета, уникальному коду объекта капитального строительства или объекта недвижимого имущест</w:t>
            </w:r>
            <w:r w:rsidR="00FE5D06" w:rsidRPr="00FA309E">
              <w:rPr>
                <w:sz w:val="16"/>
                <w:szCs w:val="16"/>
              </w:rPr>
              <w:t>ва</w:t>
            </w:r>
            <w:r w:rsidRPr="00FA309E">
              <w:rPr>
                <w:sz w:val="16"/>
                <w:szCs w:val="16"/>
              </w:rPr>
              <w:t xml:space="preserve"> и каждому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7.3. в том числе, бюджетные обязательства по государственным контрактам, заключенным позже 1 декабря отчетного финансового года, дата исполнения которых позже 31 декабря отчетного финансового года.</w:t>
            </w:r>
          </w:p>
        </w:tc>
        <w:tc>
          <w:tcPr>
            <w:tcW w:w="6303" w:type="dxa"/>
          </w:tcPr>
          <w:p w:rsidR="00743D12" w:rsidRPr="00FA309E" w:rsidRDefault="00743D12" w:rsidP="004657D1">
            <w:pPr>
              <w:pStyle w:val="ConsPlusNormal"/>
              <w:ind w:firstLine="283"/>
              <w:jc w:val="both"/>
              <w:rPr>
                <w:sz w:val="16"/>
                <w:szCs w:val="16"/>
              </w:rPr>
            </w:pPr>
            <w:r w:rsidRPr="00FA309E">
              <w:rPr>
                <w:sz w:val="16"/>
                <w:szCs w:val="16"/>
              </w:rPr>
              <w:t xml:space="preserve">Указывается объем неисполненных в отчетном финансовом году бюджетных обязательств, возникших на основании </w:t>
            </w:r>
            <w:r w:rsidR="004657D1" w:rsidRPr="00FA309E">
              <w:rPr>
                <w:sz w:val="16"/>
                <w:szCs w:val="16"/>
              </w:rPr>
              <w:t>муниципальных</w:t>
            </w:r>
            <w:r w:rsidRPr="00FA309E">
              <w:rPr>
                <w:sz w:val="16"/>
                <w:szCs w:val="16"/>
              </w:rPr>
              <w:t xml:space="preserve"> контрактов, договоров, в реквизитах которых дата заключения контракта, договора, указанная в </w:t>
            </w:r>
            <w:hyperlink w:anchor="P1248" w:history="1">
              <w:r w:rsidRPr="00FA309E">
                <w:rPr>
                  <w:sz w:val="16"/>
                  <w:szCs w:val="16"/>
                </w:rPr>
                <w:t>пункте 6</w:t>
              </w:r>
            </w:hyperlink>
            <w:r w:rsidRPr="00FA309E">
              <w:rPr>
                <w:sz w:val="16"/>
                <w:szCs w:val="16"/>
              </w:rPr>
              <w:t xml:space="preserve">, - позже 1 декабря отчетного финансового года и дата исполнения контракта, договора, указанная в </w:t>
            </w:r>
            <w:hyperlink w:anchor="P1250" w:history="1">
              <w:r w:rsidRPr="00FA309E">
                <w:rPr>
                  <w:sz w:val="16"/>
                  <w:szCs w:val="16"/>
                </w:rPr>
                <w:t>пункте 7</w:t>
              </w:r>
            </w:hyperlink>
            <w:r w:rsidRPr="00FA309E">
              <w:rPr>
                <w:sz w:val="16"/>
                <w:szCs w:val="16"/>
              </w:rPr>
              <w:t>, - позже 31 декабря отчетного финансового года.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 Сумма, на которую могут быть увеличены бюджетные ассигнования в текущем финансовом году</w:t>
            </w:r>
          </w:p>
        </w:tc>
        <w:tc>
          <w:tcPr>
            <w:tcW w:w="6303" w:type="dxa"/>
          </w:tcPr>
          <w:p w:rsidR="00743D12" w:rsidRPr="00FA309E" w:rsidRDefault="00743D12">
            <w:pPr>
              <w:pStyle w:val="ConsPlusNormal"/>
              <w:ind w:firstLine="283"/>
              <w:jc w:val="both"/>
              <w:rPr>
                <w:sz w:val="16"/>
                <w:szCs w:val="16"/>
              </w:rPr>
            </w:pPr>
            <w:proofErr w:type="gramStart"/>
            <w:r w:rsidRPr="00FA309E">
              <w:rPr>
                <w:sz w:val="16"/>
                <w:szCs w:val="16"/>
              </w:rPr>
              <w:t xml:space="preserve">Указывается сумма, на которую главному распорядителю средств местного бюджета в текущем финансовом году могут быть увеличены бюджетные ассигнования на оплату неисполненных бюджетных обязательств, возникших на основании </w:t>
            </w:r>
            <w:r w:rsidR="004657D1" w:rsidRPr="00FA309E">
              <w:rPr>
                <w:sz w:val="16"/>
                <w:szCs w:val="16"/>
              </w:rPr>
              <w:t xml:space="preserve">муниципальных </w:t>
            </w:r>
            <w:r w:rsidRPr="00FA309E">
              <w:rPr>
                <w:sz w:val="16"/>
                <w:szCs w:val="16"/>
              </w:rPr>
              <w:t>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w:t>
            </w:r>
            <w:proofErr w:type="gramEnd"/>
            <w:r w:rsidRPr="00FA309E">
              <w:rPr>
                <w:sz w:val="16"/>
                <w:szCs w:val="16"/>
              </w:rPr>
              <w:t xml:space="preserve"> по каждому коду классификации расходов местного бюджета и каждому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w:t>
            </w:r>
          </w:p>
          <w:p w:rsidR="00743D12" w:rsidRPr="00FA309E" w:rsidRDefault="00743D12">
            <w:pPr>
              <w:pStyle w:val="ConsPlusNormal"/>
              <w:ind w:firstLine="283"/>
              <w:jc w:val="both"/>
              <w:rPr>
                <w:sz w:val="16"/>
                <w:szCs w:val="16"/>
              </w:rPr>
            </w:pPr>
            <w:r w:rsidRPr="00FA309E">
              <w:rPr>
                <w:sz w:val="16"/>
                <w:szCs w:val="16"/>
              </w:rPr>
              <w:t xml:space="preserve">При этом по соответствующему коду классификации расходов местного бюджета и каждому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 отражается наименьшая из сумм, указанных в </w:t>
            </w:r>
            <w:hyperlink w:anchor="P1248" w:history="1">
              <w:r w:rsidRPr="00FA309E">
                <w:rPr>
                  <w:sz w:val="16"/>
                  <w:szCs w:val="16"/>
                </w:rPr>
                <w:t>пунктах 6</w:t>
              </w:r>
            </w:hyperlink>
            <w:r w:rsidRPr="00FA309E">
              <w:rPr>
                <w:sz w:val="16"/>
                <w:szCs w:val="16"/>
              </w:rPr>
              <w:t xml:space="preserve"> и </w:t>
            </w:r>
            <w:hyperlink w:anchor="P1254" w:history="1">
              <w:r w:rsidRPr="00FA309E">
                <w:rPr>
                  <w:sz w:val="16"/>
                  <w:szCs w:val="16"/>
                </w:rPr>
                <w:t>7.2</w:t>
              </w:r>
            </w:hyperlink>
            <w:r w:rsidRPr="00FA309E">
              <w:rPr>
                <w:sz w:val="16"/>
                <w:szCs w:val="16"/>
              </w:rPr>
              <w:t>.</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9. Руководитель (уполномоченное лицо) главного распорядителя средств местного бюджета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Указываются должность, подпись, расшифровка подписи руководителя (уполномоченного лица) главного распорядителя средств местного бюджета.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10. Главный бухгалтер (уполномоченное лицо) главного распорядителя средств местного бюджета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Указываются должность, подпись, расшифровка подписи главного бухгалтера (уполномоченного лица) главного распорядителя средств местного бюджета.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11. Руководитель (уполномоченное лицо) территориального органа </w:t>
            </w:r>
            <w:r w:rsidR="00375CA6" w:rsidRPr="00FA309E">
              <w:rPr>
                <w:sz w:val="16"/>
                <w:szCs w:val="16"/>
              </w:rPr>
              <w:t xml:space="preserve">Федерального казначейства </w:t>
            </w:r>
          </w:p>
        </w:tc>
        <w:tc>
          <w:tcPr>
            <w:tcW w:w="6303" w:type="dxa"/>
          </w:tcPr>
          <w:p w:rsidR="00743D12" w:rsidRPr="00FA309E" w:rsidRDefault="00743D12" w:rsidP="003510F9">
            <w:pPr>
              <w:pStyle w:val="ConsPlusNormal"/>
              <w:ind w:firstLine="283"/>
              <w:jc w:val="both"/>
              <w:rPr>
                <w:sz w:val="16"/>
                <w:szCs w:val="16"/>
              </w:rPr>
            </w:pPr>
            <w:r w:rsidRPr="00FA309E">
              <w:rPr>
                <w:sz w:val="16"/>
                <w:szCs w:val="16"/>
              </w:rPr>
              <w:t xml:space="preserve">Указываются должность, подпись, расшифровка подписи руководителя (уполномоченного лица) органа </w:t>
            </w:r>
            <w:r w:rsidR="00375CA6" w:rsidRPr="00FA309E">
              <w:rPr>
                <w:sz w:val="16"/>
                <w:szCs w:val="16"/>
              </w:rPr>
              <w:t>Федерального казначейства</w:t>
            </w:r>
            <w:r w:rsidRPr="00FA309E">
              <w:rPr>
                <w:sz w:val="16"/>
                <w:szCs w:val="16"/>
              </w:rPr>
              <w:t>.</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12. Главный бухгалтер (уполномоченное лицо) территориального органа </w:t>
            </w:r>
            <w:r w:rsidR="00375CA6" w:rsidRPr="00FA309E">
              <w:rPr>
                <w:sz w:val="16"/>
                <w:szCs w:val="16"/>
              </w:rPr>
              <w:t xml:space="preserve">Федерального казначейства </w:t>
            </w:r>
          </w:p>
        </w:tc>
        <w:tc>
          <w:tcPr>
            <w:tcW w:w="6303" w:type="dxa"/>
          </w:tcPr>
          <w:p w:rsidR="00743D12" w:rsidRPr="00FA309E" w:rsidRDefault="00743D12" w:rsidP="003510F9">
            <w:pPr>
              <w:pStyle w:val="ConsPlusNormal"/>
              <w:ind w:firstLine="283"/>
              <w:jc w:val="both"/>
              <w:rPr>
                <w:sz w:val="16"/>
                <w:szCs w:val="16"/>
              </w:rPr>
            </w:pPr>
            <w:r w:rsidRPr="00FA309E">
              <w:rPr>
                <w:sz w:val="16"/>
                <w:szCs w:val="16"/>
              </w:rPr>
              <w:t xml:space="preserve">Указываются должность, подпись, расшифровка подписи главного бухгалтера (уполномоченного лица) органа </w:t>
            </w:r>
            <w:r w:rsidR="00375CA6" w:rsidRPr="00FA309E">
              <w:rPr>
                <w:sz w:val="16"/>
                <w:szCs w:val="16"/>
              </w:rPr>
              <w:t>Федерального казначейства</w:t>
            </w:r>
            <w:r w:rsidRPr="00FA309E">
              <w:rPr>
                <w:sz w:val="16"/>
                <w:szCs w:val="16"/>
              </w:rPr>
              <w:t>.</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13. Дата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дата подписания отчета главным распорядителем средств местного бюджета.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14. Дата</w:t>
            </w:r>
          </w:p>
        </w:tc>
        <w:tc>
          <w:tcPr>
            <w:tcW w:w="6303" w:type="dxa"/>
          </w:tcPr>
          <w:p w:rsidR="00743D12" w:rsidRPr="00FA309E" w:rsidRDefault="00743D12" w:rsidP="003510F9">
            <w:pPr>
              <w:pStyle w:val="ConsPlusNormal"/>
              <w:ind w:firstLine="283"/>
              <w:jc w:val="both"/>
              <w:rPr>
                <w:sz w:val="16"/>
                <w:szCs w:val="16"/>
              </w:rPr>
            </w:pPr>
            <w:r w:rsidRPr="00FA309E">
              <w:rPr>
                <w:sz w:val="16"/>
                <w:szCs w:val="16"/>
              </w:rPr>
              <w:t xml:space="preserve">Указывается дата подписания отчета органом </w:t>
            </w:r>
            <w:r w:rsidR="00375CA6" w:rsidRPr="00FA309E">
              <w:rPr>
                <w:sz w:val="16"/>
                <w:szCs w:val="16"/>
              </w:rPr>
              <w:t>Федерального казначейства</w:t>
            </w:r>
            <w:r w:rsidRPr="00FA309E">
              <w:rPr>
                <w:sz w:val="16"/>
                <w:szCs w:val="16"/>
              </w:rPr>
              <w:t>.</w:t>
            </w:r>
          </w:p>
        </w:tc>
      </w:tr>
    </w:tbl>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EA6947" w:rsidRPr="00FA309E" w:rsidRDefault="00EA6947">
      <w:pPr>
        <w:pStyle w:val="ConsPlusNormal"/>
        <w:jc w:val="both"/>
        <w:rPr>
          <w:sz w:val="16"/>
          <w:szCs w:val="16"/>
        </w:rPr>
      </w:pPr>
    </w:p>
    <w:p w:rsidR="00EA6947" w:rsidRPr="00FA309E" w:rsidRDefault="00EA6947">
      <w:pPr>
        <w:pStyle w:val="ConsPlusNormal"/>
        <w:jc w:val="both"/>
        <w:rPr>
          <w:sz w:val="16"/>
          <w:szCs w:val="16"/>
        </w:rPr>
      </w:pPr>
    </w:p>
    <w:p w:rsidR="00EA6947" w:rsidRPr="00FA309E" w:rsidRDefault="00EA6947">
      <w:pPr>
        <w:pStyle w:val="ConsPlusNormal"/>
        <w:jc w:val="both"/>
        <w:rPr>
          <w:sz w:val="16"/>
          <w:szCs w:val="16"/>
        </w:rPr>
      </w:pPr>
    </w:p>
    <w:p w:rsidR="00EA6947" w:rsidRPr="00FA309E" w:rsidRDefault="00EA6947">
      <w:pPr>
        <w:pStyle w:val="ConsPlusNormal"/>
        <w:jc w:val="both"/>
        <w:rPr>
          <w:sz w:val="16"/>
          <w:szCs w:val="16"/>
        </w:rPr>
      </w:pPr>
    </w:p>
    <w:p w:rsidR="00EA6947" w:rsidRPr="00FA309E" w:rsidRDefault="00EA6947">
      <w:pPr>
        <w:pStyle w:val="ConsPlusNormal"/>
        <w:jc w:val="both"/>
        <w:rPr>
          <w:sz w:val="16"/>
          <w:szCs w:val="16"/>
        </w:rPr>
      </w:pPr>
    </w:p>
    <w:p w:rsidR="00EA6947" w:rsidRPr="00FA309E" w:rsidRDefault="00EA6947">
      <w:pPr>
        <w:pStyle w:val="ConsPlusNormal"/>
        <w:jc w:val="both"/>
        <w:rPr>
          <w:sz w:val="16"/>
          <w:szCs w:val="16"/>
        </w:rPr>
      </w:pPr>
    </w:p>
    <w:p w:rsidR="00EA6947" w:rsidRPr="00FA309E" w:rsidRDefault="00EA6947" w:rsidP="00EA6947">
      <w:pPr>
        <w:pStyle w:val="ConsPlusNormal"/>
        <w:jc w:val="right"/>
        <w:outlineLvl w:val="1"/>
        <w:rPr>
          <w:sz w:val="16"/>
          <w:szCs w:val="16"/>
        </w:rPr>
      </w:pPr>
    </w:p>
    <w:p w:rsidR="00EA6947" w:rsidRPr="00FA309E" w:rsidRDefault="00EA6947" w:rsidP="00563011">
      <w:pPr>
        <w:spacing w:after="0" w:line="240" w:lineRule="auto"/>
        <w:rPr>
          <w:rFonts w:cs="Times New Roman"/>
          <w:sz w:val="16"/>
          <w:szCs w:val="16"/>
        </w:rPr>
      </w:pPr>
      <w:r w:rsidRPr="00FA309E">
        <w:rPr>
          <w:rFonts w:cs="Times New Roman"/>
          <w:sz w:val="16"/>
          <w:szCs w:val="16"/>
        </w:rPr>
        <w:lastRenderedPageBreak/>
        <w:t xml:space="preserve">                                                                                                                  </w:t>
      </w:r>
      <w:r w:rsidR="00C84B0A">
        <w:rPr>
          <w:rFonts w:cs="Times New Roman"/>
          <w:sz w:val="16"/>
          <w:szCs w:val="16"/>
        </w:rPr>
        <w:t xml:space="preserve">                                                                            </w:t>
      </w:r>
      <w:r w:rsidRPr="00FA309E">
        <w:rPr>
          <w:rFonts w:cs="Times New Roman"/>
          <w:sz w:val="16"/>
          <w:szCs w:val="16"/>
        </w:rPr>
        <w:t>Приложение № 10</w:t>
      </w:r>
    </w:p>
    <w:p w:rsidR="00563011" w:rsidRPr="00FA309E" w:rsidRDefault="00563011" w:rsidP="00563011">
      <w:pPr>
        <w:pStyle w:val="ConsPlusTitle"/>
        <w:jc w:val="right"/>
        <w:rPr>
          <w:b w:val="0"/>
          <w:sz w:val="16"/>
          <w:szCs w:val="16"/>
        </w:rPr>
      </w:pPr>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proofErr w:type="spellStart"/>
      <w:r w:rsidR="00654E82" w:rsidRPr="00FA309E">
        <w:rPr>
          <w:sz w:val="16"/>
          <w:szCs w:val="16"/>
        </w:rPr>
        <w:t>Паньшинского</w:t>
      </w:r>
      <w:proofErr w:type="spellEnd"/>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DF255E" w:rsidRPr="00FA309E" w:rsidRDefault="00C84B0A" w:rsidP="00DF255E">
      <w:pPr>
        <w:pStyle w:val="ConsPlusNormal"/>
        <w:ind w:left="5664"/>
        <w:jc w:val="both"/>
        <w:rPr>
          <w:sz w:val="16"/>
          <w:szCs w:val="16"/>
        </w:rPr>
      </w:pPr>
      <w:r>
        <w:rPr>
          <w:sz w:val="16"/>
          <w:szCs w:val="16"/>
        </w:rPr>
        <w:t xml:space="preserve">                                        </w:t>
      </w:r>
      <w:r w:rsidR="00563011" w:rsidRPr="00FA309E">
        <w:rPr>
          <w:sz w:val="16"/>
          <w:szCs w:val="16"/>
        </w:rPr>
        <w:t xml:space="preserve">области </w:t>
      </w:r>
      <w:bookmarkStart w:id="72" w:name="P1341"/>
      <w:bookmarkEnd w:id="72"/>
      <w:r w:rsidR="00DF255E" w:rsidRPr="00FA309E">
        <w:rPr>
          <w:sz w:val="16"/>
          <w:szCs w:val="16"/>
        </w:rPr>
        <w:t>от «21» декабря 2021г.№ 95</w:t>
      </w:r>
    </w:p>
    <w:p w:rsidR="00DF255E" w:rsidRPr="00FA309E" w:rsidRDefault="00DF255E" w:rsidP="00DF255E">
      <w:pPr>
        <w:pStyle w:val="ConsPlusTitle"/>
        <w:jc w:val="center"/>
        <w:rPr>
          <w:sz w:val="16"/>
          <w:szCs w:val="16"/>
        </w:rPr>
      </w:pPr>
    </w:p>
    <w:p w:rsidR="00EA6947" w:rsidRPr="00FA309E" w:rsidRDefault="00EA6947" w:rsidP="00DF255E">
      <w:pPr>
        <w:pStyle w:val="ConsPlusNormal"/>
        <w:jc w:val="center"/>
        <w:rPr>
          <w:sz w:val="16"/>
          <w:szCs w:val="16"/>
        </w:rPr>
      </w:pPr>
      <w:r w:rsidRPr="00FA309E">
        <w:rPr>
          <w:sz w:val="16"/>
          <w:szCs w:val="16"/>
        </w:rPr>
        <w:t>Реквизиты</w:t>
      </w:r>
    </w:p>
    <w:p w:rsidR="00EA6947" w:rsidRPr="00FA309E" w:rsidRDefault="00EA6947" w:rsidP="00EA6947">
      <w:pPr>
        <w:pStyle w:val="ConsPlusNormal"/>
        <w:jc w:val="center"/>
        <w:rPr>
          <w:sz w:val="16"/>
          <w:szCs w:val="16"/>
        </w:rPr>
      </w:pPr>
      <w:r w:rsidRPr="00FA309E">
        <w:rPr>
          <w:sz w:val="16"/>
          <w:szCs w:val="16"/>
        </w:rPr>
        <w:t>извещения о постановке на учет (изменении) бюджетного</w:t>
      </w:r>
    </w:p>
    <w:p w:rsidR="00EA6947" w:rsidRPr="00FA309E" w:rsidRDefault="00EA6947" w:rsidP="00EA6947">
      <w:pPr>
        <w:pStyle w:val="ConsPlusNormal"/>
        <w:jc w:val="center"/>
        <w:rPr>
          <w:sz w:val="16"/>
          <w:szCs w:val="16"/>
        </w:rPr>
      </w:pPr>
      <w:r w:rsidRPr="00FA309E">
        <w:rPr>
          <w:sz w:val="16"/>
          <w:szCs w:val="16"/>
        </w:rPr>
        <w:t>обязательства в органе Федерального казначейства</w:t>
      </w:r>
    </w:p>
    <w:p w:rsidR="00EA6947" w:rsidRPr="00FA309E" w:rsidRDefault="00EA6947" w:rsidP="00EA6947">
      <w:pPr>
        <w:pStyle w:val="ConsPlusNormal"/>
        <w:jc w:val="both"/>
        <w:rPr>
          <w:sz w:val="16"/>
          <w:szCs w:val="16"/>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303"/>
      </w:tblGrid>
      <w:tr w:rsidR="00EA6947" w:rsidRPr="00FA309E" w:rsidTr="009468B7">
        <w:tc>
          <w:tcPr>
            <w:tcW w:w="10268" w:type="dxa"/>
            <w:gridSpan w:val="2"/>
            <w:tcBorders>
              <w:top w:val="nil"/>
              <w:left w:val="nil"/>
              <w:right w:val="nil"/>
            </w:tcBorders>
            <w:vAlign w:val="bottom"/>
          </w:tcPr>
          <w:p w:rsidR="00EA6947" w:rsidRPr="00FA309E" w:rsidRDefault="00EA6947" w:rsidP="00086BA7">
            <w:pPr>
              <w:pStyle w:val="ConsPlusNormal"/>
              <w:jc w:val="both"/>
              <w:rPr>
                <w:sz w:val="16"/>
                <w:szCs w:val="16"/>
              </w:rPr>
            </w:pPr>
            <w:r w:rsidRPr="00FA309E">
              <w:rPr>
                <w:sz w:val="16"/>
                <w:szCs w:val="16"/>
              </w:rPr>
              <w:t>Единица измерения: руб. (с точностью до второго десятичного знака)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jc w:val="center"/>
              <w:rPr>
                <w:sz w:val="16"/>
                <w:szCs w:val="16"/>
              </w:rPr>
            </w:pPr>
            <w:r w:rsidRPr="00FA309E">
              <w:rPr>
                <w:sz w:val="16"/>
                <w:szCs w:val="16"/>
              </w:rPr>
              <w:t>Наименование реквизита</w:t>
            </w:r>
          </w:p>
        </w:tc>
        <w:tc>
          <w:tcPr>
            <w:tcW w:w="6303" w:type="dxa"/>
          </w:tcPr>
          <w:p w:rsidR="00EA6947" w:rsidRPr="00FA309E" w:rsidRDefault="00EA6947" w:rsidP="00086BA7">
            <w:pPr>
              <w:pStyle w:val="ConsPlusNormal"/>
              <w:jc w:val="center"/>
              <w:rPr>
                <w:sz w:val="16"/>
                <w:szCs w:val="16"/>
              </w:rPr>
            </w:pPr>
            <w:r w:rsidRPr="00FA309E">
              <w:rPr>
                <w:sz w:val="16"/>
                <w:szCs w:val="16"/>
              </w:rPr>
              <w:t>Правила формирования, заполнения реквизита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jc w:val="center"/>
              <w:rPr>
                <w:sz w:val="16"/>
                <w:szCs w:val="16"/>
              </w:rPr>
            </w:pPr>
            <w:r w:rsidRPr="00FA309E">
              <w:rPr>
                <w:sz w:val="16"/>
                <w:szCs w:val="16"/>
              </w:rPr>
              <w:t>1</w:t>
            </w:r>
          </w:p>
        </w:tc>
        <w:tc>
          <w:tcPr>
            <w:tcW w:w="6303" w:type="dxa"/>
          </w:tcPr>
          <w:p w:rsidR="00EA6947" w:rsidRPr="00FA309E" w:rsidRDefault="00EA6947" w:rsidP="00086BA7">
            <w:pPr>
              <w:pStyle w:val="ConsPlusNormal"/>
              <w:jc w:val="center"/>
              <w:rPr>
                <w:sz w:val="16"/>
                <w:szCs w:val="16"/>
              </w:rPr>
            </w:pPr>
            <w:r w:rsidRPr="00FA309E">
              <w:rPr>
                <w:sz w:val="16"/>
                <w:szCs w:val="16"/>
              </w:rPr>
              <w:t>2</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1. Дата</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дата Извещения о постановке на учет (изменении) бюджетного обязательства в органе Федерального казначейства.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2. Наименование органа Федерального казначейства</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наименование территориального органа Федерального казначейства.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2.1. Код органа Федерального казначейства (КОФК)</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код органа Федерального казначейства, присвоенный Федеральным казначейством.</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3. Получатель бюджетных средств</w:t>
            </w:r>
          </w:p>
        </w:tc>
        <w:tc>
          <w:tcPr>
            <w:tcW w:w="6303" w:type="dxa"/>
          </w:tcPr>
          <w:p w:rsidR="00EA6947" w:rsidRPr="00FA309E" w:rsidRDefault="00EA6947" w:rsidP="009468B7">
            <w:pPr>
              <w:pStyle w:val="ConsPlusNormal"/>
              <w:ind w:firstLine="283"/>
              <w:jc w:val="both"/>
              <w:rPr>
                <w:sz w:val="16"/>
                <w:szCs w:val="16"/>
              </w:rPr>
            </w:pPr>
            <w:r w:rsidRPr="00FA309E">
              <w:rPr>
                <w:sz w:val="16"/>
                <w:szCs w:val="16"/>
              </w:rPr>
              <w:t xml:space="preserve">Указывается наименование участника бюджетного процесса (получателя средств </w:t>
            </w:r>
            <w:r w:rsidR="009468B7" w:rsidRPr="00FA309E">
              <w:rPr>
                <w:sz w:val="16"/>
                <w:szCs w:val="16"/>
              </w:rPr>
              <w:t>местного</w:t>
            </w:r>
            <w:r w:rsidRPr="00FA309E">
              <w:rPr>
                <w:sz w:val="16"/>
                <w:szCs w:val="16"/>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3.1. Код по Сводному реестру</w:t>
            </w:r>
          </w:p>
        </w:tc>
        <w:tc>
          <w:tcPr>
            <w:tcW w:w="6303" w:type="dxa"/>
          </w:tcPr>
          <w:p w:rsidR="00EA6947" w:rsidRPr="00FA309E" w:rsidRDefault="00EA6947" w:rsidP="009468B7">
            <w:pPr>
              <w:pStyle w:val="ConsPlusNormal"/>
              <w:ind w:firstLine="283"/>
              <w:jc w:val="both"/>
              <w:rPr>
                <w:sz w:val="16"/>
                <w:szCs w:val="16"/>
              </w:rPr>
            </w:pPr>
            <w:r w:rsidRPr="00FA309E">
              <w:rPr>
                <w:sz w:val="16"/>
                <w:szCs w:val="16"/>
              </w:rPr>
              <w:t xml:space="preserve">Указывается код по Сводному реестру получателя средств </w:t>
            </w:r>
            <w:r w:rsidR="009468B7" w:rsidRPr="00FA309E">
              <w:rPr>
                <w:sz w:val="16"/>
                <w:szCs w:val="16"/>
              </w:rPr>
              <w:t>местного</w:t>
            </w:r>
            <w:r w:rsidRPr="00FA309E">
              <w:rPr>
                <w:sz w:val="16"/>
                <w:szCs w:val="16"/>
              </w:rPr>
              <w:t xml:space="preserve"> бюджета.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4. Наименование бюджета</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наименование бюджета.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 xml:space="preserve">5. Код </w:t>
            </w:r>
            <w:hyperlink r:id="rId34" w:history="1">
              <w:r w:rsidRPr="00FA309E">
                <w:rPr>
                  <w:color w:val="0000FF"/>
                  <w:sz w:val="16"/>
                  <w:szCs w:val="16"/>
                </w:rPr>
                <w:t>ОКТМО</w:t>
              </w:r>
            </w:hyperlink>
          </w:p>
        </w:tc>
        <w:tc>
          <w:tcPr>
            <w:tcW w:w="6303" w:type="dxa"/>
          </w:tcPr>
          <w:p w:rsidR="00EA6947" w:rsidRPr="00FA309E" w:rsidRDefault="009468B7" w:rsidP="00086BA7">
            <w:pPr>
              <w:pStyle w:val="ConsPlusNormal"/>
              <w:ind w:firstLine="283"/>
              <w:jc w:val="both"/>
              <w:rPr>
                <w:sz w:val="16"/>
                <w:szCs w:val="16"/>
              </w:rPr>
            </w:pPr>
            <w:r w:rsidRPr="00FA309E">
              <w:rPr>
                <w:sz w:val="16"/>
                <w:szCs w:val="16"/>
              </w:rPr>
              <w:t xml:space="preserve">Указывается код по Общероссийскому </w:t>
            </w:r>
            <w:hyperlink r:id="rId35" w:history="1">
              <w:r w:rsidRPr="00FA309E">
                <w:rPr>
                  <w:sz w:val="16"/>
                  <w:szCs w:val="16"/>
                </w:rPr>
                <w:t>классификатору</w:t>
              </w:r>
            </w:hyperlink>
            <w:r w:rsidRPr="00FA309E">
              <w:rPr>
                <w:sz w:val="16"/>
                <w:szCs w:val="16"/>
              </w:rPr>
              <w:t xml:space="preserve"> территорий муниципальных образований.</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6. Финансовый орган</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наименование финансового органа.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6.1. Код по ОКПО</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код финансового органа по Общероссийскому классификатору предприятий и организаций.</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7. Номер документа, являющегося основанием для принятия на учет бюджетного обязательства (далее - документ-основание)</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номер документа-основания.</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8. Дата заключения (принятия) документа-основания</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дата заключения (принятия) документа-основания.</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9. Сумма по документу-основанию</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сумма бюджетного обязательства по документу-основанию.</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10. Дата Сведений о бюджетном обязательстве</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дата Сведений о бюджетном обязательстве.</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11. Дата постановки на учет (изменения) бюджетного обязательства</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дата постановки на учет (изменения) бюджетного обязательства.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12. Порядковый номер внесения изменений в бюджетное обязательство</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порядковый номер внесения изменений в бюджетное обязательство.</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13. Учетный номер бюджетного обязательства</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Указываются учетный номер бюджетного обязательства.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14. Номер реестровой записи в реестре контрактов (реестре соглашений)</w:t>
            </w:r>
          </w:p>
        </w:tc>
        <w:tc>
          <w:tcPr>
            <w:tcW w:w="6303" w:type="dxa"/>
          </w:tcPr>
          <w:p w:rsidR="00EA6947" w:rsidRPr="00FA309E" w:rsidRDefault="00EA6947" w:rsidP="00086BA7">
            <w:pPr>
              <w:pStyle w:val="ConsPlusNormal"/>
              <w:ind w:firstLine="283"/>
              <w:jc w:val="both"/>
              <w:rPr>
                <w:sz w:val="16"/>
                <w:szCs w:val="16"/>
              </w:rPr>
            </w:pPr>
            <w:proofErr w:type="gramStart"/>
            <w:r w:rsidRPr="00FA309E">
              <w:rPr>
                <w:sz w:val="16"/>
                <w:szCs w:val="16"/>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15. Ответственный исполнитель</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Указываются должность, подпись, расшифровка подписи, телефон ответственного исполнителя.</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16. Дата</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9468B7" w:rsidRPr="00FA309E" w:rsidRDefault="00EA6947" w:rsidP="00EA6947">
      <w:pPr>
        <w:rPr>
          <w:rFonts w:cs="Times New Roman"/>
          <w:sz w:val="16"/>
          <w:szCs w:val="16"/>
          <w:highlight w:val="yellow"/>
        </w:rPr>
      </w:pPr>
      <w:r w:rsidRPr="00FA309E">
        <w:rPr>
          <w:rFonts w:cs="Times New Roman"/>
          <w:sz w:val="16"/>
          <w:szCs w:val="16"/>
          <w:highlight w:val="yellow"/>
        </w:rPr>
        <w:t xml:space="preserve">                                                                                   </w:t>
      </w:r>
      <w:r w:rsidR="009468B7" w:rsidRPr="00FA309E">
        <w:rPr>
          <w:rFonts w:cs="Times New Roman"/>
          <w:sz w:val="16"/>
          <w:szCs w:val="16"/>
          <w:highlight w:val="yellow"/>
        </w:rPr>
        <w:t xml:space="preserve">                                                                          </w:t>
      </w:r>
      <w:r w:rsidRPr="00FA309E">
        <w:rPr>
          <w:rFonts w:cs="Times New Roman"/>
          <w:sz w:val="16"/>
          <w:szCs w:val="16"/>
          <w:highlight w:val="yellow"/>
        </w:rPr>
        <w:t xml:space="preserve"> </w:t>
      </w:r>
    </w:p>
    <w:p w:rsidR="00743D12" w:rsidRPr="00FA309E" w:rsidRDefault="009468B7" w:rsidP="00563011">
      <w:pPr>
        <w:spacing w:after="0" w:line="240" w:lineRule="auto"/>
        <w:rPr>
          <w:rFonts w:cs="Times New Roman"/>
          <w:sz w:val="16"/>
          <w:szCs w:val="16"/>
        </w:rPr>
      </w:pPr>
      <w:r w:rsidRPr="00FA309E">
        <w:rPr>
          <w:rFonts w:cs="Times New Roman"/>
          <w:sz w:val="16"/>
          <w:szCs w:val="16"/>
        </w:rPr>
        <w:lastRenderedPageBreak/>
        <w:t xml:space="preserve">                                                                                                           </w:t>
      </w:r>
      <w:r w:rsidR="00C84B0A">
        <w:rPr>
          <w:rFonts w:cs="Times New Roman"/>
          <w:sz w:val="16"/>
          <w:szCs w:val="16"/>
        </w:rPr>
        <w:t xml:space="preserve">                                                                                                   </w:t>
      </w:r>
      <w:r w:rsidRPr="00FA309E">
        <w:rPr>
          <w:rFonts w:cs="Times New Roman"/>
          <w:sz w:val="16"/>
          <w:szCs w:val="16"/>
        </w:rPr>
        <w:t xml:space="preserve">     </w:t>
      </w:r>
      <w:r w:rsidR="00743D12" w:rsidRPr="00FA309E">
        <w:rPr>
          <w:rFonts w:cs="Times New Roman"/>
          <w:sz w:val="16"/>
          <w:szCs w:val="16"/>
        </w:rPr>
        <w:t xml:space="preserve">Приложение </w:t>
      </w:r>
      <w:r w:rsidR="00FE5D06" w:rsidRPr="00FA309E">
        <w:rPr>
          <w:rFonts w:cs="Times New Roman"/>
          <w:sz w:val="16"/>
          <w:szCs w:val="16"/>
        </w:rPr>
        <w:t>№</w:t>
      </w:r>
      <w:r w:rsidR="00743D12" w:rsidRPr="00FA309E">
        <w:rPr>
          <w:rFonts w:cs="Times New Roman"/>
          <w:sz w:val="16"/>
          <w:szCs w:val="16"/>
        </w:rPr>
        <w:t xml:space="preserve"> 1</w:t>
      </w:r>
      <w:r w:rsidR="00EA6947" w:rsidRPr="00FA309E">
        <w:rPr>
          <w:rFonts w:cs="Times New Roman"/>
          <w:sz w:val="16"/>
          <w:szCs w:val="16"/>
        </w:rPr>
        <w:t>1</w:t>
      </w:r>
    </w:p>
    <w:p w:rsidR="00563011" w:rsidRPr="00FA309E" w:rsidRDefault="00563011" w:rsidP="00563011">
      <w:pPr>
        <w:pStyle w:val="ConsPlusTitle"/>
        <w:jc w:val="right"/>
        <w:rPr>
          <w:b w:val="0"/>
          <w:sz w:val="16"/>
          <w:szCs w:val="16"/>
        </w:rPr>
      </w:pPr>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proofErr w:type="spellStart"/>
      <w:r w:rsidR="007A7036" w:rsidRPr="00FA309E">
        <w:rPr>
          <w:sz w:val="16"/>
          <w:szCs w:val="16"/>
        </w:rPr>
        <w:t>Паньшинского</w:t>
      </w:r>
      <w:proofErr w:type="spellEnd"/>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743D12" w:rsidRPr="00FA309E" w:rsidRDefault="00C84B0A" w:rsidP="00C84B0A">
      <w:pPr>
        <w:pStyle w:val="ConsPlusNormal"/>
        <w:ind w:left="5664"/>
        <w:jc w:val="both"/>
        <w:rPr>
          <w:sz w:val="16"/>
          <w:szCs w:val="16"/>
        </w:rPr>
      </w:pPr>
      <w:r>
        <w:rPr>
          <w:sz w:val="16"/>
          <w:szCs w:val="16"/>
        </w:rPr>
        <w:t xml:space="preserve">                                     </w:t>
      </w:r>
      <w:r w:rsidR="00563011" w:rsidRPr="00FA309E">
        <w:rPr>
          <w:sz w:val="16"/>
          <w:szCs w:val="16"/>
        </w:rPr>
        <w:t xml:space="preserve">области </w:t>
      </w:r>
      <w:r w:rsidR="00DF255E" w:rsidRPr="00FA309E">
        <w:rPr>
          <w:sz w:val="16"/>
          <w:szCs w:val="16"/>
        </w:rPr>
        <w:t>от «21» декабря 2021г.№ 95</w:t>
      </w:r>
    </w:p>
    <w:p w:rsidR="00743D12" w:rsidRPr="00FA309E" w:rsidRDefault="00743D12">
      <w:pPr>
        <w:pStyle w:val="ConsPlusNormal"/>
        <w:jc w:val="both"/>
        <w:rPr>
          <w:sz w:val="16"/>
          <w:szCs w:val="16"/>
        </w:rPr>
      </w:pPr>
    </w:p>
    <w:p w:rsidR="00743D12" w:rsidRPr="00FA309E" w:rsidRDefault="00743D12">
      <w:pPr>
        <w:pStyle w:val="ConsPlusNormal"/>
        <w:jc w:val="center"/>
        <w:rPr>
          <w:sz w:val="16"/>
          <w:szCs w:val="16"/>
        </w:rPr>
      </w:pPr>
      <w:bookmarkStart w:id="73" w:name="P1402"/>
      <w:bookmarkEnd w:id="73"/>
      <w:r w:rsidRPr="00FA309E">
        <w:rPr>
          <w:sz w:val="16"/>
          <w:szCs w:val="16"/>
        </w:rPr>
        <w:t>Реквизиты</w:t>
      </w:r>
    </w:p>
    <w:p w:rsidR="00743D12" w:rsidRPr="00FA309E" w:rsidRDefault="00743D12">
      <w:pPr>
        <w:pStyle w:val="ConsPlusNormal"/>
        <w:jc w:val="center"/>
        <w:rPr>
          <w:sz w:val="16"/>
          <w:szCs w:val="16"/>
        </w:rPr>
      </w:pPr>
      <w:r w:rsidRPr="00FA309E">
        <w:rPr>
          <w:sz w:val="16"/>
          <w:szCs w:val="16"/>
        </w:rPr>
        <w:t>извещения о постановке на учет (изменении) денежного</w:t>
      </w:r>
    </w:p>
    <w:p w:rsidR="00743D12" w:rsidRPr="00FA309E" w:rsidRDefault="00743D12">
      <w:pPr>
        <w:pStyle w:val="ConsPlusNormal"/>
        <w:jc w:val="center"/>
        <w:rPr>
          <w:sz w:val="16"/>
          <w:szCs w:val="16"/>
        </w:rPr>
      </w:pPr>
      <w:r w:rsidRPr="00FA309E">
        <w:rPr>
          <w:sz w:val="16"/>
          <w:szCs w:val="16"/>
        </w:rPr>
        <w:t xml:space="preserve">обязательства в органе </w:t>
      </w:r>
      <w:r w:rsidR="00375CA6" w:rsidRPr="00FA309E">
        <w:rPr>
          <w:sz w:val="16"/>
          <w:szCs w:val="16"/>
        </w:rPr>
        <w:t xml:space="preserve">Федерального казначейства </w:t>
      </w:r>
    </w:p>
    <w:p w:rsidR="00743D12" w:rsidRPr="00FA309E" w:rsidRDefault="00743D12">
      <w:pPr>
        <w:pStyle w:val="ConsPlusNormal"/>
        <w:jc w:val="both"/>
        <w:rPr>
          <w:sz w:val="16"/>
          <w:szCs w:val="16"/>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6303"/>
      </w:tblGrid>
      <w:tr w:rsidR="00743D12" w:rsidRPr="00FA309E" w:rsidTr="00191030">
        <w:tc>
          <w:tcPr>
            <w:tcW w:w="10268" w:type="dxa"/>
            <w:gridSpan w:val="2"/>
            <w:tcBorders>
              <w:top w:val="nil"/>
              <w:left w:val="nil"/>
              <w:right w:val="nil"/>
            </w:tcBorders>
          </w:tcPr>
          <w:p w:rsidR="00743D12" w:rsidRPr="00FA309E" w:rsidRDefault="00743D12">
            <w:pPr>
              <w:pStyle w:val="ConsPlusNormal"/>
              <w:jc w:val="both"/>
              <w:rPr>
                <w:sz w:val="16"/>
                <w:szCs w:val="16"/>
              </w:rPr>
            </w:pPr>
            <w:r w:rsidRPr="00FA309E">
              <w:rPr>
                <w:sz w:val="16"/>
                <w:szCs w:val="16"/>
              </w:rPr>
              <w:t>Единица измерения: руб. (с точностью до второго десятичного знака)</w:t>
            </w:r>
          </w:p>
        </w:tc>
      </w:tr>
      <w:tr w:rsidR="00743D12"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Наименование реквизита</w:t>
            </w:r>
          </w:p>
        </w:tc>
        <w:tc>
          <w:tcPr>
            <w:tcW w:w="6303" w:type="dxa"/>
          </w:tcPr>
          <w:p w:rsidR="00743D12" w:rsidRPr="00FA309E" w:rsidRDefault="00743D12">
            <w:pPr>
              <w:pStyle w:val="ConsPlusNormal"/>
              <w:jc w:val="center"/>
              <w:rPr>
                <w:sz w:val="16"/>
                <w:szCs w:val="16"/>
              </w:rPr>
            </w:pPr>
            <w:r w:rsidRPr="00FA309E">
              <w:rPr>
                <w:sz w:val="16"/>
                <w:szCs w:val="16"/>
              </w:rPr>
              <w:t>Правила формирования, заполнения реквизита</w:t>
            </w:r>
          </w:p>
        </w:tc>
      </w:tr>
      <w:tr w:rsidR="00743D12"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1</w:t>
            </w:r>
          </w:p>
        </w:tc>
        <w:tc>
          <w:tcPr>
            <w:tcW w:w="6303" w:type="dxa"/>
          </w:tcPr>
          <w:p w:rsidR="00743D12" w:rsidRPr="00FA309E" w:rsidRDefault="00743D12">
            <w:pPr>
              <w:pStyle w:val="ConsPlusNormal"/>
              <w:jc w:val="center"/>
              <w:rPr>
                <w:sz w:val="16"/>
                <w:szCs w:val="16"/>
              </w:rPr>
            </w:pPr>
            <w:r w:rsidRPr="00FA309E">
              <w:rPr>
                <w:sz w:val="16"/>
                <w:szCs w:val="16"/>
              </w:rPr>
              <w:t>2</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 Дата</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дата Извещения о постановке на учет (изменении) денежного обязательства в органе </w:t>
            </w:r>
            <w:r w:rsidR="00191030" w:rsidRPr="00FA309E">
              <w:rPr>
                <w:sz w:val="16"/>
                <w:szCs w:val="16"/>
              </w:rPr>
              <w:t>Федерального казначейства</w:t>
            </w:r>
            <w:r w:rsidRPr="00FA309E">
              <w:rPr>
                <w:sz w:val="16"/>
                <w:szCs w:val="16"/>
              </w:rPr>
              <w:t>.</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2. Наименование органа </w:t>
            </w:r>
            <w:r w:rsidR="00375CA6" w:rsidRPr="00FA309E">
              <w:rPr>
                <w:sz w:val="16"/>
                <w:szCs w:val="16"/>
              </w:rPr>
              <w:t xml:space="preserve">Федерального казначейства </w:t>
            </w:r>
          </w:p>
        </w:tc>
        <w:tc>
          <w:tcPr>
            <w:tcW w:w="6303" w:type="dxa"/>
          </w:tcPr>
          <w:p w:rsidR="00743D12" w:rsidRPr="00FA309E" w:rsidRDefault="00743D12" w:rsidP="00076DF8">
            <w:pPr>
              <w:pStyle w:val="ConsPlusNormal"/>
              <w:ind w:firstLine="283"/>
              <w:jc w:val="both"/>
              <w:rPr>
                <w:sz w:val="16"/>
                <w:szCs w:val="16"/>
              </w:rPr>
            </w:pPr>
            <w:r w:rsidRPr="00FA309E">
              <w:rPr>
                <w:sz w:val="16"/>
                <w:szCs w:val="16"/>
              </w:rPr>
              <w:t xml:space="preserve">Указывается наименование органа </w:t>
            </w:r>
            <w:r w:rsidR="00375CA6" w:rsidRPr="00FA309E">
              <w:rPr>
                <w:sz w:val="16"/>
                <w:szCs w:val="16"/>
              </w:rPr>
              <w:t>Федерального казначейства</w:t>
            </w:r>
            <w:r w:rsidRPr="00FA309E">
              <w:rPr>
                <w:sz w:val="16"/>
                <w:szCs w:val="16"/>
              </w:rPr>
              <w:t>.</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2.1. Код органа </w:t>
            </w:r>
            <w:r w:rsidR="00375CA6" w:rsidRPr="00FA309E">
              <w:rPr>
                <w:sz w:val="16"/>
                <w:szCs w:val="16"/>
              </w:rPr>
              <w:t xml:space="preserve">Федерального казначейства </w:t>
            </w:r>
            <w:r w:rsidRPr="00FA309E">
              <w:rPr>
                <w:sz w:val="16"/>
                <w:szCs w:val="16"/>
              </w:rPr>
              <w:t>(КОФК)</w:t>
            </w:r>
          </w:p>
        </w:tc>
        <w:tc>
          <w:tcPr>
            <w:tcW w:w="6303" w:type="dxa"/>
          </w:tcPr>
          <w:p w:rsidR="00743D12" w:rsidRPr="00FA309E" w:rsidRDefault="00743D12" w:rsidP="00191030">
            <w:pPr>
              <w:pStyle w:val="ConsPlusNormal"/>
              <w:ind w:firstLine="283"/>
              <w:rPr>
                <w:sz w:val="16"/>
                <w:szCs w:val="16"/>
              </w:rPr>
            </w:pPr>
            <w:r w:rsidRPr="00FA309E">
              <w:rPr>
                <w:sz w:val="16"/>
                <w:szCs w:val="16"/>
              </w:rPr>
              <w:t xml:space="preserve">Указывается код органа </w:t>
            </w:r>
            <w:r w:rsidR="00375CA6" w:rsidRPr="00FA309E">
              <w:rPr>
                <w:sz w:val="16"/>
                <w:szCs w:val="16"/>
              </w:rPr>
              <w:t>Федерального казначейства</w:t>
            </w:r>
            <w:r w:rsidRPr="00FA309E">
              <w:rPr>
                <w:sz w:val="16"/>
                <w:szCs w:val="16"/>
              </w:rPr>
              <w:t>, присвоенный Федеральным казначейством.</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3. Получатель бюджетных средств</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3.1. Код по Сводному реестру</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код по Сводному реестру получателя средств местного бюджета.</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4. Наименование бюджета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наименование бюджета.</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5. Код </w:t>
            </w:r>
            <w:hyperlink r:id="rId36" w:history="1">
              <w:r w:rsidRPr="00FA309E">
                <w:rPr>
                  <w:sz w:val="16"/>
                  <w:szCs w:val="16"/>
                </w:rPr>
                <w:t>ОКТМО</w:t>
              </w:r>
            </w:hyperlink>
          </w:p>
        </w:tc>
        <w:tc>
          <w:tcPr>
            <w:tcW w:w="6303" w:type="dxa"/>
          </w:tcPr>
          <w:p w:rsidR="00743D12" w:rsidRPr="00FA309E" w:rsidRDefault="00743D12" w:rsidP="00E77718">
            <w:pPr>
              <w:pStyle w:val="ConsPlusNormal"/>
              <w:ind w:firstLine="283"/>
              <w:jc w:val="both"/>
              <w:rPr>
                <w:sz w:val="16"/>
                <w:szCs w:val="16"/>
              </w:rPr>
            </w:pPr>
            <w:r w:rsidRPr="00FA309E">
              <w:rPr>
                <w:sz w:val="16"/>
                <w:szCs w:val="16"/>
              </w:rPr>
              <w:t xml:space="preserve">Указывается код по Общероссийскому </w:t>
            </w:r>
            <w:hyperlink r:id="rId37" w:history="1">
              <w:r w:rsidRPr="00FA309E">
                <w:rPr>
                  <w:sz w:val="16"/>
                  <w:szCs w:val="16"/>
                </w:rPr>
                <w:t>классификатору</w:t>
              </w:r>
            </w:hyperlink>
            <w:r w:rsidRPr="00FA309E">
              <w:rPr>
                <w:sz w:val="16"/>
                <w:szCs w:val="16"/>
              </w:rPr>
              <w:t xml:space="preserve"> территорий муниципальных образований </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 Финансовый орган</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наименование финансового органа.</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6.1. Код по ОКПО</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код финансового органа по Общероссийскому классификатору предприятий и организаций.</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 Дата Сведений о денежном обязательстве</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дата Сведений о денежном обязательстве.</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11. Дата постановки на учет (изменения) денежного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дата постановки на учет (изменения) денежного обязательства.</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12. Порядковый номер внесения изменений в денежное обязательство</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порядковый номер внесения изменений в денежное обязательство.</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13. Учетный номер денежного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Указываются учетный номер денежного обязательства.</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14. Номер реестровой записи в реестре контрактов (реестре соглашений)</w:t>
            </w:r>
          </w:p>
        </w:tc>
        <w:tc>
          <w:tcPr>
            <w:tcW w:w="6303" w:type="dxa"/>
          </w:tcPr>
          <w:p w:rsidR="00743D12" w:rsidRPr="00FA309E" w:rsidRDefault="00743D12">
            <w:pPr>
              <w:pStyle w:val="ConsPlusNormal"/>
              <w:ind w:firstLine="283"/>
              <w:jc w:val="both"/>
              <w:rPr>
                <w:sz w:val="16"/>
                <w:szCs w:val="16"/>
              </w:rPr>
            </w:pPr>
            <w:proofErr w:type="gramStart"/>
            <w:r w:rsidRPr="00FA309E">
              <w:rPr>
                <w:sz w:val="16"/>
                <w:szCs w:val="16"/>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FA309E">
              <w:rPr>
                <w:sz w:val="16"/>
                <w:szCs w:val="16"/>
              </w:rPr>
              <w:t xml:space="preserve"> соглашений.</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15. Ответственный исполнитель</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Указываются должность, подпись, расшифровка подписи, телефон ответственного </w:t>
            </w:r>
            <w:r w:rsidRPr="00FA309E">
              <w:rPr>
                <w:sz w:val="16"/>
                <w:szCs w:val="16"/>
              </w:rPr>
              <w:lastRenderedPageBreak/>
              <w:t>исполнителя.</w:t>
            </w:r>
          </w:p>
        </w:tc>
      </w:tr>
      <w:tr w:rsidR="00FE5D06" w:rsidRPr="00FA309E" w:rsidTr="00191030">
        <w:tblPrEx>
          <w:tblBorders>
            <w:left w:val="single" w:sz="4" w:space="0" w:color="auto"/>
            <w:right w:val="single" w:sz="4" w:space="0" w:color="auto"/>
            <w:insideH w:val="nil"/>
          </w:tblBorders>
        </w:tblPrEx>
        <w:tc>
          <w:tcPr>
            <w:tcW w:w="3965" w:type="dxa"/>
            <w:tcBorders>
              <w:top w:val="nil"/>
            </w:tcBorders>
          </w:tcPr>
          <w:p w:rsidR="00743D12" w:rsidRPr="00FA309E" w:rsidRDefault="00743D12" w:rsidP="00FE5D06">
            <w:pPr>
              <w:pStyle w:val="ConsPlusNormal"/>
              <w:jc w:val="both"/>
              <w:rPr>
                <w:sz w:val="16"/>
                <w:szCs w:val="16"/>
              </w:rPr>
            </w:pPr>
            <w:r w:rsidRPr="00FA309E">
              <w:rPr>
                <w:sz w:val="16"/>
                <w:szCs w:val="16"/>
              </w:rPr>
              <w:lastRenderedPageBreak/>
              <w:t>1</w:t>
            </w:r>
            <w:r w:rsidR="00FE5D06" w:rsidRPr="00FA309E">
              <w:rPr>
                <w:sz w:val="16"/>
                <w:szCs w:val="16"/>
              </w:rPr>
              <w:t>6</w:t>
            </w:r>
            <w:r w:rsidRPr="00FA309E">
              <w:rPr>
                <w:sz w:val="16"/>
                <w:szCs w:val="16"/>
              </w:rPr>
              <w:t>. Дата</w:t>
            </w:r>
          </w:p>
        </w:tc>
        <w:tc>
          <w:tcPr>
            <w:tcW w:w="6303" w:type="dxa"/>
            <w:tcBorders>
              <w:top w:val="nil"/>
            </w:tcBorders>
          </w:tcPr>
          <w:p w:rsidR="00743D12" w:rsidRPr="00FA309E" w:rsidRDefault="00743D12" w:rsidP="00237275">
            <w:pPr>
              <w:pStyle w:val="ConsPlusNormal"/>
              <w:ind w:firstLine="283"/>
              <w:jc w:val="both"/>
              <w:rPr>
                <w:sz w:val="16"/>
                <w:szCs w:val="16"/>
              </w:rPr>
            </w:pPr>
            <w:r w:rsidRPr="00FA309E">
              <w:rPr>
                <w:sz w:val="16"/>
                <w:szCs w:val="16"/>
              </w:rPr>
              <w:t xml:space="preserve">Указывается дата подписания Извещения о постановке на учет (изменении) денежного обязательства в органе </w:t>
            </w:r>
            <w:r w:rsidR="00375CA6" w:rsidRPr="00FA309E">
              <w:rPr>
                <w:sz w:val="16"/>
                <w:szCs w:val="16"/>
              </w:rPr>
              <w:t>Федерального казначейства</w:t>
            </w:r>
            <w:r w:rsidRPr="00FA309E">
              <w:rPr>
                <w:sz w:val="16"/>
                <w:szCs w:val="16"/>
              </w:rPr>
              <w:t>.</w:t>
            </w:r>
          </w:p>
        </w:tc>
      </w:tr>
    </w:tbl>
    <w:p w:rsidR="00743D12" w:rsidRPr="00FA309E" w:rsidRDefault="00743D12" w:rsidP="00D5011F">
      <w:pPr>
        <w:pStyle w:val="ConsPlusNormal"/>
        <w:jc w:val="both"/>
        <w:rPr>
          <w:sz w:val="16"/>
          <w:szCs w:val="16"/>
        </w:rPr>
      </w:pPr>
    </w:p>
    <w:sectPr w:rsidR="00743D12" w:rsidRPr="00FA309E" w:rsidSect="003510F9">
      <w:headerReference w:type="default" r:id="rId3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69A" w:rsidRDefault="002E469A" w:rsidP="003510F9">
      <w:pPr>
        <w:spacing w:after="0" w:line="240" w:lineRule="auto"/>
      </w:pPr>
      <w:r>
        <w:separator/>
      </w:r>
    </w:p>
  </w:endnote>
  <w:endnote w:type="continuationSeparator" w:id="0">
    <w:p w:rsidR="002E469A" w:rsidRDefault="002E469A" w:rsidP="00351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69A" w:rsidRDefault="002E469A" w:rsidP="003510F9">
      <w:pPr>
        <w:spacing w:after="0" w:line="240" w:lineRule="auto"/>
      </w:pPr>
      <w:r>
        <w:separator/>
      </w:r>
    </w:p>
  </w:footnote>
  <w:footnote w:type="continuationSeparator" w:id="0">
    <w:p w:rsidR="002E469A" w:rsidRDefault="002E469A" w:rsidP="003510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055123"/>
      <w:docPartObj>
        <w:docPartGallery w:val="Page Numbers (Top of Page)"/>
        <w:docPartUnique/>
      </w:docPartObj>
    </w:sdtPr>
    <w:sdtContent>
      <w:p w:rsidR="00C84B0A" w:rsidRDefault="00BF3124">
        <w:pPr>
          <w:pStyle w:val="a5"/>
          <w:jc w:val="center"/>
        </w:pPr>
        <w:r>
          <w:fldChar w:fldCharType="begin"/>
        </w:r>
        <w:r w:rsidR="00C84B0A">
          <w:instrText>PAGE   \* MERGEFORMAT</w:instrText>
        </w:r>
        <w:r>
          <w:fldChar w:fldCharType="separate"/>
        </w:r>
        <w:r w:rsidR="003D04EF">
          <w:rPr>
            <w:noProof/>
          </w:rPr>
          <w:t>35</w:t>
        </w:r>
        <w:r>
          <w:rPr>
            <w:noProof/>
          </w:rPr>
          <w:fldChar w:fldCharType="end"/>
        </w:r>
      </w:p>
    </w:sdtContent>
  </w:sdt>
  <w:p w:rsidR="00C84B0A" w:rsidRDefault="00C84B0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footnotePr>
    <w:footnote w:id="-1"/>
    <w:footnote w:id="0"/>
  </w:footnotePr>
  <w:endnotePr>
    <w:endnote w:id="-1"/>
    <w:endnote w:id="0"/>
  </w:endnotePr>
  <w:compat/>
  <w:rsids>
    <w:rsidRoot w:val="00743D12"/>
    <w:rsid w:val="000137D5"/>
    <w:rsid w:val="0003378A"/>
    <w:rsid w:val="0004185C"/>
    <w:rsid w:val="0005367F"/>
    <w:rsid w:val="00074931"/>
    <w:rsid w:val="00076DF8"/>
    <w:rsid w:val="0008091F"/>
    <w:rsid w:val="00086BA7"/>
    <w:rsid w:val="00090DE7"/>
    <w:rsid w:val="000B3346"/>
    <w:rsid w:val="000B3B11"/>
    <w:rsid w:val="000C4A66"/>
    <w:rsid w:val="000C53F9"/>
    <w:rsid w:val="000E40E4"/>
    <w:rsid w:val="000F2A1A"/>
    <w:rsid w:val="000F32A3"/>
    <w:rsid w:val="001065AF"/>
    <w:rsid w:val="00113D02"/>
    <w:rsid w:val="0011785C"/>
    <w:rsid w:val="00137E9D"/>
    <w:rsid w:val="00155646"/>
    <w:rsid w:val="00162380"/>
    <w:rsid w:val="00162B77"/>
    <w:rsid w:val="00176B57"/>
    <w:rsid w:val="001809C3"/>
    <w:rsid w:val="00191030"/>
    <w:rsid w:val="001A5C03"/>
    <w:rsid w:val="001B22A0"/>
    <w:rsid w:val="001B3BD3"/>
    <w:rsid w:val="001C40B0"/>
    <w:rsid w:val="001D096B"/>
    <w:rsid w:val="001E0865"/>
    <w:rsid w:val="001E778C"/>
    <w:rsid w:val="002254B4"/>
    <w:rsid w:val="00232674"/>
    <w:rsid w:val="00237275"/>
    <w:rsid w:val="00260572"/>
    <w:rsid w:val="00263B31"/>
    <w:rsid w:val="00274115"/>
    <w:rsid w:val="00286216"/>
    <w:rsid w:val="002B3AE3"/>
    <w:rsid w:val="002C55CA"/>
    <w:rsid w:val="002D17C9"/>
    <w:rsid w:val="002D46A7"/>
    <w:rsid w:val="002E469A"/>
    <w:rsid w:val="002F0AFC"/>
    <w:rsid w:val="002F4433"/>
    <w:rsid w:val="002F6157"/>
    <w:rsid w:val="00304DAF"/>
    <w:rsid w:val="00311386"/>
    <w:rsid w:val="0031514D"/>
    <w:rsid w:val="00336261"/>
    <w:rsid w:val="003461C8"/>
    <w:rsid w:val="003510F9"/>
    <w:rsid w:val="00354490"/>
    <w:rsid w:val="00365928"/>
    <w:rsid w:val="00371023"/>
    <w:rsid w:val="00375CA6"/>
    <w:rsid w:val="00393BD5"/>
    <w:rsid w:val="00395268"/>
    <w:rsid w:val="003B0459"/>
    <w:rsid w:val="003B7164"/>
    <w:rsid w:val="003C3C6A"/>
    <w:rsid w:val="003D04EF"/>
    <w:rsid w:val="00414795"/>
    <w:rsid w:val="00440DD6"/>
    <w:rsid w:val="004417C6"/>
    <w:rsid w:val="00460B42"/>
    <w:rsid w:val="004657D1"/>
    <w:rsid w:val="00480851"/>
    <w:rsid w:val="004965C2"/>
    <w:rsid w:val="004B2FE0"/>
    <w:rsid w:val="004D7AED"/>
    <w:rsid w:val="004E028E"/>
    <w:rsid w:val="004E1A78"/>
    <w:rsid w:val="004E5590"/>
    <w:rsid w:val="004F04D3"/>
    <w:rsid w:val="00501A66"/>
    <w:rsid w:val="0050408E"/>
    <w:rsid w:val="00515154"/>
    <w:rsid w:val="00520C5E"/>
    <w:rsid w:val="005304B9"/>
    <w:rsid w:val="00532585"/>
    <w:rsid w:val="00552E44"/>
    <w:rsid w:val="00563011"/>
    <w:rsid w:val="00567C08"/>
    <w:rsid w:val="00577CB7"/>
    <w:rsid w:val="005872F7"/>
    <w:rsid w:val="0059106E"/>
    <w:rsid w:val="00593451"/>
    <w:rsid w:val="005A4631"/>
    <w:rsid w:val="005A4E84"/>
    <w:rsid w:val="005A6F68"/>
    <w:rsid w:val="005D17FF"/>
    <w:rsid w:val="006051E1"/>
    <w:rsid w:val="00610EDD"/>
    <w:rsid w:val="006212EB"/>
    <w:rsid w:val="00624A59"/>
    <w:rsid w:val="00631A9A"/>
    <w:rsid w:val="00651838"/>
    <w:rsid w:val="00654E82"/>
    <w:rsid w:val="00661C8C"/>
    <w:rsid w:val="00673663"/>
    <w:rsid w:val="006A13BB"/>
    <w:rsid w:val="006C4F78"/>
    <w:rsid w:val="006D1739"/>
    <w:rsid w:val="006E3252"/>
    <w:rsid w:val="0070584E"/>
    <w:rsid w:val="00712A41"/>
    <w:rsid w:val="00730788"/>
    <w:rsid w:val="00741008"/>
    <w:rsid w:val="00743D12"/>
    <w:rsid w:val="007472F4"/>
    <w:rsid w:val="00757D60"/>
    <w:rsid w:val="00762B2E"/>
    <w:rsid w:val="00762D4E"/>
    <w:rsid w:val="00774F6E"/>
    <w:rsid w:val="00785F48"/>
    <w:rsid w:val="007940D7"/>
    <w:rsid w:val="007A315F"/>
    <w:rsid w:val="007A3D7E"/>
    <w:rsid w:val="007A7036"/>
    <w:rsid w:val="007A7759"/>
    <w:rsid w:val="007B040C"/>
    <w:rsid w:val="007C6E15"/>
    <w:rsid w:val="007E180C"/>
    <w:rsid w:val="00816681"/>
    <w:rsid w:val="0081798D"/>
    <w:rsid w:val="0085076D"/>
    <w:rsid w:val="00851A96"/>
    <w:rsid w:val="00855844"/>
    <w:rsid w:val="008612B9"/>
    <w:rsid w:val="008634AA"/>
    <w:rsid w:val="00876F1F"/>
    <w:rsid w:val="0088285A"/>
    <w:rsid w:val="008872E3"/>
    <w:rsid w:val="008C25B2"/>
    <w:rsid w:val="008D0CC3"/>
    <w:rsid w:val="008D2B6F"/>
    <w:rsid w:val="008D64EC"/>
    <w:rsid w:val="008D7B7A"/>
    <w:rsid w:val="008E2408"/>
    <w:rsid w:val="008E72C6"/>
    <w:rsid w:val="00905BE4"/>
    <w:rsid w:val="00934B24"/>
    <w:rsid w:val="009468B7"/>
    <w:rsid w:val="00991D2C"/>
    <w:rsid w:val="0099784F"/>
    <w:rsid w:val="009A409C"/>
    <w:rsid w:val="009A7358"/>
    <w:rsid w:val="009A7C5C"/>
    <w:rsid w:val="009B628A"/>
    <w:rsid w:val="009B6D33"/>
    <w:rsid w:val="009C1D18"/>
    <w:rsid w:val="009E3E3B"/>
    <w:rsid w:val="009E5804"/>
    <w:rsid w:val="00A07E66"/>
    <w:rsid w:val="00A14D78"/>
    <w:rsid w:val="00A1643F"/>
    <w:rsid w:val="00A348EC"/>
    <w:rsid w:val="00A45669"/>
    <w:rsid w:val="00A859D1"/>
    <w:rsid w:val="00A90421"/>
    <w:rsid w:val="00A91A09"/>
    <w:rsid w:val="00A921B5"/>
    <w:rsid w:val="00AB03C2"/>
    <w:rsid w:val="00AB0A36"/>
    <w:rsid w:val="00AD0E42"/>
    <w:rsid w:val="00AD3DFF"/>
    <w:rsid w:val="00AF687E"/>
    <w:rsid w:val="00B1419C"/>
    <w:rsid w:val="00B30F5B"/>
    <w:rsid w:val="00B4450F"/>
    <w:rsid w:val="00B5363F"/>
    <w:rsid w:val="00B80567"/>
    <w:rsid w:val="00BA4A95"/>
    <w:rsid w:val="00BB25CB"/>
    <w:rsid w:val="00BB5EA7"/>
    <w:rsid w:val="00BB63FC"/>
    <w:rsid w:val="00BE484E"/>
    <w:rsid w:val="00BF3124"/>
    <w:rsid w:val="00C02CC8"/>
    <w:rsid w:val="00C03731"/>
    <w:rsid w:val="00C32988"/>
    <w:rsid w:val="00C4546B"/>
    <w:rsid w:val="00C604AF"/>
    <w:rsid w:val="00C7164A"/>
    <w:rsid w:val="00C84B0A"/>
    <w:rsid w:val="00C90271"/>
    <w:rsid w:val="00C9349C"/>
    <w:rsid w:val="00C95997"/>
    <w:rsid w:val="00CE7338"/>
    <w:rsid w:val="00CF2CA2"/>
    <w:rsid w:val="00D23E17"/>
    <w:rsid w:val="00D246D2"/>
    <w:rsid w:val="00D307DA"/>
    <w:rsid w:val="00D328BC"/>
    <w:rsid w:val="00D5011F"/>
    <w:rsid w:val="00D83B41"/>
    <w:rsid w:val="00DC4B33"/>
    <w:rsid w:val="00DD0F54"/>
    <w:rsid w:val="00DF255E"/>
    <w:rsid w:val="00E02CC4"/>
    <w:rsid w:val="00E05372"/>
    <w:rsid w:val="00E0604A"/>
    <w:rsid w:val="00E134EB"/>
    <w:rsid w:val="00E22986"/>
    <w:rsid w:val="00E257DF"/>
    <w:rsid w:val="00E37650"/>
    <w:rsid w:val="00E57823"/>
    <w:rsid w:val="00E67617"/>
    <w:rsid w:val="00E749CB"/>
    <w:rsid w:val="00E77718"/>
    <w:rsid w:val="00E81DF8"/>
    <w:rsid w:val="00E93FB8"/>
    <w:rsid w:val="00EA1CE3"/>
    <w:rsid w:val="00EA6947"/>
    <w:rsid w:val="00EF1AD2"/>
    <w:rsid w:val="00F06851"/>
    <w:rsid w:val="00F83F11"/>
    <w:rsid w:val="00FA309E"/>
    <w:rsid w:val="00FB5912"/>
    <w:rsid w:val="00FD4C81"/>
    <w:rsid w:val="00FE5D06"/>
    <w:rsid w:val="00FF1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1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3510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10F9"/>
  </w:style>
  <w:style w:type="paragraph" w:styleId="a7">
    <w:name w:val="footer"/>
    <w:basedOn w:val="a"/>
    <w:link w:val="a8"/>
    <w:uiPriority w:val="99"/>
    <w:unhideWhenUsed/>
    <w:rsid w:val="003510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1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3510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10F9"/>
  </w:style>
  <w:style w:type="paragraph" w:styleId="a7">
    <w:name w:val="footer"/>
    <w:basedOn w:val="a"/>
    <w:link w:val="a8"/>
    <w:uiPriority w:val="99"/>
    <w:unhideWhenUsed/>
    <w:rsid w:val="003510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10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707DFCEE17989EB42D61C1289F4D114CD4C1FB162BBB6795A67E5756CA975FFB7B35AF23837D86A5A23A946CC87D2EBD63122D8A09E0250EJ4F" TargetMode="External"/><Relationship Id="rId13" Type="http://schemas.openxmlformats.org/officeDocument/2006/relationships/hyperlink" Target="consultantplus://offline/ref=D4A4B1C5468B09A6F080F4E484424D4BA3B8797815F1E83BFE81AADBC204CBC21134D7B28B3EE46C09EDCAFFFDx1Q6H" TargetMode="External"/><Relationship Id="rId18" Type="http://schemas.openxmlformats.org/officeDocument/2006/relationships/hyperlink" Target="consultantplus://offline/ref=D4A4B1C5468B09A6F080F4E484424D4BA3B8797815F1E83BFE81AADBC204CBC21134D7B28B3EE46C09EDCAFFFDx1Q6H" TargetMode="External"/><Relationship Id="rId26" Type="http://schemas.openxmlformats.org/officeDocument/2006/relationships/hyperlink" Target="consultantplus://offline/ref=D4A4B1C5468B09A6F080F4E484424D4BA3B8797815F1E83BFE81AADBC204CBC21134D7B28B3EE46C09EDCAFFFDx1Q6H"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D4A4B1C5468B09A6F080F4E484424D4BA3B8797815F1E83BFE81AADBC204CBC21134D7B28B3EE46C09EDCAFFFDx1Q6H" TargetMode="External"/><Relationship Id="rId34" Type="http://schemas.openxmlformats.org/officeDocument/2006/relationships/hyperlink" Target="consultantplus://offline/ref=09DC2F8E4679BA2D2A2C9DF3BBEC963485CDC6F595A39C5EABEDFADF9C442A662A4253B08E2BE3A978484D63DCH3L8M" TargetMode="External"/><Relationship Id="rId7" Type="http://schemas.openxmlformats.org/officeDocument/2006/relationships/hyperlink" Target="consultantplus://offline/ref=D4A4B1C5468B09A6F080F4E484424D4BA1BB737817F6E83BFE81AADBC204CBC203348FBE8B36FB690AF89CAEBB42580888CBB0C9B5DB6D08x7Q0H" TargetMode="External"/><Relationship Id="rId12" Type="http://schemas.openxmlformats.org/officeDocument/2006/relationships/hyperlink" Target="consultantplus://offline/ref=D4A4B1C5468B09A6F080F4E484424D4BA3B8797815F1E83BFE81AADBC204CBC21134D7B28B3EE46C09EDCAFFFDx1Q6H" TargetMode="External"/><Relationship Id="rId17" Type="http://schemas.openxmlformats.org/officeDocument/2006/relationships/hyperlink" Target="consultantplus://offline/ref=D4A4B1C5468B09A6F080F4E484424D4BA3B8797815F1E83BFE81AADBC204CBC21134D7B28B3EE46C09EDCAFFFDx1Q6H" TargetMode="External"/><Relationship Id="rId25" Type="http://schemas.openxmlformats.org/officeDocument/2006/relationships/hyperlink" Target="consultantplus://offline/ref=D4A4B1C5468B09A6F080F4E484424D4BA1B8787016F0E83BFE81AADBC204CBC21134D7B28B3EE46C09EDCAFFFDx1Q6H" TargetMode="External"/><Relationship Id="rId33" Type="http://schemas.openxmlformats.org/officeDocument/2006/relationships/hyperlink" Target="consultantplus://offline/ref=D4A4B1C5468B09A6F080F4E484424D4BA3B8797815F1E83BFE81AADBC204CBC21134D7B28B3EE46C09EDCAFFFDx1Q6H"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4A4B1C5468B09A6F080F4E484424D4BA1B8787016F0E83BFE81AADBC204CBC21134D7B28B3EE46C09EDCAFFFDx1Q6H" TargetMode="External"/><Relationship Id="rId20" Type="http://schemas.openxmlformats.org/officeDocument/2006/relationships/hyperlink" Target="consultantplus://offline/ref=1162F2F0AF5F4DF2A73A62DCA4254FDD2D4EA2E63847BF66A07EA0668A79F651DE100EB4FEF9DA5C5B3E31A333FBDC927325A88AF00Fl264H" TargetMode="External"/><Relationship Id="rId29" Type="http://schemas.openxmlformats.org/officeDocument/2006/relationships/hyperlink" Target="consultantplus://offline/ref=D4A4B1C5468B09A6F080F4E484424D4BA3B8797815F1E83BFE81AADBC204CBC21134D7B28B3EE46C09EDCAFFFDx1Q6H"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CABAA0D7F76C0B4BB945ADB4B3C6A180439BEB0E2BA998E0A3E5EC4CC08787D6F01BF15ACED237C669BB7DF1970BB4E4E936E0BA0B109ECnAG3G" TargetMode="External"/><Relationship Id="rId24" Type="http://schemas.openxmlformats.org/officeDocument/2006/relationships/hyperlink" Target="consultantplus://offline/ref=D4A4B1C5468B09A6F080F4E484424D4BA1B8787016F0E83BFE81AADBC204CBC21134D7B28B3EE46C09EDCAFFFDx1Q6H" TargetMode="External"/><Relationship Id="rId32" Type="http://schemas.openxmlformats.org/officeDocument/2006/relationships/hyperlink" Target="consultantplus://offline/ref=D4A4B1C5468B09A6F080F4E484424D4BA3B8797815F1E83BFE81AADBC204CBC21134D7B28B3EE46C09EDCAFFFDx1Q6H" TargetMode="External"/><Relationship Id="rId37" Type="http://schemas.openxmlformats.org/officeDocument/2006/relationships/hyperlink" Target="consultantplus://offline/ref=D4A4B1C5468B09A6F080F4E484424D4BA3B8797815F1E83BFE81AADBC204CBC21134D7B28B3EE46C09EDCAFFFDx1Q6H"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4A4B1C5468B09A6F080F4E484424D4BA1B8787016F0E83BFE81AADBC204CBC21134D7B28B3EE46C09EDCAFFFDx1Q6H" TargetMode="External"/><Relationship Id="rId23" Type="http://schemas.openxmlformats.org/officeDocument/2006/relationships/hyperlink" Target="consultantplus://offline/ref=D4A4B1C5468B09A6F080F4E484424D4BA1B8787016F0E83BFE81AADBC204CBC21134D7B28B3EE46C09EDCAFFFDx1Q6H" TargetMode="External"/><Relationship Id="rId28" Type="http://schemas.openxmlformats.org/officeDocument/2006/relationships/hyperlink" Target="consultantplus://offline/ref=D4A4B1C5468B09A6F080F4E484424D4BA3B8797815F1E83BFE81AADBC204CBC21134D7B28B3EE46C09EDCAFFFDx1Q6H" TargetMode="External"/><Relationship Id="rId36" Type="http://schemas.openxmlformats.org/officeDocument/2006/relationships/hyperlink" Target="consultantplus://offline/ref=D4A4B1C5468B09A6F080F4E484424D4BA3B8797815F1E83BFE81AADBC204CBC21134D7B28B3EE46C09EDCAFFFDx1Q6H" TargetMode="External"/><Relationship Id="rId10" Type="http://schemas.openxmlformats.org/officeDocument/2006/relationships/hyperlink" Target="consultantplus://offline/ref=2CABAA0D7F76C0B4BB945ADB4B3C6A180439BEB0E2BA998E0A3E5EC4CC08787D6F01BF15ACED237D699BB7DF1970BB4E4E936E0BA0B109ECnAG3G" TargetMode="External"/><Relationship Id="rId19" Type="http://schemas.openxmlformats.org/officeDocument/2006/relationships/hyperlink" Target="consultantplus://offline/ref=D4A4B1C5468B09A6F080F4E484424D4BA1B8787016F0E83BFE81AADBC204CBC21134D7B28B3EE46C09EDCAFFFDx1Q6H" TargetMode="External"/><Relationship Id="rId31" Type="http://schemas.openxmlformats.org/officeDocument/2006/relationships/hyperlink" Target="consultantplus://offline/ref=D4A4B1C5468B09A6F080F4E484424D4BA1B8787016F0E83BFE81AADBC204CBC21134D7B28B3EE46C09EDCAFFFDx1Q6H" TargetMode="External"/><Relationship Id="rId4" Type="http://schemas.openxmlformats.org/officeDocument/2006/relationships/webSettings" Target="webSettings.xml"/><Relationship Id="rId9" Type="http://schemas.openxmlformats.org/officeDocument/2006/relationships/hyperlink" Target="consultantplus://offline/ref=2CABAA0D7F76C0B4BB945ADB4B3C6A180439BEB0E2BA998E0A3E5EC4CC08787D6F01BF15ACED237D699BB7DF1970BB4E4E936E0BA0B109ECnAG3G" TargetMode="External"/><Relationship Id="rId14" Type="http://schemas.openxmlformats.org/officeDocument/2006/relationships/hyperlink" Target="consultantplus://offline/ref=D4A4B1C5468B09A6F080F4E484424D4BA1B8787016F0E83BFE81AADBC204CBC21134D7B28B3EE46C09EDCAFFFDx1Q6H" TargetMode="External"/><Relationship Id="rId22" Type="http://schemas.openxmlformats.org/officeDocument/2006/relationships/hyperlink" Target="consultantplus://offline/ref=D4A4B1C5468B09A6F080F4E484424D4BA3B8797815F1E83BFE81AADBC204CBC21134D7B28B3EE46C09EDCAFFFDx1Q6H" TargetMode="External"/><Relationship Id="rId27" Type="http://schemas.openxmlformats.org/officeDocument/2006/relationships/hyperlink" Target="consultantplus://offline/ref=D4A4B1C5468B09A6F080F4E484424D4BA3B8797815F1E83BFE81AADBC204CBC21134D7B28B3EE46C09EDCAFFFDx1Q6H" TargetMode="External"/><Relationship Id="rId30" Type="http://schemas.openxmlformats.org/officeDocument/2006/relationships/hyperlink" Target="consultantplus://offline/ref=D4A4B1C5468B09A6F080F4E484424D4BA1B8787016F0E83BFE81AADBC204CBC21134D7B28B3EE46C09EDCAFFFDx1Q6H" TargetMode="External"/><Relationship Id="rId35" Type="http://schemas.openxmlformats.org/officeDocument/2006/relationships/hyperlink" Target="consultantplus://offline/ref=D4A4B1C5468B09A6F080F4E484424D4BA3B8797815F1E83BFE81AADBC204CBC21134D7B28B3EE46C09EDCAFFFDx1Q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87385-B8A1-4E56-8948-42F2414A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20081</Words>
  <Characters>114467</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УФК по Волгоградской области</Company>
  <LinksUpToDate>false</LinksUpToDate>
  <CharactersWithSpaces>134280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Anyuta</cp:lastModifiedBy>
  <cp:revision>2</cp:revision>
  <cp:lastPrinted>2021-12-21T11:30:00Z</cp:lastPrinted>
  <dcterms:created xsi:type="dcterms:W3CDTF">2022-01-04T09:50:00Z</dcterms:created>
  <dcterms:modified xsi:type="dcterms:W3CDTF">2022-01-04T09:50:00Z</dcterms:modified>
</cp:coreProperties>
</file>