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5" w:rsidRPr="00CC0430" w:rsidRDefault="00B45675" w:rsidP="00B45675">
      <w:pPr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АДМИНИСТРАЦИЯ </w:t>
      </w:r>
      <w:r w:rsidRPr="00CC0430">
        <w:rPr>
          <w:rFonts w:ascii="Times New Roman" w:hAnsi="Times New Roman"/>
          <w:sz w:val="24"/>
          <w:szCs w:val="24"/>
        </w:rPr>
        <w:br/>
      </w:r>
      <w:r w:rsidR="00056D1A" w:rsidRPr="00CC0430">
        <w:rPr>
          <w:rFonts w:ascii="Times New Roman" w:hAnsi="Times New Roman"/>
          <w:sz w:val="24"/>
          <w:szCs w:val="24"/>
        </w:rPr>
        <w:t>ПАНЬШИ</w:t>
      </w:r>
      <w:r w:rsidRPr="00CC0430">
        <w:rPr>
          <w:rFonts w:ascii="Times New Roman" w:hAnsi="Times New Roman"/>
          <w:sz w:val="24"/>
          <w:szCs w:val="24"/>
        </w:rPr>
        <w:t xml:space="preserve">НСКОГО СЕЛЬСКОГО ПОСЕЛЕНИЯ </w:t>
      </w:r>
      <w:r w:rsidRPr="00CC0430">
        <w:rPr>
          <w:rFonts w:ascii="Times New Roman" w:hAnsi="Times New Roman"/>
          <w:sz w:val="24"/>
          <w:szCs w:val="24"/>
        </w:rPr>
        <w:br/>
        <w:t xml:space="preserve">ГОРОДИЩЕНСКОГО МУНИЦИПАЛЬНОГО РАЙОНА </w:t>
      </w:r>
    </w:p>
    <w:p w:rsidR="00B45675" w:rsidRPr="00CC0430" w:rsidRDefault="00B45675" w:rsidP="00B45675">
      <w:pPr>
        <w:jc w:val="center"/>
        <w:rPr>
          <w:rFonts w:ascii="Times New Roman" w:hAnsi="Times New Roman"/>
          <w:sz w:val="24"/>
          <w:szCs w:val="24"/>
          <w:lang w:eastAsia="zh-CN"/>
        </w:rPr>
      </w:pPr>
      <w:r w:rsidRPr="00CC0430">
        <w:rPr>
          <w:rFonts w:ascii="Times New Roman" w:hAnsi="Times New Roman"/>
          <w:sz w:val="24"/>
          <w:szCs w:val="24"/>
        </w:rPr>
        <w:t>ВОЛГОГРАДСКОЙ ОБЛАСТИ</w:t>
      </w:r>
    </w:p>
    <w:p w:rsidR="00B45675" w:rsidRPr="00CC0430" w:rsidRDefault="00B45675" w:rsidP="00B45675">
      <w:pPr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ПОСТАНОВЛЕНИЕ</w:t>
      </w:r>
    </w:p>
    <w:p w:rsidR="00450F9E" w:rsidRPr="00CC0430" w:rsidRDefault="00CC0430" w:rsidP="00B45675">
      <w:pPr>
        <w:pStyle w:val="a3"/>
        <w:spacing w:before="300" w:beforeAutospacing="0" w:after="300" w:afterAutospacing="0"/>
        <w:textAlignment w:val="top"/>
        <w:rPr>
          <w:color w:val="000000"/>
        </w:rPr>
      </w:pPr>
      <w:r w:rsidRPr="00CC0430">
        <w:rPr>
          <w:color w:val="000000"/>
        </w:rPr>
        <w:t>09.12.2022</w:t>
      </w:r>
      <w:r w:rsidR="00450F9E" w:rsidRPr="00CC0430">
        <w:rPr>
          <w:color w:val="000000"/>
        </w:rPr>
        <w:t xml:space="preserve">                                                 </w:t>
      </w:r>
      <w:r w:rsidRPr="00CC0430">
        <w:rPr>
          <w:color w:val="000000"/>
        </w:rPr>
        <w:t xml:space="preserve">                              </w:t>
      </w:r>
      <w:r w:rsidR="00127116">
        <w:rPr>
          <w:color w:val="000000"/>
        </w:rPr>
        <w:t xml:space="preserve">           </w:t>
      </w:r>
      <w:r w:rsidRPr="00CC0430">
        <w:rPr>
          <w:color w:val="000000"/>
        </w:rPr>
        <w:t xml:space="preserve">№ </w:t>
      </w:r>
      <w:r w:rsidR="00127116">
        <w:rPr>
          <w:color w:val="000000"/>
        </w:rPr>
        <w:t>67</w:t>
      </w:r>
    </w:p>
    <w:p w:rsidR="00450F9E" w:rsidRPr="00CC0430" w:rsidRDefault="00450F9E" w:rsidP="00CD3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0F9E" w:rsidRPr="00CC0430" w:rsidRDefault="00450F9E" w:rsidP="00CF4276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CC0430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принятия решения о признании помещения</w:t>
      </w:r>
      <w:r w:rsidRPr="00CC0430">
        <w:rPr>
          <w:rFonts w:ascii="Times New Roman" w:hAnsi="Times New Roman"/>
          <w:bCs/>
          <w:sz w:val="24"/>
          <w:szCs w:val="24"/>
          <w:lang w:eastAsia="ru-RU"/>
        </w:rPr>
        <w:br/>
        <w:t xml:space="preserve">жилым </w:t>
      </w:r>
      <w:r w:rsidRPr="00CC0430">
        <w:rPr>
          <w:rFonts w:ascii="Times New Roman" w:hAnsi="Times New Roman"/>
          <w:bCs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Pr="00CC0430">
        <w:rPr>
          <w:rFonts w:ascii="Times New Roman" w:hAnsi="Times New Roman"/>
          <w:bCs/>
          <w:spacing w:val="-6"/>
          <w:sz w:val="24"/>
          <w:szCs w:val="24"/>
          <w:lang w:eastAsia="ru-RU"/>
        </w:rPr>
        <w:br/>
        <w:t xml:space="preserve"> для проживания</w:t>
      </w:r>
      <w:r w:rsidRPr="00CC0430">
        <w:rPr>
          <w:rFonts w:ascii="Times New Roman" w:hAnsi="Times New Roman"/>
          <w:bCs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Pr="00CC0430">
        <w:rPr>
          <w:rFonts w:ascii="Times New Roman" w:hAnsi="Times New Roman"/>
          <w:bCs/>
          <w:sz w:val="24"/>
          <w:szCs w:val="24"/>
          <w:lang w:eastAsia="ru-RU"/>
        </w:rPr>
        <w:br/>
        <w:t xml:space="preserve">и подлежащим сносу или реконструкции </w:t>
      </w:r>
    </w:p>
    <w:p w:rsidR="00450F9E" w:rsidRPr="00CC0430" w:rsidRDefault="00450F9E" w:rsidP="00CD3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5675" w:rsidRPr="00CC0430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0430">
        <w:rPr>
          <w:rFonts w:ascii="Times New Roman" w:hAnsi="Times New Roman"/>
          <w:sz w:val="24"/>
          <w:szCs w:val="24"/>
          <w:lang w:eastAsia="ru-RU"/>
        </w:rPr>
        <w:t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Федеральным законом от 06.10.2003 № 131-ФЗ "Об общих принципах организации местного самоуправления в Российской Федерации" и</w:t>
      </w:r>
      <w:proofErr w:type="gramEnd"/>
      <w:r w:rsidRPr="00CC0430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bookmarkStart w:id="0" w:name="_Hlk121484613"/>
      <w:r w:rsidR="00056D1A" w:rsidRPr="00CC0430">
        <w:rPr>
          <w:rFonts w:ascii="Times New Roman" w:hAnsi="Times New Roman"/>
          <w:sz w:val="24"/>
          <w:szCs w:val="24"/>
          <w:lang w:eastAsia="ru-RU"/>
        </w:rPr>
        <w:t>Паньши</w:t>
      </w:r>
      <w:r w:rsidR="00B45675" w:rsidRPr="00CC0430">
        <w:rPr>
          <w:rFonts w:ascii="Times New Roman" w:hAnsi="Times New Roman"/>
          <w:sz w:val="24"/>
          <w:szCs w:val="24"/>
          <w:lang w:eastAsia="ru-RU"/>
        </w:rPr>
        <w:t>нского</w:t>
      </w:r>
      <w:bookmarkEnd w:id="0"/>
      <w:r w:rsidR="00B45675" w:rsidRPr="00CC04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Городищенского муниципального района Волгоградской области, администрация </w:t>
      </w:r>
      <w:r w:rsidR="00056D1A" w:rsidRPr="00CC0430">
        <w:rPr>
          <w:rFonts w:ascii="Times New Roman" w:hAnsi="Times New Roman"/>
          <w:sz w:val="24"/>
          <w:szCs w:val="24"/>
          <w:lang w:eastAsia="ru-RU"/>
        </w:rPr>
        <w:t xml:space="preserve">Паньшинского </w:t>
      </w:r>
      <w:r w:rsidR="00B45675" w:rsidRPr="00CC0430">
        <w:rPr>
          <w:rFonts w:ascii="Times New Roman" w:hAnsi="Times New Roman"/>
          <w:sz w:val="24"/>
          <w:szCs w:val="24"/>
          <w:lang w:eastAsia="ru-RU"/>
        </w:rPr>
        <w:t>сельского поселения Городищенского муниципального района Волгоградской области</w:t>
      </w:r>
    </w:p>
    <w:p w:rsidR="00450F9E" w:rsidRPr="00CC0430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0430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50F9E" w:rsidRPr="00CC0430" w:rsidRDefault="00450F9E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CC0430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прилагаемый Порядок принятия решения о признании </w:t>
      </w:r>
      <w:r w:rsidRPr="00CC0430">
        <w:rPr>
          <w:rFonts w:ascii="Times New Roman" w:hAnsi="Times New Roman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Pr="00CC0430">
        <w:rPr>
          <w:rFonts w:ascii="Times New Roman" w:hAnsi="Times New Roman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 w:rsidRPr="00CC0430">
        <w:rPr>
          <w:rFonts w:ascii="Times New Roman" w:hAnsi="Times New Roman"/>
          <w:sz w:val="24"/>
          <w:szCs w:val="24"/>
          <w:lang w:eastAsia="ru-RU"/>
        </w:rPr>
        <w:br/>
        <w:t>и подлежащим сносу или реконструкции.</w:t>
      </w:r>
    </w:p>
    <w:p w:rsidR="00450F9E" w:rsidRPr="00CC0430" w:rsidRDefault="00450F9E" w:rsidP="00DF1E31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2. Настоящее постановление вступает в силу после его официального опубликования.</w:t>
      </w:r>
    </w:p>
    <w:p w:rsidR="00450F9E" w:rsidRPr="00CC0430" w:rsidRDefault="00450F9E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45675" w:rsidRPr="00CC0430" w:rsidRDefault="00B45675" w:rsidP="008D41EE">
      <w:pPr>
        <w:contextualSpacing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Глава</w:t>
      </w:r>
      <w:r w:rsidRPr="00CC0430">
        <w:rPr>
          <w:rFonts w:ascii="Times New Roman" w:hAnsi="Times New Roman"/>
          <w:sz w:val="24"/>
          <w:szCs w:val="24"/>
        </w:rPr>
        <w:tab/>
      </w:r>
      <w:r w:rsidR="00056D1A" w:rsidRPr="00CC0430">
        <w:rPr>
          <w:rFonts w:ascii="Times New Roman" w:hAnsi="Times New Roman"/>
          <w:sz w:val="24"/>
          <w:szCs w:val="24"/>
        </w:rPr>
        <w:t>Паньшинского</w:t>
      </w:r>
    </w:p>
    <w:p w:rsidR="00B45675" w:rsidRPr="00CC0430" w:rsidRDefault="00B45675" w:rsidP="008D41EE">
      <w:pPr>
        <w:contextualSpacing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сельского поселения                                                       В.В.</w:t>
      </w:r>
      <w:r w:rsidR="00056D1A" w:rsidRPr="00CC0430">
        <w:rPr>
          <w:rFonts w:ascii="Times New Roman" w:hAnsi="Times New Roman"/>
          <w:sz w:val="24"/>
          <w:szCs w:val="24"/>
        </w:rPr>
        <w:t>Гладков</w:t>
      </w:r>
      <w:r w:rsidRPr="00CC0430">
        <w:rPr>
          <w:rFonts w:ascii="Times New Roman" w:hAnsi="Times New Roman"/>
          <w:sz w:val="24"/>
          <w:szCs w:val="24"/>
        </w:rPr>
        <w:t xml:space="preserve">                    </w:t>
      </w:r>
    </w:p>
    <w:p w:rsidR="00450F9E" w:rsidRPr="00CC0430" w:rsidRDefault="00450F9E" w:rsidP="00B45675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450F9E" w:rsidRPr="00CC0430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430" w:rsidRDefault="00CC0430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41EE" w:rsidRPr="00CC0430" w:rsidRDefault="008D41EE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8D41EE" w:rsidRPr="00CC0430" w:rsidRDefault="008D41EE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8D41EE" w:rsidRPr="00CC0430" w:rsidRDefault="00056D1A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Паньшинского </w:t>
      </w:r>
      <w:r w:rsidR="008D41EE" w:rsidRPr="00CC0430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8D41EE" w:rsidRPr="00CC0430" w:rsidRDefault="008D41EE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 Городищенского муниципального района</w:t>
      </w:r>
    </w:p>
    <w:p w:rsidR="008D41EE" w:rsidRPr="00CC0430" w:rsidRDefault="008D41EE" w:rsidP="008D41EE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</w:p>
    <w:p w:rsidR="00450F9E" w:rsidRPr="00CC0430" w:rsidRDefault="00CC0430" w:rsidP="008D41EE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CC0430">
        <w:rPr>
          <w:rFonts w:ascii="Times New Roman" w:hAnsi="Times New Roman"/>
          <w:bCs/>
          <w:sz w:val="24"/>
          <w:szCs w:val="24"/>
        </w:rPr>
        <w:t xml:space="preserve"> от 09.12</w:t>
      </w:r>
      <w:r w:rsidR="00127116">
        <w:rPr>
          <w:rFonts w:ascii="Times New Roman" w:hAnsi="Times New Roman"/>
          <w:bCs/>
          <w:sz w:val="24"/>
          <w:szCs w:val="24"/>
        </w:rPr>
        <w:t>.2022 г. № 67</w:t>
      </w:r>
    </w:p>
    <w:p w:rsidR="00450F9E" w:rsidRPr="00CC0430" w:rsidRDefault="00450F9E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0430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450F9E" w:rsidRPr="00CC0430" w:rsidRDefault="00450F9E" w:rsidP="00627F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C0430">
        <w:rPr>
          <w:rFonts w:ascii="Times New Roman" w:hAnsi="Times New Roman"/>
          <w:b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450F9E" w:rsidRPr="00CC0430" w:rsidRDefault="00450F9E" w:rsidP="00627F8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b/>
          <w:sz w:val="24"/>
          <w:szCs w:val="24"/>
        </w:rPr>
        <w:t>подлежащим сносу или реконструкции</w:t>
      </w:r>
    </w:p>
    <w:p w:rsidR="00450F9E" w:rsidRPr="00CC0430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Общие положения</w:t>
      </w:r>
    </w:p>
    <w:p w:rsidR="00450F9E" w:rsidRPr="00CC0430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CF73BF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1.1. </w:t>
      </w:r>
      <w:proofErr w:type="gramStart"/>
      <w:r w:rsidRPr="00CC0430">
        <w:rPr>
          <w:rFonts w:ascii="Times New Roman" w:hAnsi="Times New Roman"/>
          <w:sz w:val="24"/>
          <w:szCs w:val="24"/>
        </w:rPr>
        <w:t>Настоящий Порядок принятия решения о признании помещения жилым помещением, жилого помещения пригодным (непригодным)</w:t>
      </w:r>
      <w:r w:rsidRPr="00CC0430">
        <w:rPr>
          <w:rFonts w:ascii="Times New Roman" w:hAnsi="Times New Roman"/>
          <w:sz w:val="24"/>
          <w:szCs w:val="24"/>
        </w:rPr>
        <w:br/>
        <w:t>для проживания граждан, а также многоквартирного дома аварийным</w:t>
      </w:r>
      <w:r w:rsidRPr="00CC0430">
        <w:rPr>
          <w:rFonts w:ascii="Times New Roman" w:hAnsi="Times New Roman"/>
          <w:sz w:val="24"/>
          <w:szCs w:val="24"/>
        </w:rPr>
        <w:br/>
        <w:t>и подлежащим сносу или реконструкции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(далее – Порядок) разработан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>в соответствии с Жилищным кодексом Российской Федерации, 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>и подлежащим сносу или реконструкции, садового дома жилым</w:t>
      </w:r>
      <w:proofErr w:type="gramEnd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домом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 xml:space="preserve">и жилого дома садовым домом, утверждённого постановлением </w:t>
      </w:r>
      <w:r w:rsidRPr="00CC0430">
        <w:rPr>
          <w:rFonts w:ascii="Times New Roman" w:hAnsi="Times New Roman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 </w:t>
      </w:r>
    </w:p>
    <w:p w:rsidR="00450F9E" w:rsidRPr="00CC0430" w:rsidRDefault="00450F9E" w:rsidP="00D62EF6">
      <w:pPr>
        <w:pStyle w:val="ConsPlusNormal"/>
        <w:jc w:val="both"/>
        <w:rPr>
          <w:rFonts w:ascii="Times New Roman" w:hAnsi="Times New Roman"/>
          <w:iCs/>
          <w:kern w:val="2"/>
          <w:sz w:val="24"/>
          <w:szCs w:val="24"/>
        </w:rPr>
      </w:pPr>
      <w:proofErr w:type="gramStart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и устанавливает процедуру принятия </w:t>
      </w:r>
      <w:r w:rsidR="008471DF" w:rsidRPr="00CC0430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056D1A" w:rsidRPr="00CC0430">
        <w:rPr>
          <w:rFonts w:ascii="Times New Roman" w:hAnsi="Times New Roman"/>
          <w:iCs/>
          <w:kern w:val="2"/>
          <w:sz w:val="24"/>
          <w:szCs w:val="24"/>
        </w:rPr>
        <w:t xml:space="preserve">Паньшинского </w:t>
      </w:r>
      <w:r w:rsidR="008471DF" w:rsidRPr="00CC0430">
        <w:rPr>
          <w:rFonts w:ascii="Times New Roman" w:hAnsi="Times New Roman"/>
          <w:iCs/>
          <w:kern w:val="2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="00056D1A" w:rsidRPr="00CC0430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</w:t>
      </w:r>
      <w:proofErr w:type="gramEnd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собственности Волгоградской области) (далее – Решение).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ab/>
      </w:r>
    </w:p>
    <w:p w:rsidR="00450F9E" w:rsidRPr="00CC0430" w:rsidRDefault="00450F9E" w:rsidP="00AA638E">
      <w:pPr>
        <w:pStyle w:val="ConsPlusNormal"/>
        <w:spacing w:line="120" w:lineRule="auto"/>
        <w:jc w:val="both"/>
        <w:rPr>
          <w:rFonts w:ascii="Times New Roman" w:hAnsi="Times New Roman"/>
          <w:iCs/>
          <w:kern w:val="2"/>
          <w:sz w:val="24"/>
          <w:szCs w:val="24"/>
        </w:rPr>
      </w:pPr>
    </w:p>
    <w:p w:rsidR="00450F9E" w:rsidRPr="00CC0430" w:rsidRDefault="00450F9E" w:rsidP="00CB535A">
      <w:pPr>
        <w:pStyle w:val="ConsPlusNormal"/>
        <w:ind w:firstLine="708"/>
        <w:jc w:val="both"/>
        <w:rPr>
          <w:rFonts w:ascii="Times New Roman" w:hAnsi="Times New Roman"/>
          <w:b/>
          <w:iCs/>
          <w:color w:val="FF0000"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1.2. Решение принимается в отношении помещений, жилых помещений муниципального жилищного фонда, частных жилых помещений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>и многоквартирных жилых домов, расположенных на территории</w:t>
      </w:r>
      <w:r w:rsidR="00D62EF6" w:rsidRPr="00CC0430">
        <w:rPr>
          <w:rFonts w:ascii="Times New Roman" w:hAnsi="Times New Roman"/>
          <w:sz w:val="24"/>
          <w:szCs w:val="24"/>
        </w:rPr>
        <w:t xml:space="preserve"> </w:t>
      </w:r>
      <w:r w:rsidR="00056D1A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D62EF6" w:rsidRPr="00CC0430">
        <w:rPr>
          <w:rFonts w:ascii="Times New Roman" w:hAnsi="Times New Roman"/>
          <w:iCs/>
          <w:kern w:val="2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450F9E" w:rsidRPr="00CC0430" w:rsidRDefault="00450F9E" w:rsidP="00D62EF6">
      <w:pPr>
        <w:pStyle w:val="ConsPlusNormal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Настоящий порядок не распространятся на принятие Решения</w:t>
      </w:r>
      <w:r w:rsidRPr="00CC0430">
        <w:rPr>
          <w:rFonts w:ascii="Times New Roman" w:hAnsi="Times New Roman"/>
          <w:sz w:val="24"/>
          <w:szCs w:val="24"/>
        </w:rPr>
        <w:br/>
        <w:t>в отношении помещений, частных жилых помещений и многоквартирных жилых домов, расположенных на территории городского (сельского) поселения, входящего в состав муниципального района (за исключением помещений, находящихся в муниципальной собственности муниципального района).</w:t>
      </w:r>
    </w:p>
    <w:p w:rsidR="00450F9E" w:rsidRPr="00CC0430" w:rsidRDefault="00450F9E" w:rsidP="00935D7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1.3. </w:t>
      </w:r>
      <w:proofErr w:type="gramStart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Принятие Решения осуществляется </w:t>
      </w:r>
      <w:r w:rsidR="00816B7E" w:rsidRPr="00CC0430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D64FCD" w:rsidRPr="00CC0430">
        <w:rPr>
          <w:rFonts w:ascii="Times New Roman" w:hAnsi="Times New Roman"/>
          <w:iCs/>
          <w:kern w:val="2"/>
          <w:sz w:val="24"/>
          <w:szCs w:val="24"/>
        </w:rPr>
        <w:t xml:space="preserve">Паньшинского </w:t>
      </w:r>
      <w:r w:rsidR="00816B7E" w:rsidRPr="00CC0430">
        <w:rPr>
          <w:rFonts w:ascii="Times New Roman" w:hAnsi="Times New Roman"/>
          <w:iCs/>
          <w:kern w:val="2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(далее – Уполномоченный орган) на основании поступившего в Уполномоченный орган заключения межведомственной комиссии, созданной </w:t>
      </w:r>
      <w:r w:rsidR="00F71B26" w:rsidRPr="00CC0430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D64FCD" w:rsidRPr="00CC0430">
        <w:rPr>
          <w:rFonts w:ascii="Times New Roman" w:hAnsi="Times New Roman"/>
          <w:iCs/>
          <w:kern w:val="2"/>
          <w:sz w:val="24"/>
          <w:szCs w:val="24"/>
        </w:rPr>
        <w:t xml:space="preserve">Паньшинского </w:t>
      </w:r>
      <w:r w:rsidR="00F71B26" w:rsidRPr="00CC0430">
        <w:rPr>
          <w:rFonts w:ascii="Times New Roman" w:hAnsi="Times New Roman"/>
          <w:iCs/>
          <w:kern w:val="2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="00F71B26" w:rsidRPr="00CC0430">
        <w:rPr>
          <w:rFonts w:ascii="Times New Roman" w:hAnsi="Times New Roman"/>
          <w:i/>
          <w:iCs/>
          <w:kern w:val="2"/>
          <w:sz w:val="24"/>
          <w:szCs w:val="24"/>
        </w:rPr>
        <w:t xml:space="preserve">,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в целях оценки расположенных на территории </w:t>
      </w:r>
      <w:r w:rsidR="00D64FCD" w:rsidRPr="00CC0430">
        <w:rPr>
          <w:rFonts w:ascii="Times New Roman" w:hAnsi="Times New Roman"/>
          <w:iCs/>
          <w:kern w:val="2"/>
          <w:sz w:val="24"/>
          <w:szCs w:val="24"/>
        </w:rPr>
        <w:t xml:space="preserve">Паньшинского </w:t>
      </w:r>
      <w:r w:rsidR="00F71B26" w:rsidRPr="00CC0430">
        <w:rPr>
          <w:rFonts w:ascii="Times New Roman" w:hAnsi="Times New Roman"/>
          <w:iCs/>
          <w:kern w:val="2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sz w:val="24"/>
          <w:szCs w:val="24"/>
        </w:rPr>
        <w:t xml:space="preserve">жилых помещений жилищного фонда Российской Федерации, многоквартирных домов, находящихся в </w:t>
      </w:r>
      <w:r w:rsidRPr="00CC0430">
        <w:rPr>
          <w:rFonts w:ascii="Times New Roman" w:hAnsi="Times New Roman"/>
          <w:sz w:val="24"/>
          <w:szCs w:val="24"/>
        </w:rPr>
        <w:lastRenderedPageBreak/>
        <w:t>федеральной собственности</w:t>
      </w:r>
      <w:proofErr w:type="gramEnd"/>
      <w:r w:rsidRPr="00CC0430">
        <w:rPr>
          <w:rFonts w:ascii="Times New Roman" w:hAnsi="Times New Roman"/>
          <w:sz w:val="24"/>
          <w:szCs w:val="24"/>
        </w:rPr>
        <w:t>, муниципального жилищного фонда и частного жилищного фонда (далее – Межведомственная комиссия).</w:t>
      </w:r>
    </w:p>
    <w:p w:rsidR="00450F9E" w:rsidRPr="00CC0430" w:rsidRDefault="00450F9E" w:rsidP="00935D7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1.4. </w:t>
      </w:r>
      <w:proofErr w:type="gramStart"/>
      <w:r w:rsidRPr="00CC0430">
        <w:rPr>
          <w:rFonts w:ascii="Times New Roman" w:hAnsi="Times New Roman"/>
          <w:sz w:val="24"/>
          <w:szCs w:val="24"/>
        </w:rPr>
        <w:t xml:space="preserve">Решение принимается в форме постановления </w:t>
      </w:r>
      <w:r w:rsidR="00F43842" w:rsidRPr="00CC0430">
        <w:rPr>
          <w:rFonts w:ascii="Times New Roman" w:hAnsi="Times New Roman"/>
          <w:sz w:val="24"/>
          <w:szCs w:val="24"/>
        </w:rPr>
        <w:t xml:space="preserve">администрации </w:t>
      </w:r>
      <w:r w:rsidR="00D64FCD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F43842" w:rsidRPr="00CC0430">
        <w:rPr>
          <w:rFonts w:ascii="Times New Roman" w:hAnsi="Times New Roman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(далее – Постановление) в течение 30 календарных дней со дня получения Уполномоченным органом заключения </w:t>
      </w:r>
      <w:r w:rsidRPr="00CC0430">
        <w:rPr>
          <w:rFonts w:ascii="Times New Roman" w:hAnsi="Times New Roman"/>
          <w:sz w:val="24"/>
          <w:szCs w:val="24"/>
        </w:rPr>
        <w:t>Межведомственной комиссии</w:t>
      </w:r>
      <w:r w:rsidRPr="00CC0430">
        <w:rPr>
          <w:rFonts w:ascii="Times New Roman" w:hAnsi="Times New Roman"/>
          <w:sz w:val="24"/>
          <w:szCs w:val="24"/>
        </w:rPr>
        <w:br/>
        <w:t>(далее – Заключение)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, а в случае проведенного </w:t>
      </w:r>
      <w:r w:rsidRPr="00CC0430">
        <w:rPr>
          <w:rFonts w:ascii="Times New Roman" w:hAnsi="Times New Roman"/>
          <w:sz w:val="24"/>
          <w:szCs w:val="24"/>
        </w:rPr>
        <w:t>Межведомственной комиссией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</w:t>
      </w:r>
      <w:r w:rsidRPr="00CC0430">
        <w:rPr>
          <w:rFonts w:ascii="Times New Roman" w:hAnsi="Times New Roman"/>
          <w:sz w:val="24"/>
          <w:szCs w:val="24"/>
        </w:rPr>
        <w:t>.</w:t>
      </w:r>
      <w:proofErr w:type="gramEnd"/>
    </w:p>
    <w:p w:rsidR="00450F9E" w:rsidRPr="00CC0430" w:rsidRDefault="00450F9E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1.5.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450F9E" w:rsidRPr="00CC0430" w:rsidRDefault="00450F9E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spacing w:val="-4"/>
          <w:kern w:val="2"/>
          <w:sz w:val="24"/>
          <w:szCs w:val="24"/>
        </w:rPr>
        <w:t xml:space="preserve">Подготовка проекта Постановления 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4"/>
          <w:szCs w:val="24"/>
        </w:rPr>
      </w:pP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iCs/>
          <w:spacing w:val="-4"/>
          <w:kern w:val="2"/>
          <w:sz w:val="24"/>
          <w:szCs w:val="24"/>
        </w:rPr>
        <w:t xml:space="preserve">2.1. </w:t>
      </w:r>
      <w:r w:rsidRPr="00CC0430">
        <w:rPr>
          <w:rFonts w:ascii="Times New Roman" w:hAnsi="Times New Roman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Pr="00CC0430">
        <w:rPr>
          <w:rFonts w:ascii="Times New Roman" w:hAnsi="Times New Roman"/>
          <w:sz w:val="24"/>
          <w:szCs w:val="24"/>
        </w:rPr>
        <w:t xml:space="preserve"> </w:t>
      </w:r>
      <w:r w:rsidRPr="00CC0430">
        <w:rPr>
          <w:rFonts w:ascii="Times New Roman" w:hAnsi="Times New Roman"/>
          <w:sz w:val="24"/>
          <w:szCs w:val="24"/>
        </w:rPr>
        <w:br/>
      </w:r>
      <w:r w:rsidRPr="00CC0430">
        <w:rPr>
          <w:rFonts w:ascii="Times New Roman" w:hAnsi="Times New Roman"/>
          <w:spacing w:val="-6"/>
          <w:sz w:val="24"/>
          <w:szCs w:val="24"/>
        </w:rPr>
        <w:t>в день его поступления с присвоением Заключению входящего регистрационного</w:t>
      </w:r>
      <w:r w:rsidRPr="00CC0430">
        <w:rPr>
          <w:rFonts w:ascii="Times New Roman" w:hAnsi="Times New Roman"/>
          <w:sz w:val="24"/>
          <w:szCs w:val="24"/>
        </w:rPr>
        <w:t xml:space="preserve"> номера и в течение 1 календарного дня со дня его регистрации направляется для подготовки проекта Постановления должностному лицу Уполномоченного органа, ответственному за рассмотрение Заключений (далее – Уполномоченное лицо).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CC0430">
        <w:rPr>
          <w:rFonts w:ascii="Times New Roman" w:hAnsi="Times New Roman"/>
          <w:sz w:val="24"/>
          <w:szCs w:val="24"/>
        </w:rPr>
        <w:t xml:space="preserve">2.2. Уполномоченное лицо в течение 2 календарных дней </w:t>
      </w:r>
      <w:proofErr w:type="gramStart"/>
      <w:r w:rsidRPr="00CC043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CC0430">
        <w:rPr>
          <w:rFonts w:ascii="Times New Roman" w:hAnsi="Times New Roman"/>
          <w:sz w:val="24"/>
          <w:szCs w:val="24"/>
        </w:rPr>
        <w:t xml:space="preserve"> Заключения осуществляет разработку проекта Постановления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</w:r>
      <w:r w:rsidRPr="00CC0430">
        <w:rPr>
          <w:rFonts w:ascii="Times New Roman" w:hAnsi="Times New Roman"/>
          <w:iCs/>
          <w:spacing w:val="-6"/>
          <w:kern w:val="2"/>
          <w:sz w:val="24"/>
          <w:szCs w:val="24"/>
        </w:rPr>
        <w:t>к жилому помещению, и его пригодности для проживания (если</w:t>
      </w:r>
      <w:r w:rsidRPr="00CC0430">
        <w:rPr>
          <w:rFonts w:ascii="Times New Roman" w:hAnsi="Times New Roman"/>
          <w:iCs/>
          <w:spacing w:val="-6"/>
          <w:kern w:val="2"/>
          <w:sz w:val="24"/>
          <w:szCs w:val="24"/>
        </w:rPr>
        <w:br/>
        <w:t>в Заключении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- о признании жилого помещения пригодным для проживания граждан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- </w:t>
      </w:r>
      <w:proofErr w:type="gramStart"/>
      <w:r w:rsidRPr="00CC0430">
        <w:rPr>
          <w:rFonts w:ascii="Times New Roman" w:hAnsi="Times New Roman"/>
          <w:iCs/>
          <w:kern w:val="2"/>
          <w:sz w:val="24"/>
          <w:szCs w:val="24"/>
        </w:rPr>
        <w:t>о признании жилого помещения непригодным для проживания граждан в случае поступления Заключения о выявлении оснований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>для признания</w:t>
      </w:r>
      <w:proofErr w:type="gramEnd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помещения непригодным для проживания;   </w:t>
      </w:r>
    </w:p>
    <w:p w:rsidR="00450F9E" w:rsidRPr="00CC0430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- 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сносу;</w:t>
      </w:r>
    </w:p>
    <w:p w:rsidR="00450F9E" w:rsidRPr="00CC0430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реконструкции.</w:t>
      </w:r>
    </w:p>
    <w:p w:rsidR="00450F9E" w:rsidRPr="00CC0430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spacing w:val="-6"/>
          <w:kern w:val="2"/>
          <w:sz w:val="24"/>
          <w:szCs w:val="24"/>
        </w:rPr>
        <w:t>2.3. В проекте П</w:t>
      </w:r>
      <w:r w:rsidRPr="00CC0430">
        <w:rPr>
          <w:rFonts w:ascii="Times New Roman" w:hAnsi="Times New Roman"/>
          <w:spacing w:val="-6"/>
          <w:sz w:val="24"/>
          <w:szCs w:val="24"/>
        </w:rPr>
        <w:t>остановления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Pr="00CC0430">
        <w:rPr>
          <w:rFonts w:ascii="Times New Roman" w:hAnsi="Times New Roman"/>
          <w:spacing w:val="-6"/>
          <w:sz w:val="24"/>
          <w:szCs w:val="24"/>
        </w:rPr>
        <w:t>предусмотренном абзацами вторым-четвертым пункта 2.2 настоящего Порядка, указываются:</w:t>
      </w:r>
    </w:p>
    <w:p w:rsidR="00450F9E" w:rsidRPr="00CC0430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>1) дата и номер Заключения;</w:t>
      </w:r>
    </w:p>
    <w:p w:rsidR="00450F9E" w:rsidRPr="00CC0430" w:rsidRDefault="00450F9E" w:rsidP="00F43842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iCs/>
          <w:spacing w:val="-6"/>
          <w:sz w:val="24"/>
          <w:szCs w:val="24"/>
        </w:rPr>
        <w:t xml:space="preserve">2) поручение должностным лицам </w:t>
      </w:r>
      <w:r w:rsidR="00F43842" w:rsidRPr="00CC0430">
        <w:rPr>
          <w:rFonts w:ascii="Times New Roman" w:hAnsi="Times New Roman"/>
          <w:iCs/>
          <w:spacing w:val="-6"/>
          <w:sz w:val="24"/>
          <w:szCs w:val="24"/>
        </w:rPr>
        <w:t xml:space="preserve">администрации </w:t>
      </w:r>
      <w:r w:rsidR="00D64FCD" w:rsidRPr="00CC0430">
        <w:rPr>
          <w:rFonts w:ascii="Times New Roman" w:hAnsi="Times New Roman"/>
          <w:iCs/>
          <w:spacing w:val="-6"/>
          <w:sz w:val="24"/>
          <w:szCs w:val="24"/>
        </w:rPr>
        <w:t xml:space="preserve">Паньшинского </w:t>
      </w:r>
      <w:r w:rsidR="00F43842" w:rsidRPr="00CC0430">
        <w:rPr>
          <w:rFonts w:ascii="Times New Roman" w:hAnsi="Times New Roman"/>
          <w:iCs/>
          <w:spacing w:val="-6"/>
          <w:sz w:val="24"/>
          <w:szCs w:val="24"/>
        </w:rPr>
        <w:t>сельского поселения Городищенского муниципального района Волгоградской области:</w:t>
      </w:r>
    </w:p>
    <w:p w:rsidR="00450F9E" w:rsidRPr="00CC0430" w:rsidRDefault="00450F9E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proofErr w:type="gramStart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- обеспечить в течение 30 календарных дней со дня получения Заключения, а в случае проведенного </w:t>
      </w:r>
      <w:r w:rsidRPr="00CC0430">
        <w:rPr>
          <w:rFonts w:ascii="Times New Roman" w:hAnsi="Times New Roman"/>
          <w:sz w:val="24"/>
          <w:szCs w:val="24"/>
        </w:rPr>
        <w:t>Межведомственной комиссией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</w:t>
      </w:r>
      <w:r w:rsidR="00F43842" w:rsidRPr="00CC0430">
        <w:rPr>
          <w:rFonts w:ascii="Times New Roman" w:hAnsi="Times New Roman"/>
          <w:iCs/>
          <w:kern w:val="2"/>
          <w:sz w:val="24"/>
          <w:szCs w:val="24"/>
        </w:rPr>
        <w:t xml:space="preserve">администрацией </w:t>
      </w:r>
      <w:r w:rsidR="00D64FCD" w:rsidRPr="00CC0430">
        <w:rPr>
          <w:rFonts w:ascii="Times New Roman" w:hAnsi="Times New Roman"/>
          <w:iCs/>
          <w:kern w:val="2"/>
          <w:sz w:val="24"/>
          <w:szCs w:val="24"/>
        </w:rPr>
        <w:t xml:space="preserve">Паньшинского </w:t>
      </w:r>
      <w:r w:rsidR="00F43842" w:rsidRPr="00CC0430">
        <w:rPr>
          <w:rFonts w:ascii="Times New Roman" w:hAnsi="Times New Roman"/>
          <w:iCs/>
          <w:kern w:val="2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(далее – Распоряжение) с указанием о дальнейшем использовании помещения;</w:t>
      </w:r>
      <w:proofErr w:type="gramEnd"/>
    </w:p>
    <w:p w:rsidR="00450F9E" w:rsidRPr="00CC0430" w:rsidRDefault="00450F9E" w:rsidP="00BA6E29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proofErr w:type="gramStart"/>
      <w:r w:rsidRPr="00CC0430">
        <w:rPr>
          <w:rFonts w:ascii="Times New Roman" w:hAnsi="Times New Roman"/>
          <w:iCs/>
          <w:kern w:val="2"/>
          <w:sz w:val="24"/>
          <w:szCs w:val="24"/>
        </w:rPr>
        <w:lastRenderedPageBreak/>
        <w:t>- обеспечить в 5-дневный срок со дня издания соответствующего П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остановления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направление в письменной или электронной форме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CC0430">
        <w:rPr>
          <w:rFonts w:ascii="Times New Roman" w:hAnsi="Times New Roman"/>
          <w:iCs/>
          <w:spacing w:val="-6"/>
          <w:kern w:val="2"/>
          <w:sz w:val="24"/>
          <w:szCs w:val="24"/>
        </w:rPr>
        <w:t>информационной системы "Единый портал государственных и муниципальных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услуг (функций)", по 1 экземпляру Распоряжения и Заключения заявителю,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br/>
        <w:t>а также в случае признания жилого помещения непригодным для проживания - в орган государственного</w:t>
      </w:r>
      <w:proofErr w:type="gramEnd"/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помещения.</w:t>
      </w:r>
    </w:p>
    <w:p w:rsidR="00450F9E" w:rsidRPr="00CC0430" w:rsidRDefault="00450F9E" w:rsidP="00B66F8D">
      <w:pPr>
        <w:pStyle w:val="ConsPlusNormal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2.4. </w:t>
      </w:r>
      <w:r w:rsidRPr="00CC0430">
        <w:rPr>
          <w:rFonts w:ascii="Times New Roman" w:hAnsi="Times New Roman"/>
          <w:iCs/>
          <w:spacing w:val="-6"/>
          <w:kern w:val="2"/>
          <w:sz w:val="24"/>
          <w:szCs w:val="24"/>
        </w:rPr>
        <w:t>В проекте П</w:t>
      </w:r>
      <w:r w:rsidRPr="00CC0430">
        <w:rPr>
          <w:rFonts w:ascii="Times New Roman" w:hAnsi="Times New Roman"/>
          <w:spacing w:val="-6"/>
          <w:sz w:val="24"/>
          <w:szCs w:val="24"/>
        </w:rPr>
        <w:t>остановления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Pr="00CC0430">
        <w:rPr>
          <w:rFonts w:ascii="Times New Roman" w:hAnsi="Times New Roman"/>
          <w:spacing w:val="-6"/>
          <w:sz w:val="24"/>
          <w:szCs w:val="24"/>
        </w:rPr>
        <w:t>предусмотренном абзацем пятым</w:t>
      </w:r>
      <w:r w:rsidRPr="00CC0430">
        <w:rPr>
          <w:rFonts w:ascii="Times New Roman" w:hAnsi="Times New Roman"/>
          <w:spacing w:val="-6"/>
          <w:sz w:val="24"/>
          <w:szCs w:val="24"/>
        </w:rPr>
        <w:br/>
        <w:t>и шестым пункта 2.2 настоящего Порядка, указываются:</w:t>
      </w:r>
    </w:p>
    <w:p w:rsidR="00450F9E" w:rsidRPr="00CC0430" w:rsidRDefault="00450F9E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дата и номер Заключения;</w:t>
      </w:r>
    </w:p>
    <w:p w:rsidR="00450F9E" w:rsidRPr="00CC0430" w:rsidRDefault="00450F9E" w:rsidP="0011039C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iCs/>
          <w:spacing w:val="-8"/>
          <w:kern w:val="2"/>
          <w:sz w:val="24"/>
          <w:szCs w:val="24"/>
        </w:rPr>
        <w:t>- </w:t>
      </w:r>
      <w:r w:rsidRPr="00CC0430">
        <w:rPr>
          <w:rFonts w:ascii="Times New Roman" w:hAnsi="Times New Roman"/>
          <w:iCs/>
          <w:spacing w:val="-8"/>
          <w:sz w:val="24"/>
          <w:szCs w:val="24"/>
        </w:rPr>
        <w:t xml:space="preserve">поручение должностным лицам </w:t>
      </w:r>
      <w:r w:rsidR="00B66F8D" w:rsidRPr="00CC0430">
        <w:rPr>
          <w:rFonts w:ascii="Times New Roman" w:hAnsi="Times New Roman"/>
          <w:iCs/>
          <w:spacing w:val="-8"/>
          <w:sz w:val="24"/>
          <w:szCs w:val="24"/>
        </w:rPr>
        <w:t xml:space="preserve">администрации </w:t>
      </w:r>
      <w:r w:rsidR="00D64FCD" w:rsidRPr="00CC0430">
        <w:rPr>
          <w:rFonts w:ascii="Times New Roman" w:hAnsi="Times New Roman"/>
          <w:iCs/>
          <w:spacing w:val="-8"/>
          <w:sz w:val="24"/>
          <w:szCs w:val="24"/>
        </w:rPr>
        <w:t xml:space="preserve">Паньшинского </w:t>
      </w:r>
      <w:r w:rsidR="00B66F8D" w:rsidRPr="00CC0430">
        <w:rPr>
          <w:rFonts w:ascii="Times New Roman" w:hAnsi="Times New Roman"/>
          <w:iCs/>
          <w:spacing w:val="-8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iCs/>
          <w:sz w:val="24"/>
          <w:szCs w:val="24"/>
        </w:rPr>
        <w:t xml:space="preserve">обеспечить реализацию плана мероприятий, предусмотренного приложением к Постановлению (согласно приложениям №№ 1, 2 к настоящему Порядку).    </w:t>
      </w:r>
    </w:p>
    <w:p w:rsidR="00450F9E" w:rsidRPr="00CC0430" w:rsidRDefault="00450F9E" w:rsidP="00C70CA6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50F9E" w:rsidRPr="00CC0430" w:rsidRDefault="00450F9E" w:rsidP="007150C7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>2.5. </w:t>
      </w:r>
      <w:r w:rsidRPr="00CC0430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подлежит согласованию с должностными лицами </w:t>
      </w:r>
      <w:r w:rsidR="00B66F8D" w:rsidRPr="00CC0430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="00D64FCD" w:rsidRPr="00CC0430">
        <w:rPr>
          <w:rFonts w:ascii="Times New Roman" w:hAnsi="Times New Roman"/>
          <w:spacing w:val="-6"/>
          <w:sz w:val="24"/>
          <w:szCs w:val="24"/>
        </w:rPr>
        <w:t xml:space="preserve">Паньшинского </w:t>
      </w:r>
      <w:r w:rsidR="00B66F8D" w:rsidRPr="00CC0430">
        <w:rPr>
          <w:rFonts w:ascii="Times New Roman" w:hAnsi="Times New Roman"/>
          <w:spacing w:val="-6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CC0430">
        <w:rPr>
          <w:rFonts w:ascii="Times New Roman" w:hAnsi="Times New Roman"/>
          <w:i/>
          <w:spacing w:val="-6"/>
          <w:sz w:val="24"/>
          <w:szCs w:val="24"/>
        </w:rPr>
        <w:t xml:space="preserve">, 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CC0430">
        <w:rPr>
          <w:rFonts w:ascii="Times New Roman" w:hAnsi="Times New Roman"/>
          <w:sz w:val="24"/>
          <w:szCs w:val="24"/>
        </w:rPr>
        <w:t>Постановления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 (далее – Заинтересованные лица).</w:t>
      </w:r>
    </w:p>
    <w:p w:rsidR="00450F9E" w:rsidRPr="00CC0430" w:rsidRDefault="00450F9E" w:rsidP="007150C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Постановления, определяется </w:t>
      </w:r>
      <w:r w:rsidRPr="00CC0430">
        <w:rPr>
          <w:rFonts w:ascii="Times New Roman" w:hAnsi="Times New Roman"/>
          <w:sz w:val="24"/>
          <w:szCs w:val="24"/>
        </w:rPr>
        <w:t xml:space="preserve">Уполномоченным лицом в соответствии </w:t>
      </w:r>
      <w:r w:rsidRPr="00CC0430">
        <w:rPr>
          <w:rFonts w:ascii="Times New Roman" w:hAnsi="Times New Roman"/>
          <w:spacing w:val="-6"/>
          <w:sz w:val="24"/>
          <w:szCs w:val="24"/>
        </w:rPr>
        <w:t>с законодательством Российской Федерации, законодательством Волгоградской</w:t>
      </w:r>
      <w:r w:rsidRPr="00CC0430">
        <w:rPr>
          <w:rFonts w:ascii="Times New Roman" w:hAnsi="Times New Roman"/>
          <w:sz w:val="24"/>
          <w:szCs w:val="24"/>
        </w:rPr>
        <w:t xml:space="preserve"> области, муниципальными нормативными правовыми актами </w:t>
      </w:r>
      <w:r w:rsidR="00D64FCD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B66F8D" w:rsidRPr="00CC0430">
        <w:rPr>
          <w:rFonts w:ascii="Times New Roman" w:hAnsi="Times New Roman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450F9E" w:rsidRPr="00CC0430" w:rsidRDefault="00450F9E" w:rsidP="00B323ED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CC0430">
        <w:rPr>
          <w:rFonts w:ascii="Times New Roman" w:hAnsi="Times New Roman"/>
          <w:spacing w:val="-8"/>
          <w:sz w:val="24"/>
          <w:szCs w:val="24"/>
        </w:rPr>
        <w:t>Разработка проекта Постановления, его согласование с Заинтересованными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 лицами и издание Постановления </w:t>
      </w:r>
      <w:r w:rsidR="00DF1F1C" w:rsidRPr="00CC0430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="001D3800" w:rsidRPr="00CC0430">
        <w:rPr>
          <w:rFonts w:ascii="Times New Roman" w:hAnsi="Times New Roman"/>
          <w:spacing w:val="-6"/>
          <w:sz w:val="24"/>
          <w:szCs w:val="24"/>
        </w:rPr>
        <w:t xml:space="preserve">Паньшинского </w:t>
      </w:r>
      <w:r w:rsidR="00DF1F1C" w:rsidRPr="00CC0430">
        <w:rPr>
          <w:rFonts w:ascii="Times New Roman" w:hAnsi="Times New Roman"/>
          <w:spacing w:val="-6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осуществляются </w:t>
      </w:r>
      <w:r w:rsidRPr="00CC0430">
        <w:rPr>
          <w:rFonts w:ascii="Times New Roman" w:hAnsi="Times New Roman"/>
          <w:sz w:val="24"/>
          <w:szCs w:val="24"/>
        </w:rPr>
        <w:t>Уполномоченным лицом</w:t>
      </w:r>
      <w:r w:rsidRPr="00CC0430">
        <w:rPr>
          <w:rFonts w:ascii="Times New Roman" w:hAnsi="Times New Roman"/>
          <w:sz w:val="24"/>
          <w:szCs w:val="24"/>
        </w:rPr>
        <w:br/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r w:rsidR="001D3800" w:rsidRPr="00CC0430">
        <w:rPr>
          <w:rFonts w:ascii="Times New Roman" w:hAnsi="Times New Roman"/>
          <w:spacing w:val="-6"/>
          <w:sz w:val="24"/>
          <w:szCs w:val="24"/>
        </w:rPr>
        <w:t xml:space="preserve">Паньшинского </w:t>
      </w:r>
      <w:r w:rsidR="00DF1F1C" w:rsidRPr="00CC0430">
        <w:rPr>
          <w:rFonts w:ascii="Times New Roman" w:hAnsi="Times New Roman"/>
          <w:spacing w:val="-6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>,</w:t>
      </w:r>
      <w:r w:rsidRPr="00CC0430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иных муниципальных нормативных правовых актов </w:t>
      </w:r>
      <w:r w:rsidR="001D3800" w:rsidRPr="00CC0430">
        <w:rPr>
          <w:rFonts w:ascii="Times New Roman" w:hAnsi="Times New Roman"/>
          <w:spacing w:val="-6"/>
          <w:sz w:val="24"/>
          <w:szCs w:val="24"/>
        </w:rPr>
        <w:t xml:space="preserve">Паньшинского </w:t>
      </w:r>
      <w:r w:rsidR="00DF1F1C" w:rsidRPr="00CC0430">
        <w:rPr>
          <w:rFonts w:ascii="Times New Roman" w:hAnsi="Times New Roman"/>
          <w:spacing w:val="-6"/>
          <w:sz w:val="24"/>
          <w:szCs w:val="24"/>
        </w:rPr>
        <w:t>сельского поселения Городищенского муниципального района Волгоградской области</w:t>
      </w:r>
      <w:r w:rsidRPr="00CC0430">
        <w:rPr>
          <w:rFonts w:ascii="Times New Roman" w:hAnsi="Times New Roman"/>
          <w:i/>
          <w:iCs/>
          <w:kern w:val="2"/>
          <w:sz w:val="24"/>
          <w:szCs w:val="24"/>
        </w:rPr>
        <w:t>,</w:t>
      </w:r>
      <w:r w:rsidRPr="00CC0430">
        <w:rPr>
          <w:rFonts w:ascii="Times New Roman" w:hAnsi="Times New Roman"/>
          <w:iCs/>
          <w:kern w:val="2"/>
          <w:sz w:val="24"/>
          <w:szCs w:val="24"/>
        </w:rPr>
        <w:t xml:space="preserve"> определяющих процедуру подготовки </w:t>
      </w:r>
      <w:r w:rsidRPr="00CC0430">
        <w:rPr>
          <w:rFonts w:ascii="Times New Roman" w:hAnsi="Times New Roman"/>
          <w:spacing w:val="-6"/>
          <w:sz w:val="24"/>
          <w:szCs w:val="24"/>
        </w:rPr>
        <w:t xml:space="preserve">муниципальных правовых актов </w:t>
      </w:r>
      <w:r w:rsidR="001D3800" w:rsidRPr="00CC0430">
        <w:rPr>
          <w:rFonts w:ascii="Times New Roman" w:hAnsi="Times New Roman"/>
          <w:spacing w:val="-6"/>
          <w:sz w:val="24"/>
          <w:szCs w:val="24"/>
        </w:rPr>
        <w:t xml:space="preserve">Паньшинского </w:t>
      </w:r>
      <w:r w:rsidR="00DF1F1C" w:rsidRPr="00CC0430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proofErr w:type="gramEnd"/>
      <w:r w:rsidR="00DF1F1C" w:rsidRPr="00CC0430">
        <w:rPr>
          <w:rFonts w:ascii="Times New Roman" w:hAnsi="Times New Roman"/>
          <w:spacing w:val="-6"/>
          <w:sz w:val="24"/>
          <w:szCs w:val="24"/>
        </w:rPr>
        <w:t xml:space="preserve"> Городищенского муниципального района Волгоградской области.</w:t>
      </w:r>
    </w:p>
    <w:p w:rsidR="00450F9E" w:rsidRPr="00CC0430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>2.6. Уполномоченное лицо контролирует прохождение согласования проекта Постановления и соблюдение сроков, предусмотренных пунктом 1.4 настоящего Порядка.</w:t>
      </w:r>
    </w:p>
    <w:p w:rsidR="00450F9E" w:rsidRPr="00CC0430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Уполномоченное лицо.</w:t>
      </w:r>
    </w:p>
    <w:p w:rsidR="00450F9E" w:rsidRPr="00CC0430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pacing w:val="-6"/>
          <w:sz w:val="24"/>
          <w:szCs w:val="24"/>
        </w:rPr>
        <w:t>2.7. </w:t>
      </w:r>
      <w:proofErr w:type="gramStart"/>
      <w:r w:rsidRPr="00CC0430">
        <w:rPr>
          <w:rFonts w:ascii="Times New Roman" w:hAnsi="Times New Roman"/>
          <w:spacing w:val="-6"/>
          <w:sz w:val="24"/>
          <w:szCs w:val="24"/>
        </w:rPr>
        <w:t xml:space="preserve">Должностное лицо </w:t>
      </w:r>
      <w:r w:rsidRPr="00CC0430">
        <w:rPr>
          <w:rFonts w:ascii="Times New Roman" w:hAnsi="Times New Roman"/>
          <w:sz w:val="24"/>
          <w:szCs w:val="24"/>
        </w:rPr>
        <w:t>Уполномоченного органа, ответственное</w:t>
      </w:r>
      <w:r w:rsidRPr="00CC0430">
        <w:rPr>
          <w:rFonts w:ascii="Times New Roman" w:hAnsi="Times New Roman"/>
          <w:sz w:val="24"/>
          <w:szCs w:val="24"/>
        </w:rPr>
        <w:br/>
        <w:t xml:space="preserve">за регистрацию подписанных муниципальных правовых актов </w:t>
      </w:r>
      <w:r w:rsidR="002D41A4" w:rsidRPr="00CC0430">
        <w:rPr>
          <w:rFonts w:ascii="Times New Roman" w:hAnsi="Times New Roman"/>
          <w:sz w:val="24"/>
          <w:szCs w:val="24"/>
        </w:rPr>
        <w:t xml:space="preserve">администрации </w:t>
      </w:r>
      <w:r w:rsidR="001D3800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2D41A4" w:rsidRPr="00CC0430">
        <w:rPr>
          <w:rFonts w:ascii="Times New Roman" w:hAnsi="Times New Roman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sz w:val="24"/>
          <w:szCs w:val="24"/>
        </w:rPr>
        <w:t xml:space="preserve">в течение 1 календарного дня со дня регистрации подписанного главой </w:t>
      </w:r>
      <w:r w:rsidR="001D3800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2D41A4" w:rsidRPr="00CC0430">
        <w:rPr>
          <w:rFonts w:ascii="Times New Roman" w:hAnsi="Times New Roman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sz w:val="24"/>
          <w:szCs w:val="24"/>
        </w:rPr>
        <w:t xml:space="preserve">Постановления направляет 1 экземпляр Постановления Уполномоченному лицу посредством </w:t>
      </w:r>
      <w:r w:rsidRPr="00CC0430">
        <w:rPr>
          <w:rFonts w:ascii="Times New Roman" w:hAnsi="Times New Roman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Pr="00CC0430">
        <w:rPr>
          <w:rFonts w:ascii="Times New Roman" w:hAnsi="Times New Roman"/>
          <w:sz w:val="24"/>
          <w:szCs w:val="24"/>
        </w:rPr>
        <w:t xml:space="preserve"> и электронного документооборота и на бумажном носителе.      </w:t>
      </w:r>
      <w:proofErr w:type="gramEnd"/>
    </w:p>
    <w:p w:rsidR="00450F9E" w:rsidRPr="00CC0430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2259CE">
      <w:pPr>
        <w:pStyle w:val="ConsPlusNormal"/>
        <w:ind w:firstLine="708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3. Заключительные положения</w:t>
      </w:r>
    </w:p>
    <w:p w:rsidR="00450F9E" w:rsidRPr="00CC0430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996568">
      <w:pPr>
        <w:pStyle w:val="ConsPlusNormal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lastRenderedPageBreak/>
        <w:t>3.1. </w:t>
      </w:r>
      <w:r w:rsidRPr="00CC0430">
        <w:rPr>
          <w:rFonts w:ascii="Times New Roman" w:hAnsi="Times New Roman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450F9E" w:rsidRPr="00CC0430" w:rsidRDefault="00450F9E" w:rsidP="009965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3.2.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450F9E" w:rsidRPr="00CC0430" w:rsidRDefault="00450F9E" w:rsidP="00FB21A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3.3. Решение может быть обжаловано заинтересованными лицами</w:t>
      </w:r>
      <w:r w:rsidRPr="00CC0430">
        <w:rPr>
          <w:rFonts w:ascii="Times New Roman" w:hAnsi="Times New Roman"/>
          <w:sz w:val="24"/>
          <w:szCs w:val="24"/>
        </w:rPr>
        <w:br/>
        <w:t>в судебном порядке.</w:t>
      </w: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F9E" w:rsidRPr="00CC0430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450F9E" w:rsidRPr="00CC0430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CC0430">
        <w:rPr>
          <w:rFonts w:ascii="Times New Roman" w:hAnsi="Times New Roman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УТВЕРЖДЕН:</w:t>
      </w:r>
    </w:p>
    <w:p w:rsidR="00A97DF6" w:rsidRPr="00CC0430" w:rsidRDefault="00450F9E" w:rsidP="002D41A4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постановлением</w:t>
      </w:r>
      <w:r w:rsidR="002D41A4" w:rsidRPr="00CC0430">
        <w:rPr>
          <w:rFonts w:ascii="Times New Roman" w:hAnsi="Times New Roman"/>
          <w:bCs/>
          <w:sz w:val="24"/>
          <w:szCs w:val="24"/>
        </w:rPr>
        <w:t xml:space="preserve"> </w:t>
      </w:r>
      <w:r w:rsidR="00A97DF6" w:rsidRPr="00CC0430">
        <w:rPr>
          <w:rFonts w:ascii="Times New Roman" w:hAnsi="Times New Roman"/>
          <w:bCs/>
          <w:sz w:val="24"/>
          <w:szCs w:val="24"/>
        </w:rPr>
        <w:t>администрации</w:t>
      </w:r>
      <w:r w:rsidR="001D3800" w:rsidRPr="00CC0430">
        <w:rPr>
          <w:sz w:val="24"/>
          <w:szCs w:val="24"/>
        </w:rPr>
        <w:t xml:space="preserve"> </w:t>
      </w:r>
      <w:r w:rsidR="001D3800" w:rsidRPr="00CC0430">
        <w:rPr>
          <w:rFonts w:ascii="Times New Roman" w:hAnsi="Times New Roman"/>
          <w:bCs/>
          <w:sz w:val="24"/>
          <w:szCs w:val="24"/>
        </w:rPr>
        <w:t>Паньшинского</w:t>
      </w:r>
      <w:r w:rsidR="00A97DF6" w:rsidRPr="00CC0430">
        <w:rPr>
          <w:rFonts w:ascii="Times New Roman" w:hAnsi="Times New Roman"/>
          <w:bCs/>
          <w:sz w:val="24"/>
          <w:szCs w:val="24"/>
        </w:rPr>
        <w:t xml:space="preserve"> </w:t>
      </w:r>
    </w:p>
    <w:p w:rsidR="002D41A4" w:rsidRPr="00CC0430" w:rsidRDefault="002D41A4" w:rsidP="002D41A4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D41A4" w:rsidRPr="00CC0430" w:rsidRDefault="002D41A4" w:rsidP="002D41A4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 Городищенского муниципального района</w:t>
      </w:r>
    </w:p>
    <w:p w:rsidR="002D41A4" w:rsidRPr="00CC0430" w:rsidRDefault="002D41A4" w:rsidP="002D41A4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0430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</w:p>
    <w:p w:rsidR="002D41A4" w:rsidRPr="00CC0430" w:rsidRDefault="00127116" w:rsidP="002D41A4">
      <w:pPr>
        <w:pStyle w:val="ConsPlusCel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09.12.2022 г. №  67</w:t>
      </w:r>
    </w:p>
    <w:p w:rsidR="00450F9E" w:rsidRPr="00CC0430" w:rsidRDefault="00450F9E" w:rsidP="00AF098A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450F9E" w:rsidRPr="00CC0430" w:rsidRDefault="00450F9E" w:rsidP="0019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к постановлению </w:t>
      </w:r>
      <w:r w:rsidR="00196470" w:rsidRPr="00CC0430">
        <w:rPr>
          <w:rFonts w:ascii="Times New Roman" w:hAnsi="Times New Roman"/>
          <w:sz w:val="24"/>
          <w:szCs w:val="24"/>
        </w:rPr>
        <w:t>администрации</w:t>
      </w:r>
      <w:r w:rsidR="001D3800" w:rsidRPr="00CC0430">
        <w:rPr>
          <w:sz w:val="24"/>
          <w:szCs w:val="24"/>
        </w:rPr>
        <w:t xml:space="preserve"> </w:t>
      </w:r>
      <w:r w:rsidR="001D3800" w:rsidRPr="00CC0430">
        <w:rPr>
          <w:rFonts w:ascii="Times New Roman" w:hAnsi="Times New Roman"/>
          <w:sz w:val="24"/>
          <w:szCs w:val="24"/>
        </w:rPr>
        <w:t>Паньшинского</w:t>
      </w:r>
      <w:r w:rsidR="00196470" w:rsidRPr="00CC0430">
        <w:rPr>
          <w:rFonts w:ascii="Times New Roman" w:hAnsi="Times New Roman"/>
          <w:sz w:val="24"/>
          <w:szCs w:val="24"/>
        </w:rPr>
        <w:t xml:space="preserve"> сельского поселения Городищенского муниципального района Волгоградской области </w:t>
      </w:r>
      <w:r w:rsidRPr="00CC0430">
        <w:rPr>
          <w:rFonts w:ascii="Times New Roman" w:hAnsi="Times New Roman"/>
          <w:sz w:val="24"/>
          <w:szCs w:val="24"/>
        </w:rPr>
        <w:t xml:space="preserve">о признании многоквартирного дома по адресу: ___________ аварийным и подлежащим сносу </w:t>
      </w: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04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04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50F9E" w:rsidRPr="00CC0430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430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CC0430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</w: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CC043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430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CC0430">
              <w:rPr>
                <w:rFonts w:ascii="Times New Roman" w:hAnsi="Times New Roman" w:cs="Calibri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</w:tcPr>
          <w:p w:rsidR="00450F9E" w:rsidRPr="00CC0430" w:rsidRDefault="00450F9E" w:rsidP="00115D7C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коммунального хозяйства Российской Федерации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 24.01.2019 № 34/</w:t>
            </w:r>
            <w:proofErr w:type="spellStart"/>
            <w:proofErr w:type="gramStart"/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пр</w:t>
            </w:r>
            <w:proofErr w:type="spellEnd"/>
            <w:proofErr w:type="gramEnd"/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 xml:space="preserve">в многоквартирном доме,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 оформления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450F9E" w:rsidRPr="00CC0430" w:rsidRDefault="00450F9E" w:rsidP="00E4646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CC0430">
              <w:rPr>
                <w:rFonts w:ascii="Times New Roman" w:hAnsi="Times New Roman"/>
                <w:spacing w:val="-8"/>
                <w:sz w:val="24"/>
                <w:szCs w:val="24"/>
              </w:rPr>
              <w:t>подтверждающих снос такого многоквартирного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br/>
            </w:r>
            <w:r w:rsidRPr="00CC0430">
              <w:rPr>
                <w:rFonts w:ascii="Times New Roman" w:hAnsi="Times New Roman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на земельный участок, занимаемый таким многоквартирным домом</w:t>
            </w:r>
            <w:proofErr w:type="gramEnd"/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F9E" w:rsidRPr="00CC0430" w:rsidRDefault="00450F9E" w:rsidP="00AF098A">
      <w:pPr>
        <w:pStyle w:val="ac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CC0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470" w:rsidRPr="00CC0430" w:rsidRDefault="00196470" w:rsidP="00CC0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CC0430">
        <w:rPr>
          <w:rFonts w:ascii="Times New Roman" w:hAnsi="Times New Roman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УТВЕРЖДЕН:</w:t>
      </w:r>
    </w:p>
    <w:p w:rsidR="00450F9E" w:rsidRPr="00CC0430" w:rsidRDefault="00450F9E" w:rsidP="00196470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>постановлением</w:t>
      </w:r>
      <w:r w:rsidR="00196470" w:rsidRPr="00CC0430">
        <w:rPr>
          <w:sz w:val="24"/>
          <w:szCs w:val="24"/>
        </w:rPr>
        <w:t xml:space="preserve"> </w:t>
      </w:r>
      <w:r w:rsidR="00196470" w:rsidRPr="00CC0430">
        <w:rPr>
          <w:rFonts w:ascii="Times New Roman" w:hAnsi="Times New Roman"/>
          <w:sz w:val="24"/>
          <w:szCs w:val="24"/>
        </w:rPr>
        <w:t xml:space="preserve">администрации </w:t>
      </w:r>
      <w:r w:rsidR="001D3800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196470" w:rsidRPr="00CC0430">
        <w:rPr>
          <w:rFonts w:ascii="Times New Roman" w:hAnsi="Times New Roman"/>
          <w:sz w:val="24"/>
          <w:szCs w:val="24"/>
        </w:rPr>
        <w:t>сельского поселения Городищенского муниципального района Волгоградской области</w:t>
      </w:r>
    </w:p>
    <w:p w:rsidR="00450F9E" w:rsidRPr="00CC0430" w:rsidRDefault="00127116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09.12.2022  № 67</w:t>
      </w:r>
      <w:bookmarkStart w:id="1" w:name="_GoBack"/>
      <w:bookmarkEnd w:id="1"/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196470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к постановлению </w:t>
      </w:r>
      <w:r w:rsidR="00196470" w:rsidRPr="00CC0430">
        <w:rPr>
          <w:rFonts w:ascii="Times New Roman" w:hAnsi="Times New Roman"/>
          <w:sz w:val="24"/>
          <w:szCs w:val="24"/>
        </w:rPr>
        <w:t xml:space="preserve">администрации </w:t>
      </w:r>
      <w:r w:rsidR="001D3800" w:rsidRPr="00CC0430">
        <w:rPr>
          <w:rFonts w:ascii="Times New Roman" w:hAnsi="Times New Roman"/>
          <w:sz w:val="24"/>
          <w:szCs w:val="24"/>
        </w:rPr>
        <w:t xml:space="preserve">Паньшинского </w:t>
      </w:r>
      <w:r w:rsidR="00196470" w:rsidRPr="00CC0430">
        <w:rPr>
          <w:rFonts w:ascii="Times New Roman" w:hAnsi="Times New Roman"/>
          <w:sz w:val="24"/>
          <w:szCs w:val="24"/>
        </w:rPr>
        <w:t>сельского поселения Городищенского муниципального района Волгоградской области</w:t>
      </w: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30">
        <w:rPr>
          <w:rFonts w:ascii="Times New Roman" w:hAnsi="Times New Roman"/>
          <w:sz w:val="24"/>
          <w:szCs w:val="24"/>
        </w:rPr>
        <w:t xml:space="preserve">о признании многоквартирного дома по адресу: ___________ аварийным и подлежащим реконструкции </w:t>
      </w:r>
    </w:p>
    <w:p w:rsidR="00450F9E" w:rsidRPr="00CC0430" w:rsidRDefault="00450F9E" w:rsidP="00AF0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04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04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50F9E" w:rsidRPr="00CC0430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430">
              <w:rPr>
                <w:rFonts w:ascii="Times New Roman" w:hAnsi="Times New Roman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CC0430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</w:t>
            </w: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(функций)", по 1 экземпляру Распоряжения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CC043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дома, в течение 60 календарных дней</w:t>
            </w:r>
            <w:proofErr w:type="gramStart"/>
            <w:r w:rsidRPr="00CC0430">
              <w:rPr>
                <w:rFonts w:ascii="Times New Roman" w:hAnsi="Times New Roman"/>
                <w:b/>
                <w:color w:val="FF0000"/>
                <w:spacing w:val="-8"/>
                <w:sz w:val="24"/>
                <w:szCs w:val="24"/>
                <w:vertAlign w:val="superscript"/>
              </w:rPr>
              <w:t>2</w:t>
            </w:r>
            <w:proofErr w:type="gramEnd"/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450F9E" w:rsidRPr="00CC0430" w:rsidRDefault="00450F9E" w:rsidP="00C80ADA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предложения </w:t>
            </w:r>
            <w:r w:rsidRPr="00CC0430">
              <w:rPr>
                <w:rFonts w:ascii="Times New Roman" w:hAnsi="Times New Roman" w:cs="Calibri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CC0430">
              <w:rPr>
                <w:rFonts w:ascii="Times New Roman" w:hAnsi="Times New Roman" w:cs="Calibri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639" w:type="dxa"/>
          </w:tcPr>
          <w:p w:rsidR="00450F9E" w:rsidRPr="00CC0430" w:rsidRDefault="00450F9E" w:rsidP="001C427C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после получения выписки из Единого государственного реестра недвижимости, удостоверяющей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государственную регистрацию обременения, указанного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CC0430">
              <w:rPr>
                <w:rFonts w:ascii="Times New Roman" w:hAnsi="Times New Roman"/>
                <w:sz w:val="24"/>
                <w:szCs w:val="24"/>
              </w:rPr>
              <w:br/>
              <w:t xml:space="preserve">в многоквартирном доме,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639" w:type="dxa"/>
          </w:tcPr>
          <w:p w:rsidR="00450F9E" w:rsidRPr="00CC0430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>, реестр муниципального имущества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9E" w:rsidRPr="00CC0430" w:rsidTr="00F85D90">
        <w:tc>
          <w:tcPr>
            <w:tcW w:w="567" w:type="dxa"/>
          </w:tcPr>
          <w:p w:rsidR="00450F9E" w:rsidRPr="00CC0430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639" w:type="dxa"/>
          </w:tcPr>
          <w:p w:rsidR="00450F9E" w:rsidRPr="00CC0430" w:rsidRDefault="00450F9E" w:rsidP="00A75B7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CC04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C04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земельный участок, занимаемый таким многоквартирным домом       </w:t>
            </w:r>
            <w:proofErr w:type="gramEnd"/>
          </w:p>
        </w:tc>
        <w:tc>
          <w:tcPr>
            <w:tcW w:w="2127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F9E" w:rsidRPr="00CC0430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F9E" w:rsidRPr="00CC0430" w:rsidRDefault="00450F9E" w:rsidP="00AF098A">
      <w:pPr>
        <w:pStyle w:val="ac"/>
        <w:rPr>
          <w:rFonts w:ascii="Times New Roman" w:hAnsi="Times New Roman"/>
          <w:sz w:val="24"/>
          <w:szCs w:val="24"/>
        </w:rPr>
      </w:pPr>
    </w:p>
    <w:p w:rsidR="00450F9E" w:rsidRPr="00CC0430" w:rsidRDefault="00450F9E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50F9E" w:rsidRPr="00CC0430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0B" w:rsidRDefault="00994E0B" w:rsidP="001A09B1">
      <w:pPr>
        <w:spacing w:after="0" w:line="240" w:lineRule="auto"/>
      </w:pPr>
      <w:r>
        <w:separator/>
      </w:r>
    </w:p>
  </w:endnote>
  <w:endnote w:type="continuationSeparator" w:id="0">
    <w:p w:rsidR="00994E0B" w:rsidRDefault="00994E0B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0B" w:rsidRDefault="00994E0B" w:rsidP="001A09B1">
      <w:pPr>
        <w:spacing w:after="0" w:line="240" w:lineRule="auto"/>
      </w:pPr>
      <w:r>
        <w:separator/>
      </w:r>
    </w:p>
  </w:footnote>
  <w:footnote w:type="continuationSeparator" w:id="0">
    <w:p w:rsidR="00994E0B" w:rsidRDefault="00994E0B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DD2"/>
    <w:rsid w:val="0005296D"/>
    <w:rsid w:val="00054A38"/>
    <w:rsid w:val="00056D1A"/>
    <w:rsid w:val="00057692"/>
    <w:rsid w:val="00060225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27116"/>
    <w:rsid w:val="00130398"/>
    <w:rsid w:val="001476DC"/>
    <w:rsid w:val="00154D19"/>
    <w:rsid w:val="0016139D"/>
    <w:rsid w:val="00162B4C"/>
    <w:rsid w:val="0016357F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96470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3800"/>
    <w:rsid w:val="001D52E0"/>
    <w:rsid w:val="001E2938"/>
    <w:rsid w:val="001E3D82"/>
    <w:rsid w:val="001F32FD"/>
    <w:rsid w:val="001F5009"/>
    <w:rsid w:val="001F6A1F"/>
    <w:rsid w:val="00201D01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D41A4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52AC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16B7E"/>
    <w:rsid w:val="00824770"/>
    <w:rsid w:val="00826513"/>
    <w:rsid w:val="00832BCA"/>
    <w:rsid w:val="008341E3"/>
    <w:rsid w:val="0083536F"/>
    <w:rsid w:val="00840066"/>
    <w:rsid w:val="00843489"/>
    <w:rsid w:val="008471DF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D41EE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4E0B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3558"/>
    <w:rsid w:val="00A43879"/>
    <w:rsid w:val="00A502D2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97DF6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6181"/>
    <w:rsid w:val="00B15F93"/>
    <w:rsid w:val="00B17684"/>
    <w:rsid w:val="00B17DBD"/>
    <w:rsid w:val="00B2164D"/>
    <w:rsid w:val="00B323ED"/>
    <w:rsid w:val="00B3358C"/>
    <w:rsid w:val="00B45675"/>
    <w:rsid w:val="00B47779"/>
    <w:rsid w:val="00B502D6"/>
    <w:rsid w:val="00B56441"/>
    <w:rsid w:val="00B56F6E"/>
    <w:rsid w:val="00B6260F"/>
    <w:rsid w:val="00B6600E"/>
    <w:rsid w:val="00B66F8D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0430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2EF6"/>
    <w:rsid w:val="00D6460E"/>
    <w:rsid w:val="00D64FCD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DF1F1C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61A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43842"/>
    <w:rsid w:val="00F52C87"/>
    <w:rsid w:val="00F530AD"/>
    <w:rsid w:val="00F65DA7"/>
    <w:rsid w:val="00F71B26"/>
    <w:rsid w:val="00F72A10"/>
    <w:rsid w:val="00F74FC7"/>
    <w:rsid w:val="00F77952"/>
    <w:rsid w:val="00F818B9"/>
    <w:rsid w:val="00F836AB"/>
    <w:rsid w:val="00F85D90"/>
    <w:rsid w:val="00F92709"/>
    <w:rsid w:val="00F94772"/>
    <w:rsid w:val="00FA48F6"/>
    <w:rsid w:val="00FA4A34"/>
    <w:rsid w:val="00FB21A6"/>
    <w:rsid w:val="00FB39B8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A09B1"/>
    <w:rPr>
      <w:lang w:eastAsia="en-US"/>
    </w:rPr>
  </w:style>
  <w:style w:type="character" w:styleId="a6">
    <w:name w:val="footnote reference"/>
    <w:basedOn w:val="a0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  <w:style w:type="paragraph" w:customStyle="1" w:styleId="ConsPlusCell">
    <w:name w:val="ConsPlusCell"/>
    <w:rsid w:val="008D41E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A09B1"/>
    <w:rPr>
      <w:lang w:eastAsia="en-US"/>
    </w:rPr>
  </w:style>
  <w:style w:type="character" w:styleId="a6">
    <w:name w:val="footnote reference"/>
    <w:basedOn w:val="a0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  <w:style w:type="paragraph" w:customStyle="1" w:styleId="ConsPlusCell">
    <w:name w:val="ConsPlusCell"/>
    <w:rsid w:val="008D41E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nout samsung</cp:lastModifiedBy>
  <cp:revision>4</cp:revision>
  <cp:lastPrinted>2022-11-30T08:08:00Z</cp:lastPrinted>
  <dcterms:created xsi:type="dcterms:W3CDTF">2022-12-12T06:23:00Z</dcterms:created>
  <dcterms:modified xsi:type="dcterms:W3CDTF">2022-12-12T06:23:00Z</dcterms:modified>
</cp:coreProperties>
</file>